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6BCE1" w14:textId="77777777" w:rsidR="00455BF5" w:rsidRDefault="00455BF5" w:rsidP="00653AE1">
      <w:pPr>
        <w:rPr>
          <w:rFonts w:ascii="Garamond" w:hAnsi="Garamond"/>
          <w:b/>
        </w:rPr>
      </w:pPr>
    </w:p>
    <w:p w14:paraId="42490224" w14:textId="77777777" w:rsidR="00A75F6A" w:rsidRDefault="00A75F6A" w:rsidP="00653AE1">
      <w:pPr>
        <w:rPr>
          <w:rFonts w:ascii="Garamond" w:hAnsi="Garamond"/>
          <w:b/>
        </w:rPr>
      </w:pPr>
    </w:p>
    <w:p w14:paraId="05E40968" w14:textId="77777777" w:rsidR="00F53E69" w:rsidRPr="00A45BF5" w:rsidRDefault="00653AE1" w:rsidP="00A45BF5">
      <w:pPr>
        <w:spacing w:after="0"/>
        <w:jc w:val="center"/>
        <w:rPr>
          <w:rFonts w:ascii="Garamond" w:hAnsi="Garamond"/>
          <w:b/>
          <w:color w:val="000000" w:themeColor="text1"/>
          <w:sz w:val="52"/>
          <w:szCs w:val="52"/>
        </w:rPr>
      </w:pPr>
      <w:r w:rsidRPr="00A45BF5">
        <w:rPr>
          <w:rFonts w:ascii="Garamond" w:hAnsi="Garamond"/>
          <w:b/>
          <w:color w:val="000000" w:themeColor="text1"/>
          <w:sz w:val="52"/>
          <w:szCs w:val="52"/>
        </w:rPr>
        <w:t>SOŁECKA STRATEGIA ROZWOJU</w:t>
      </w:r>
      <w:r w:rsidR="00A45BF5">
        <w:rPr>
          <w:rFonts w:ascii="Garamond" w:hAnsi="Garamond"/>
          <w:b/>
          <w:color w:val="000000" w:themeColor="text1"/>
          <w:sz w:val="52"/>
          <w:szCs w:val="52"/>
        </w:rPr>
        <w:t xml:space="preserve"> </w:t>
      </w:r>
      <w:r w:rsidR="00A75F6A" w:rsidRPr="00A45BF5">
        <w:rPr>
          <w:rFonts w:ascii="Garamond" w:hAnsi="Garamond"/>
          <w:b/>
          <w:color w:val="000000" w:themeColor="text1"/>
          <w:sz w:val="52"/>
          <w:szCs w:val="52"/>
        </w:rPr>
        <w:t xml:space="preserve"> </w:t>
      </w:r>
      <w:r w:rsidR="00A45BF5">
        <w:rPr>
          <w:rFonts w:ascii="Garamond" w:hAnsi="Garamond"/>
          <w:b/>
          <w:color w:val="000000" w:themeColor="text1"/>
          <w:sz w:val="52"/>
          <w:szCs w:val="52"/>
        </w:rPr>
        <w:t xml:space="preserve">    </w:t>
      </w:r>
      <w:r w:rsidR="00D97C7D">
        <w:rPr>
          <w:rFonts w:ascii="Garamond" w:hAnsi="Garamond"/>
          <w:b/>
          <w:color w:val="000000" w:themeColor="text1"/>
          <w:sz w:val="52"/>
          <w:szCs w:val="52"/>
        </w:rPr>
        <w:t xml:space="preserve">SOŁECTWA </w:t>
      </w:r>
      <w:r w:rsidR="00CE3240">
        <w:rPr>
          <w:rFonts w:ascii="Garamond" w:hAnsi="Garamond"/>
          <w:b/>
          <w:sz w:val="52"/>
          <w:szCs w:val="52"/>
        </w:rPr>
        <w:t>KWIEJCE</w:t>
      </w:r>
    </w:p>
    <w:p w14:paraId="18498498" w14:textId="77777777" w:rsidR="005F65C3" w:rsidRPr="00653AE1" w:rsidRDefault="00653AE1" w:rsidP="00656199">
      <w:pPr>
        <w:spacing w:after="0" w:line="360" w:lineRule="auto"/>
        <w:jc w:val="center"/>
        <w:rPr>
          <w:rFonts w:ascii="Garamond" w:hAnsi="Garamond"/>
          <w:b/>
          <w:sz w:val="36"/>
          <w:szCs w:val="36"/>
        </w:rPr>
      </w:pPr>
      <w:r w:rsidRPr="00653AE1">
        <w:rPr>
          <w:rFonts w:ascii="Garamond" w:hAnsi="Garamond"/>
          <w:b/>
          <w:sz w:val="36"/>
          <w:szCs w:val="36"/>
        </w:rPr>
        <w:t xml:space="preserve">w gminie </w:t>
      </w:r>
      <w:r w:rsidR="00E15B8A">
        <w:rPr>
          <w:rFonts w:ascii="Garamond" w:hAnsi="Garamond"/>
          <w:b/>
          <w:sz w:val="36"/>
          <w:szCs w:val="36"/>
        </w:rPr>
        <w:t>Drawsko</w:t>
      </w:r>
    </w:p>
    <w:p w14:paraId="57707C55" w14:textId="77777777" w:rsidR="001430B9" w:rsidRDefault="00653AE1" w:rsidP="0072616B">
      <w:pPr>
        <w:spacing w:after="0"/>
        <w:jc w:val="center"/>
        <w:rPr>
          <w:rFonts w:ascii="Garamond" w:hAnsi="Garamond"/>
          <w:b/>
          <w:sz w:val="36"/>
          <w:szCs w:val="36"/>
        </w:rPr>
      </w:pPr>
      <w:r w:rsidRPr="00653AE1">
        <w:rPr>
          <w:rFonts w:ascii="Garamond" w:hAnsi="Garamond"/>
          <w:b/>
          <w:sz w:val="36"/>
          <w:szCs w:val="36"/>
        </w:rPr>
        <w:t>na</w:t>
      </w:r>
      <w:r w:rsidR="007F42A3">
        <w:rPr>
          <w:rFonts w:ascii="Garamond" w:hAnsi="Garamond"/>
          <w:b/>
          <w:sz w:val="36"/>
          <w:szCs w:val="36"/>
        </w:rPr>
        <w:t xml:space="preserve"> okres maj 2025 – maj 2030</w:t>
      </w:r>
    </w:p>
    <w:p w14:paraId="115E9CCD" w14:textId="77777777" w:rsidR="006312D2" w:rsidRPr="001430B9" w:rsidRDefault="006312D2" w:rsidP="0072616B">
      <w:pPr>
        <w:spacing w:after="0"/>
        <w:jc w:val="center"/>
        <w:rPr>
          <w:rFonts w:ascii="Garamond" w:hAnsi="Garamond"/>
          <w:b/>
          <w:sz w:val="36"/>
          <w:szCs w:val="36"/>
        </w:rPr>
      </w:pPr>
    </w:p>
    <w:p w14:paraId="75B228BB" w14:textId="77777777" w:rsidR="005C67FF" w:rsidRDefault="0026232B" w:rsidP="000F40D8">
      <w:pPr>
        <w:spacing w:after="0" w:line="240" w:lineRule="auto"/>
        <w:jc w:val="right"/>
        <w:rPr>
          <w:rFonts w:ascii="Garamond" w:hAnsi="Garamond"/>
          <w:sz w:val="16"/>
          <w:szCs w:val="16"/>
        </w:rPr>
      </w:pPr>
      <w:r>
        <w:rPr>
          <w:rFonts w:ascii="Garamond" w:hAnsi="Garamond"/>
          <w:sz w:val="16"/>
          <w:szCs w:val="16"/>
        </w:rPr>
        <w:t xml:space="preserve">   </w:t>
      </w:r>
    </w:p>
    <w:p w14:paraId="4ED179FB" w14:textId="77777777" w:rsidR="00653AE1" w:rsidRDefault="00E71D55" w:rsidP="00D86637">
      <w:pPr>
        <w:spacing w:after="0" w:line="240" w:lineRule="auto"/>
        <w:jc w:val="center"/>
        <w:rPr>
          <w:rFonts w:ascii="Garamond" w:hAnsi="Garamond"/>
          <w:sz w:val="16"/>
          <w:szCs w:val="16"/>
        </w:rPr>
      </w:pPr>
      <w:r w:rsidRPr="00E71D55">
        <w:rPr>
          <w:rFonts w:ascii="Garamond" w:hAnsi="Garamond"/>
          <w:noProof/>
          <w:sz w:val="16"/>
          <w:szCs w:val="16"/>
          <w:lang w:eastAsia="pl-PL"/>
        </w:rPr>
        <w:drawing>
          <wp:inline distT="0" distB="0" distL="0" distR="0" wp14:anchorId="0A2679AE" wp14:editId="0116AD74">
            <wp:extent cx="3323628" cy="2492721"/>
            <wp:effectExtent l="19050" t="0" r="0" b="0"/>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lokalizacyjna gminy Przykona"/>
                    <pic:cNvPicPr>
                      <a:picLocks noChangeAspect="1" noChangeArrowheads="1"/>
                    </pic:cNvPicPr>
                  </pic:nvPicPr>
                  <pic:blipFill>
                    <a:blip r:embed="rId8" cstate="print"/>
                    <a:stretch>
                      <a:fillRect/>
                    </a:stretch>
                  </pic:blipFill>
                  <pic:spPr bwMode="auto">
                    <a:xfrm>
                      <a:off x="0" y="0"/>
                      <a:ext cx="3323628" cy="2492721"/>
                    </a:xfrm>
                    <a:prstGeom prst="rect">
                      <a:avLst/>
                    </a:prstGeom>
                    <a:noFill/>
                    <a:ln w="9525">
                      <a:noFill/>
                      <a:miter lim="800000"/>
                      <a:headEnd/>
                      <a:tailEnd/>
                    </a:ln>
                  </pic:spPr>
                </pic:pic>
              </a:graphicData>
            </a:graphic>
          </wp:inline>
        </w:drawing>
      </w:r>
    </w:p>
    <w:p w14:paraId="55416953" w14:textId="77777777" w:rsidR="001430B9" w:rsidRPr="001430B9" w:rsidRDefault="001430B9" w:rsidP="001430B9">
      <w:pPr>
        <w:spacing w:after="0" w:line="240" w:lineRule="auto"/>
        <w:jc w:val="center"/>
        <w:rPr>
          <w:rFonts w:ascii="Garamond" w:hAnsi="Garamond"/>
          <w:sz w:val="16"/>
          <w:szCs w:val="16"/>
        </w:rPr>
      </w:pPr>
    </w:p>
    <w:p w14:paraId="49727882" w14:textId="77777777" w:rsidR="005C67FF" w:rsidRPr="00D86637" w:rsidRDefault="0026232B">
      <w:pPr>
        <w:spacing w:after="120" w:line="240" w:lineRule="auto"/>
        <w:jc w:val="center"/>
        <w:rPr>
          <w:rFonts w:ascii="Garamond" w:hAnsi="Garamond"/>
          <w:sz w:val="28"/>
          <w:szCs w:val="28"/>
        </w:rPr>
      </w:pPr>
      <w:r w:rsidRPr="00D86637">
        <w:rPr>
          <w:rFonts w:ascii="Garamond" w:hAnsi="Garamond"/>
          <w:sz w:val="28"/>
          <w:szCs w:val="28"/>
        </w:rPr>
        <w:t xml:space="preserve">Dokument sporządzony przez przedstawicieli </w:t>
      </w:r>
    </w:p>
    <w:p w14:paraId="4785E785" w14:textId="77777777" w:rsidR="00955030" w:rsidRDefault="0026232B" w:rsidP="00F361BE">
      <w:pPr>
        <w:spacing w:after="120" w:line="240" w:lineRule="auto"/>
        <w:jc w:val="center"/>
        <w:rPr>
          <w:rFonts w:ascii="Garamond" w:hAnsi="Garamond"/>
          <w:sz w:val="28"/>
          <w:szCs w:val="28"/>
        </w:rPr>
      </w:pPr>
      <w:r w:rsidRPr="00D86637">
        <w:rPr>
          <w:rFonts w:ascii="Garamond" w:hAnsi="Garamond"/>
          <w:sz w:val="28"/>
          <w:szCs w:val="28"/>
        </w:rPr>
        <w:t>grupy odnowy wsi</w:t>
      </w:r>
      <w:r w:rsidR="00455BF5" w:rsidRPr="00D86637">
        <w:rPr>
          <w:rFonts w:ascii="Garamond" w:hAnsi="Garamond"/>
          <w:sz w:val="28"/>
          <w:szCs w:val="28"/>
        </w:rPr>
        <w:t>:</w:t>
      </w:r>
    </w:p>
    <w:p w14:paraId="770FC06A" w14:textId="77777777" w:rsidR="00CE08E8" w:rsidRDefault="00CE08E8" w:rsidP="00F361BE">
      <w:pPr>
        <w:spacing w:after="120" w:line="240" w:lineRule="auto"/>
        <w:jc w:val="center"/>
        <w:rPr>
          <w:rFonts w:ascii="Garamond" w:hAnsi="Garamond"/>
          <w:sz w:val="28"/>
          <w:szCs w:val="28"/>
        </w:rPr>
      </w:pPr>
    </w:p>
    <w:p w14:paraId="3255A050" w14:textId="77777777" w:rsidR="00CE3240" w:rsidRPr="00CE3240" w:rsidRDefault="00CE3240" w:rsidP="00CE3240">
      <w:pPr>
        <w:spacing w:after="120" w:line="240" w:lineRule="auto"/>
        <w:jc w:val="center"/>
        <w:rPr>
          <w:rFonts w:ascii="Garamond" w:hAnsi="Garamond"/>
          <w:sz w:val="28"/>
          <w:szCs w:val="28"/>
        </w:rPr>
      </w:pPr>
      <w:r w:rsidRPr="00CE3240">
        <w:rPr>
          <w:rFonts w:ascii="Garamond" w:hAnsi="Garamond"/>
          <w:sz w:val="28"/>
          <w:szCs w:val="28"/>
        </w:rPr>
        <w:t>Irena Sekuterska</w:t>
      </w:r>
    </w:p>
    <w:p w14:paraId="19F3F601" w14:textId="77777777" w:rsidR="00CE3240" w:rsidRPr="00CE3240" w:rsidRDefault="00CE3240" w:rsidP="00CE3240">
      <w:pPr>
        <w:spacing w:after="120" w:line="240" w:lineRule="auto"/>
        <w:jc w:val="center"/>
        <w:rPr>
          <w:rFonts w:ascii="Garamond" w:hAnsi="Garamond"/>
          <w:sz w:val="28"/>
          <w:szCs w:val="28"/>
        </w:rPr>
      </w:pPr>
      <w:r w:rsidRPr="00CE3240">
        <w:rPr>
          <w:rFonts w:ascii="Garamond" w:hAnsi="Garamond"/>
          <w:sz w:val="28"/>
          <w:szCs w:val="28"/>
        </w:rPr>
        <w:t>Kinga Strączkowska</w:t>
      </w:r>
    </w:p>
    <w:p w14:paraId="3F314F24" w14:textId="77777777" w:rsidR="00CE3240" w:rsidRPr="00CE3240" w:rsidRDefault="00CE3240" w:rsidP="00CE3240">
      <w:pPr>
        <w:spacing w:after="120" w:line="240" w:lineRule="auto"/>
        <w:jc w:val="center"/>
        <w:rPr>
          <w:rFonts w:ascii="Garamond" w:hAnsi="Garamond"/>
          <w:sz w:val="28"/>
          <w:szCs w:val="28"/>
        </w:rPr>
      </w:pPr>
      <w:r w:rsidRPr="00CE3240">
        <w:rPr>
          <w:rFonts w:ascii="Garamond" w:hAnsi="Garamond"/>
          <w:sz w:val="28"/>
          <w:szCs w:val="28"/>
        </w:rPr>
        <w:t>Stanisław Strączkowski</w:t>
      </w:r>
    </w:p>
    <w:p w14:paraId="61B5FC8E" w14:textId="77777777" w:rsidR="00CE08E8" w:rsidRPr="00F361BE" w:rsidRDefault="00CE08E8" w:rsidP="00F361BE">
      <w:pPr>
        <w:spacing w:after="120" w:line="240" w:lineRule="auto"/>
        <w:jc w:val="center"/>
        <w:rPr>
          <w:rFonts w:ascii="Garamond" w:hAnsi="Garamond"/>
          <w:sz w:val="28"/>
          <w:szCs w:val="28"/>
        </w:rPr>
      </w:pPr>
    </w:p>
    <w:p w14:paraId="1DA6C3AE" w14:textId="77777777" w:rsidR="00163690" w:rsidRPr="00163690" w:rsidRDefault="00163690" w:rsidP="00CE08E8">
      <w:pPr>
        <w:spacing w:after="0" w:line="240" w:lineRule="auto"/>
        <w:jc w:val="center"/>
        <w:rPr>
          <w:sz w:val="28"/>
          <w:szCs w:val="28"/>
        </w:rPr>
      </w:pPr>
      <w:r w:rsidRPr="00163690">
        <w:rPr>
          <w:rFonts w:ascii="Garamond" w:hAnsi="Garamond"/>
          <w:sz w:val="28"/>
          <w:szCs w:val="28"/>
        </w:rPr>
        <w:t xml:space="preserve">z udziałem moderatorów </w:t>
      </w:r>
    </w:p>
    <w:p w14:paraId="21ADB9DD" w14:textId="77777777" w:rsidR="00163690" w:rsidRDefault="007F42A3" w:rsidP="00CE08E8">
      <w:pPr>
        <w:spacing w:after="0" w:line="240" w:lineRule="auto"/>
        <w:jc w:val="center"/>
        <w:rPr>
          <w:rFonts w:ascii="Garamond" w:hAnsi="Garamond"/>
          <w:i/>
          <w:sz w:val="28"/>
          <w:szCs w:val="28"/>
        </w:rPr>
      </w:pPr>
      <w:r w:rsidRPr="00163690">
        <w:rPr>
          <w:rFonts w:ascii="Garamond" w:hAnsi="Garamond"/>
          <w:i/>
          <w:sz w:val="28"/>
          <w:szCs w:val="28"/>
        </w:rPr>
        <w:t>Nina Kropidłowska</w:t>
      </w:r>
      <w:r>
        <w:rPr>
          <w:rFonts w:ascii="Garamond" w:hAnsi="Garamond"/>
          <w:i/>
          <w:sz w:val="28"/>
          <w:szCs w:val="28"/>
        </w:rPr>
        <w:t>, Natalia Szymanowska</w:t>
      </w:r>
    </w:p>
    <w:p w14:paraId="20C009FC" w14:textId="77777777" w:rsidR="0037778E" w:rsidRDefault="0037778E" w:rsidP="00CE08E8">
      <w:pPr>
        <w:tabs>
          <w:tab w:val="left" w:pos="2203"/>
        </w:tabs>
        <w:spacing w:after="0"/>
        <w:rPr>
          <w:rFonts w:ascii="Garamond" w:hAnsi="Garamond"/>
          <w:i/>
          <w:sz w:val="24"/>
          <w:szCs w:val="24"/>
        </w:rPr>
      </w:pPr>
    </w:p>
    <w:p w14:paraId="024BD2F4" w14:textId="77777777" w:rsidR="00CE3240" w:rsidRDefault="00CE3240" w:rsidP="00CE08E8">
      <w:pPr>
        <w:tabs>
          <w:tab w:val="left" w:pos="2203"/>
        </w:tabs>
        <w:spacing w:after="0"/>
        <w:rPr>
          <w:rFonts w:ascii="Garamond" w:hAnsi="Garamond"/>
          <w:i/>
          <w:sz w:val="24"/>
          <w:szCs w:val="24"/>
        </w:rPr>
      </w:pPr>
    </w:p>
    <w:p w14:paraId="31E89C47" w14:textId="77777777" w:rsidR="00CE3240" w:rsidRDefault="00CE3240" w:rsidP="00CE08E8">
      <w:pPr>
        <w:tabs>
          <w:tab w:val="left" w:pos="2203"/>
        </w:tabs>
        <w:spacing w:after="0"/>
        <w:rPr>
          <w:rFonts w:ascii="Garamond" w:hAnsi="Garamond"/>
          <w:i/>
          <w:sz w:val="24"/>
          <w:szCs w:val="24"/>
        </w:rPr>
      </w:pPr>
    </w:p>
    <w:p w14:paraId="43C02E21" w14:textId="77777777" w:rsidR="00CE3240" w:rsidRDefault="00CE3240" w:rsidP="00CE08E8">
      <w:pPr>
        <w:tabs>
          <w:tab w:val="left" w:pos="2203"/>
        </w:tabs>
        <w:spacing w:after="0"/>
        <w:rPr>
          <w:rFonts w:ascii="Garamond" w:hAnsi="Garamond"/>
          <w:i/>
          <w:sz w:val="24"/>
          <w:szCs w:val="24"/>
        </w:rPr>
      </w:pPr>
    </w:p>
    <w:p w14:paraId="3EB68CC4" w14:textId="77777777" w:rsidR="00CE3240" w:rsidRPr="007F42A3" w:rsidRDefault="00CE3240" w:rsidP="00CE08E8">
      <w:pPr>
        <w:tabs>
          <w:tab w:val="left" w:pos="2203"/>
        </w:tabs>
        <w:spacing w:after="0"/>
        <w:rPr>
          <w:rFonts w:ascii="Garamond" w:hAnsi="Garamond"/>
          <w:i/>
          <w:sz w:val="24"/>
          <w:szCs w:val="24"/>
        </w:rPr>
      </w:pPr>
    </w:p>
    <w:p w14:paraId="7C4320CD" w14:textId="77777777" w:rsidR="00455BF5" w:rsidRDefault="00455BF5">
      <w:pPr>
        <w:rPr>
          <w:rFonts w:ascii="Garamond" w:hAnsi="Garamond"/>
          <w:b/>
          <w:bCs/>
          <w:caps/>
          <w:sz w:val="28"/>
          <w:szCs w:val="28"/>
          <w:u w:val="single"/>
        </w:rPr>
      </w:pPr>
    </w:p>
    <w:p w14:paraId="364E645D" w14:textId="77777777" w:rsidR="005C67FF" w:rsidRDefault="0026232B" w:rsidP="007F42A3">
      <w:pPr>
        <w:rPr>
          <w:rFonts w:ascii="Garamond" w:hAnsi="Garamond"/>
          <w:b/>
          <w:bCs/>
          <w:caps/>
          <w:sz w:val="28"/>
          <w:szCs w:val="28"/>
          <w:u w:val="single"/>
        </w:rPr>
      </w:pPr>
      <w:r>
        <w:rPr>
          <w:rFonts w:ascii="Garamond" w:hAnsi="Garamond"/>
          <w:b/>
          <w:bCs/>
          <w:caps/>
          <w:sz w:val="28"/>
          <w:szCs w:val="28"/>
          <w:u w:val="single"/>
        </w:rPr>
        <w:t>SPIS TREŚCI</w:t>
      </w:r>
    </w:p>
    <w:p w14:paraId="786D226B" w14:textId="77777777" w:rsidR="000C4940" w:rsidRDefault="000C4940">
      <w:pPr>
        <w:rPr>
          <w:rFonts w:ascii="Garamond" w:hAnsi="Garamond"/>
          <w:b/>
          <w:bCs/>
          <w:caps/>
          <w:sz w:val="28"/>
          <w:szCs w:val="28"/>
          <w:u w:val="single"/>
        </w:rPr>
      </w:pPr>
    </w:p>
    <w:sdt>
      <w:sdtPr>
        <w:rPr>
          <w:rFonts w:ascii="Garamond" w:eastAsia="Calibri" w:hAnsi="Garamond"/>
          <w:b w:val="0"/>
          <w:bCs w:val="0"/>
          <w:color w:val="auto"/>
          <w:sz w:val="22"/>
          <w:szCs w:val="22"/>
        </w:rPr>
        <w:id w:val="358417339"/>
        <w:docPartObj>
          <w:docPartGallery w:val="Table of Contents"/>
          <w:docPartUnique/>
        </w:docPartObj>
      </w:sdtPr>
      <w:sdtEndPr>
        <w:rPr>
          <w:b/>
          <w:sz w:val="28"/>
          <w:szCs w:val="28"/>
        </w:rPr>
      </w:sdtEndPr>
      <w:sdtContent>
        <w:p w14:paraId="0DCE4C86" w14:textId="77777777" w:rsidR="00B81308" w:rsidRPr="006828D2" w:rsidRDefault="00B81308" w:rsidP="00B81308">
          <w:pPr>
            <w:pStyle w:val="Nagwekspisutreci"/>
            <w:spacing w:before="0" w:line="360" w:lineRule="auto"/>
            <w:ind w:left="708"/>
            <w:rPr>
              <w:rStyle w:val="Wyrnienieintensywne"/>
              <w:rFonts w:ascii="Garamond" w:hAnsi="Garamond"/>
              <w:b/>
              <w:i w:val="0"/>
              <w:color w:val="000000" w:themeColor="text1"/>
              <w:sz w:val="24"/>
              <w:szCs w:val="24"/>
            </w:rPr>
          </w:pPr>
        </w:p>
        <w:p w14:paraId="3E5A68A7" w14:textId="77777777" w:rsidR="00B81308" w:rsidRPr="00B81308" w:rsidRDefault="00B81308" w:rsidP="00B81308">
          <w:pPr>
            <w:pStyle w:val="Spistreci2"/>
            <w:tabs>
              <w:tab w:val="right" w:leader="dot" w:pos="9062"/>
            </w:tabs>
            <w:spacing w:line="360" w:lineRule="auto"/>
            <w:ind w:left="0"/>
            <w:rPr>
              <w:rFonts w:ascii="Garamond" w:eastAsiaTheme="minorEastAsia" w:hAnsi="Garamond" w:cstheme="minorBidi"/>
              <w:iCs/>
              <w:noProof/>
              <w:sz w:val="24"/>
              <w:szCs w:val="24"/>
              <w:lang w:eastAsia="pl-PL"/>
            </w:rPr>
          </w:pPr>
          <w:r w:rsidRPr="00B81308">
            <w:rPr>
              <w:rStyle w:val="Wyrnienieintensywne"/>
              <w:rFonts w:ascii="Garamond" w:hAnsi="Garamond"/>
              <w:b w:val="0"/>
              <w:i w:val="0"/>
              <w:iCs w:val="0"/>
              <w:color w:val="000000" w:themeColor="text1"/>
              <w:sz w:val="24"/>
              <w:szCs w:val="24"/>
            </w:rPr>
            <w:t xml:space="preserve">I. </w:t>
          </w:r>
          <w:r w:rsidR="00B856F0" w:rsidRPr="00B81308">
            <w:rPr>
              <w:rStyle w:val="Wyrnienieintensywne"/>
              <w:rFonts w:ascii="Garamond" w:hAnsi="Garamond" w:cstheme="minorHAnsi"/>
              <w:b w:val="0"/>
              <w:i w:val="0"/>
              <w:iCs w:val="0"/>
              <w:color w:val="000000" w:themeColor="text1"/>
              <w:sz w:val="24"/>
              <w:szCs w:val="24"/>
            </w:rPr>
            <w:fldChar w:fldCharType="begin"/>
          </w:r>
          <w:r w:rsidRPr="00B81308">
            <w:rPr>
              <w:rStyle w:val="Wyrnienieintensywne"/>
              <w:rFonts w:ascii="Garamond" w:hAnsi="Garamond" w:cstheme="minorHAnsi"/>
              <w:b w:val="0"/>
              <w:i w:val="0"/>
              <w:iCs w:val="0"/>
              <w:color w:val="000000" w:themeColor="text1"/>
              <w:sz w:val="24"/>
              <w:szCs w:val="24"/>
            </w:rPr>
            <w:instrText xml:space="preserve"> TOC \o \u </w:instrText>
          </w:r>
          <w:r w:rsidR="00B856F0" w:rsidRPr="00B81308">
            <w:rPr>
              <w:rStyle w:val="Wyrnienieintensywne"/>
              <w:rFonts w:ascii="Garamond" w:hAnsi="Garamond" w:cstheme="minorHAnsi"/>
              <w:b w:val="0"/>
              <w:i w:val="0"/>
              <w:iCs w:val="0"/>
              <w:color w:val="000000" w:themeColor="text1"/>
              <w:sz w:val="24"/>
              <w:szCs w:val="24"/>
            </w:rPr>
            <w:fldChar w:fldCharType="separate"/>
          </w:r>
          <w:r w:rsidRPr="00B81308">
            <w:rPr>
              <w:rFonts w:ascii="Garamond" w:hAnsi="Garamond"/>
              <w:noProof/>
              <w:sz w:val="24"/>
              <w:szCs w:val="24"/>
            </w:rPr>
            <w:t xml:space="preserve">Wstęp </w:t>
          </w:r>
          <w:r w:rsidRPr="00B81308">
            <w:rPr>
              <w:rFonts w:ascii="Garamond" w:hAnsi="Garamond"/>
              <w:noProof/>
              <w:sz w:val="24"/>
              <w:szCs w:val="24"/>
            </w:rPr>
            <w:tab/>
            <w:t>3</w:t>
          </w:r>
        </w:p>
        <w:p w14:paraId="2D6D9C72" w14:textId="77777777" w:rsidR="00B81308" w:rsidRPr="00B81308" w:rsidRDefault="00B81308" w:rsidP="00B81308">
          <w:pPr>
            <w:pStyle w:val="Spistreci6"/>
            <w:tabs>
              <w:tab w:val="right" w:leader="dot" w:pos="9062"/>
            </w:tabs>
            <w:spacing w:line="360" w:lineRule="auto"/>
            <w:ind w:left="0"/>
            <w:rPr>
              <w:rFonts w:ascii="Garamond" w:eastAsiaTheme="minorEastAsia" w:hAnsi="Garamond" w:cstheme="minorBidi"/>
              <w:noProof/>
              <w:sz w:val="24"/>
              <w:szCs w:val="24"/>
              <w:lang w:eastAsia="pl-PL"/>
            </w:rPr>
          </w:pPr>
          <w:r w:rsidRPr="00B81308">
            <w:rPr>
              <w:rStyle w:val="Wyrnienieintensywne"/>
              <w:rFonts w:ascii="Garamond" w:hAnsi="Garamond"/>
              <w:b w:val="0"/>
              <w:i w:val="0"/>
              <w:color w:val="000000" w:themeColor="text1"/>
              <w:sz w:val="24"/>
              <w:szCs w:val="24"/>
            </w:rPr>
            <w:t>II. Karta diagnozy zaawansowania Odnowy Miejscowości</w:t>
          </w:r>
          <w:r w:rsidRPr="00B81308">
            <w:rPr>
              <w:rFonts w:ascii="Garamond" w:hAnsi="Garamond"/>
              <w:noProof/>
              <w:sz w:val="24"/>
              <w:szCs w:val="24"/>
            </w:rPr>
            <w:tab/>
            <w:t>4</w:t>
          </w:r>
        </w:p>
        <w:p w14:paraId="611789B8" w14:textId="77777777" w:rsidR="00B81308" w:rsidRPr="00B81308" w:rsidRDefault="00B81308" w:rsidP="00B81308">
          <w:pPr>
            <w:pStyle w:val="Spistreci2"/>
            <w:tabs>
              <w:tab w:val="right" w:leader="dot" w:pos="9062"/>
            </w:tabs>
            <w:spacing w:line="360" w:lineRule="auto"/>
            <w:ind w:left="0"/>
            <w:rPr>
              <w:rFonts w:ascii="Garamond" w:eastAsiaTheme="minorEastAsia" w:hAnsi="Garamond" w:cstheme="minorBidi"/>
              <w:iCs/>
              <w:noProof/>
              <w:sz w:val="24"/>
              <w:szCs w:val="24"/>
              <w:lang w:eastAsia="pl-PL"/>
            </w:rPr>
          </w:pPr>
          <w:r w:rsidRPr="00B81308">
            <w:rPr>
              <w:rStyle w:val="Wyrnienieintensywne"/>
              <w:rFonts w:ascii="Garamond" w:hAnsi="Garamond"/>
              <w:b w:val="0"/>
              <w:i w:val="0"/>
              <w:color w:val="000000" w:themeColor="text1"/>
              <w:sz w:val="24"/>
              <w:szCs w:val="24"/>
            </w:rPr>
            <w:t>II. Sprawozdanie z wizji w terenie</w:t>
          </w:r>
          <w:r w:rsidRPr="00B81308">
            <w:rPr>
              <w:rFonts w:ascii="Garamond" w:hAnsi="Garamond"/>
              <w:noProof/>
              <w:sz w:val="24"/>
              <w:szCs w:val="24"/>
            </w:rPr>
            <w:tab/>
          </w:r>
          <w:r w:rsidRPr="00F37703">
            <w:rPr>
              <w:rFonts w:ascii="Garamond" w:hAnsi="Garamond"/>
              <w:noProof/>
              <w:sz w:val="24"/>
              <w:szCs w:val="24"/>
            </w:rPr>
            <w:t>7</w:t>
          </w:r>
        </w:p>
        <w:p w14:paraId="5F0B3C8C" w14:textId="77777777" w:rsidR="00B81308" w:rsidRPr="00B81308" w:rsidRDefault="00B81308" w:rsidP="00B81308">
          <w:pPr>
            <w:pStyle w:val="Spistreci6"/>
            <w:tabs>
              <w:tab w:val="right" w:leader="dot" w:pos="9062"/>
            </w:tabs>
            <w:spacing w:line="360" w:lineRule="auto"/>
            <w:ind w:left="0"/>
            <w:rPr>
              <w:rFonts w:ascii="Garamond" w:eastAsiaTheme="minorEastAsia" w:hAnsi="Garamond" w:cstheme="minorBidi"/>
              <w:noProof/>
              <w:sz w:val="24"/>
              <w:szCs w:val="24"/>
              <w:lang w:eastAsia="pl-PL"/>
            </w:rPr>
          </w:pPr>
          <w:r w:rsidRPr="00B81308">
            <w:rPr>
              <w:rFonts w:ascii="Garamond" w:hAnsi="Garamond"/>
              <w:noProof/>
              <w:sz w:val="24"/>
              <w:szCs w:val="24"/>
            </w:rPr>
            <w:t xml:space="preserve">IV. </w:t>
          </w:r>
          <w:r w:rsidRPr="00B81308">
            <w:rPr>
              <w:rStyle w:val="Wyrnienieintensywne"/>
              <w:rFonts w:ascii="Garamond" w:hAnsi="Garamond"/>
              <w:b w:val="0"/>
              <w:i w:val="0"/>
              <w:color w:val="000000" w:themeColor="text1"/>
              <w:sz w:val="24"/>
              <w:szCs w:val="24"/>
            </w:rPr>
            <w:t xml:space="preserve">Analiza zasobów </w:t>
          </w:r>
          <w:r w:rsidRPr="00B81308">
            <w:rPr>
              <w:rFonts w:ascii="Garamond" w:hAnsi="Garamond"/>
              <w:noProof/>
              <w:sz w:val="24"/>
              <w:szCs w:val="24"/>
            </w:rPr>
            <w:tab/>
            <w:t>10</w:t>
          </w:r>
        </w:p>
        <w:p w14:paraId="4D1EA57E" w14:textId="77777777" w:rsidR="00B81308" w:rsidRPr="00B81308" w:rsidRDefault="00B81308" w:rsidP="00B81308">
          <w:pPr>
            <w:pStyle w:val="Spistreci6"/>
            <w:tabs>
              <w:tab w:val="right" w:leader="dot" w:pos="9062"/>
            </w:tabs>
            <w:spacing w:line="360" w:lineRule="auto"/>
            <w:ind w:left="0"/>
            <w:rPr>
              <w:rFonts w:ascii="Garamond" w:eastAsiaTheme="minorEastAsia" w:hAnsi="Garamond" w:cstheme="minorBidi"/>
              <w:noProof/>
              <w:sz w:val="24"/>
              <w:szCs w:val="24"/>
              <w:lang w:eastAsia="pl-PL"/>
            </w:rPr>
          </w:pPr>
          <w:r w:rsidRPr="00B81308">
            <w:rPr>
              <w:rStyle w:val="Wyrnienieintensywne"/>
              <w:rFonts w:ascii="Garamond" w:hAnsi="Garamond"/>
              <w:b w:val="0"/>
              <w:i w:val="0"/>
              <w:color w:val="000000" w:themeColor="text1"/>
              <w:sz w:val="24"/>
              <w:szCs w:val="24"/>
            </w:rPr>
            <w:t>V. Analiza SWOT</w:t>
          </w:r>
          <w:r w:rsidR="004E0016">
            <w:rPr>
              <w:rFonts w:ascii="Garamond" w:hAnsi="Garamond"/>
              <w:noProof/>
              <w:sz w:val="24"/>
              <w:szCs w:val="24"/>
            </w:rPr>
            <w:t xml:space="preserve"> </w:t>
          </w:r>
          <w:r w:rsidR="004E0016">
            <w:rPr>
              <w:rFonts w:ascii="Garamond" w:hAnsi="Garamond"/>
              <w:noProof/>
              <w:sz w:val="24"/>
              <w:szCs w:val="24"/>
            </w:rPr>
            <w:tab/>
            <w:t>13</w:t>
          </w:r>
        </w:p>
        <w:p w14:paraId="2BBFBC6D" w14:textId="77777777" w:rsidR="00B81308" w:rsidRPr="00B81308" w:rsidRDefault="00B81308" w:rsidP="00B81308">
          <w:pPr>
            <w:pStyle w:val="Spistreci2"/>
            <w:tabs>
              <w:tab w:val="right" w:leader="dot" w:pos="9062"/>
            </w:tabs>
            <w:spacing w:line="360" w:lineRule="auto"/>
            <w:ind w:left="0"/>
            <w:rPr>
              <w:rFonts w:ascii="Garamond" w:hAnsi="Garamond"/>
              <w:noProof/>
              <w:sz w:val="24"/>
              <w:szCs w:val="24"/>
            </w:rPr>
          </w:pPr>
          <w:r w:rsidRPr="00B81308">
            <w:rPr>
              <w:rStyle w:val="Wyrnienieintensywne"/>
              <w:rFonts w:ascii="Garamond" w:hAnsi="Garamond"/>
              <w:b w:val="0"/>
              <w:i w:val="0"/>
              <w:color w:val="000000" w:themeColor="text1"/>
              <w:sz w:val="24"/>
              <w:szCs w:val="24"/>
            </w:rPr>
            <w:t>VI. Analiza potencjału rozwojowego</w:t>
          </w:r>
          <w:r w:rsidR="004E0016">
            <w:rPr>
              <w:rFonts w:ascii="Garamond" w:hAnsi="Garamond"/>
              <w:noProof/>
              <w:sz w:val="24"/>
              <w:szCs w:val="24"/>
            </w:rPr>
            <w:tab/>
            <w:t>16</w:t>
          </w:r>
        </w:p>
        <w:p w14:paraId="75AC596B" w14:textId="77777777" w:rsidR="00B81308" w:rsidRPr="00B81308" w:rsidRDefault="00B81308" w:rsidP="00B81308">
          <w:pPr>
            <w:pStyle w:val="Spistreci2"/>
            <w:tabs>
              <w:tab w:val="right" w:leader="dot" w:pos="9062"/>
            </w:tabs>
            <w:spacing w:line="360" w:lineRule="auto"/>
            <w:ind w:left="0"/>
            <w:rPr>
              <w:rFonts w:ascii="Garamond" w:eastAsiaTheme="minorEastAsia" w:hAnsi="Garamond" w:cstheme="minorBidi"/>
              <w:noProof/>
              <w:sz w:val="24"/>
              <w:szCs w:val="24"/>
              <w:lang w:eastAsia="pl-PL"/>
            </w:rPr>
          </w:pPr>
          <w:r w:rsidRPr="00B81308">
            <w:rPr>
              <w:rFonts w:ascii="Garamond" w:hAnsi="Garamond"/>
              <w:noProof/>
              <w:sz w:val="24"/>
              <w:szCs w:val="24"/>
            </w:rPr>
            <w:t xml:space="preserve">VII. </w:t>
          </w:r>
          <w:r w:rsidRPr="00B81308">
            <w:rPr>
              <w:rStyle w:val="Wyrnienieintensywne"/>
              <w:rFonts w:ascii="Garamond" w:hAnsi="Garamond"/>
              <w:b w:val="0"/>
              <w:i w:val="0"/>
              <w:color w:val="000000" w:themeColor="text1"/>
              <w:sz w:val="24"/>
              <w:szCs w:val="24"/>
            </w:rPr>
            <w:t>Wnioski z analizy</w:t>
          </w:r>
          <w:r w:rsidR="004E0016">
            <w:rPr>
              <w:rFonts w:ascii="Garamond" w:hAnsi="Garamond"/>
              <w:noProof/>
              <w:sz w:val="24"/>
              <w:szCs w:val="24"/>
            </w:rPr>
            <w:tab/>
            <w:t>17</w:t>
          </w:r>
        </w:p>
        <w:p w14:paraId="6FEF4412" w14:textId="77777777" w:rsidR="00B81308" w:rsidRPr="00B81308" w:rsidRDefault="00B81308" w:rsidP="00B81308">
          <w:pPr>
            <w:pStyle w:val="Spistreci4"/>
            <w:tabs>
              <w:tab w:val="right" w:leader="dot" w:pos="9062"/>
            </w:tabs>
            <w:spacing w:line="360" w:lineRule="auto"/>
            <w:ind w:left="0"/>
            <w:rPr>
              <w:rFonts w:ascii="Garamond" w:eastAsiaTheme="minorEastAsia" w:hAnsi="Garamond" w:cstheme="minorBidi"/>
              <w:noProof/>
              <w:sz w:val="24"/>
              <w:szCs w:val="24"/>
              <w:lang w:eastAsia="pl-PL"/>
            </w:rPr>
          </w:pPr>
          <w:r w:rsidRPr="00B81308">
            <w:rPr>
              <w:rStyle w:val="Wyrnienieintensywne"/>
              <w:rFonts w:ascii="Garamond" w:hAnsi="Garamond"/>
              <w:b w:val="0"/>
              <w:i w:val="0"/>
              <w:color w:val="000000" w:themeColor="text1"/>
              <w:sz w:val="24"/>
              <w:szCs w:val="24"/>
            </w:rPr>
            <w:t>VIII. Wizja</w:t>
          </w:r>
          <w:r w:rsidR="004E0016">
            <w:rPr>
              <w:rFonts w:ascii="Garamond" w:hAnsi="Garamond"/>
              <w:noProof/>
              <w:sz w:val="24"/>
              <w:szCs w:val="24"/>
            </w:rPr>
            <w:tab/>
            <w:t>18</w:t>
          </w:r>
        </w:p>
        <w:p w14:paraId="49135D73" w14:textId="77777777" w:rsidR="00B81308" w:rsidRPr="00B81308" w:rsidRDefault="00B81308" w:rsidP="00B81308">
          <w:pPr>
            <w:pStyle w:val="Spistreci3"/>
            <w:tabs>
              <w:tab w:val="right" w:leader="dot" w:pos="9062"/>
            </w:tabs>
            <w:spacing w:line="360" w:lineRule="auto"/>
            <w:ind w:left="0"/>
            <w:rPr>
              <w:rFonts w:ascii="Garamond" w:eastAsiaTheme="minorEastAsia" w:hAnsi="Garamond" w:cstheme="minorBidi"/>
              <w:noProof/>
              <w:sz w:val="24"/>
              <w:szCs w:val="24"/>
              <w:lang w:eastAsia="pl-PL"/>
            </w:rPr>
          </w:pPr>
          <w:r w:rsidRPr="00B81308">
            <w:rPr>
              <w:rStyle w:val="Wyrnienieintensywne"/>
              <w:rFonts w:ascii="Garamond" w:hAnsi="Garamond"/>
              <w:b w:val="0"/>
              <w:i w:val="0"/>
              <w:color w:val="000000" w:themeColor="text1"/>
              <w:sz w:val="24"/>
              <w:szCs w:val="24"/>
            </w:rPr>
            <w:t>IX. Program długoterminowy Odnowy Miejscowości</w:t>
          </w:r>
          <w:r>
            <w:rPr>
              <w:rFonts w:ascii="Garamond" w:hAnsi="Garamond"/>
              <w:noProof/>
              <w:sz w:val="24"/>
              <w:szCs w:val="24"/>
            </w:rPr>
            <w:t xml:space="preserve"> </w:t>
          </w:r>
          <w:r w:rsidR="004E0016">
            <w:rPr>
              <w:rFonts w:ascii="Garamond" w:hAnsi="Garamond"/>
              <w:noProof/>
              <w:sz w:val="24"/>
              <w:szCs w:val="24"/>
            </w:rPr>
            <w:tab/>
            <w:t>19</w:t>
          </w:r>
        </w:p>
        <w:p w14:paraId="06F4E8CF" w14:textId="77777777" w:rsidR="00B81308" w:rsidRPr="00B81308" w:rsidRDefault="00B81308" w:rsidP="00B81308">
          <w:pPr>
            <w:pStyle w:val="Spistreci3"/>
            <w:tabs>
              <w:tab w:val="right" w:leader="dot" w:pos="9062"/>
            </w:tabs>
            <w:spacing w:line="360" w:lineRule="auto"/>
            <w:ind w:left="0"/>
            <w:rPr>
              <w:rFonts w:ascii="Garamond" w:eastAsiaTheme="minorEastAsia" w:hAnsi="Garamond" w:cstheme="minorBidi"/>
              <w:noProof/>
              <w:sz w:val="24"/>
              <w:szCs w:val="24"/>
              <w:lang w:eastAsia="pl-PL"/>
            </w:rPr>
          </w:pPr>
          <w:r w:rsidRPr="00B81308">
            <w:rPr>
              <w:rStyle w:val="Wyrnienieintensywne"/>
              <w:rFonts w:ascii="Garamond" w:hAnsi="Garamond"/>
              <w:b w:val="0"/>
              <w:i w:val="0"/>
              <w:color w:val="000000" w:themeColor="text1"/>
              <w:sz w:val="24"/>
              <w:szCs w:val="24"/>
            </w:rPr>
            <w:t>X. Program krótkoterminowy Odnowy Miejscowości</w:t>
          </w:r>
          <w:r w:rsidR="00C73E3B">
            <w:rPr>
              <w:rFonts w:ascii="Garamond" w:hAnsi="Garamond"/>
              <w:noProof/>
              <w:sz w:val="24"/>
              <w:szCs w:val="24"/>
            </w:rPr>
            <w:t xml:space="preserve"> </w:t>
          </w:r>
          <w:r w:rsidR="004E0016">
            <w:rPr>
              <w:rFonts w:ascii="Garamond" w:hAnsi="Garamond"/>
              <w:noProof/>
              <w:sz w:val="24"/>
              <w:szCs w:val="24"/>
            </w:rPr>
            <w:tab/>
            <w:t>21</w:t>
          </w:r>
        </w:p>
        <w:p w14:paraId="7C94137B" w14:textId="77777777" w:rsidR="00B81308" w:rsidRDefault="00B856F0" w:rsidP="00B81308">
          <w:pPr>
            <w:pStyle w:val="Akapitzlist"/>
            <w:spacing w:line="360" w:lineRule="auto"/>
            <w:ind w:left="1445" w:right="-142"/>
            <w:rPr>
              <w:rFonts w:ascii="Calibri" w:hAnsi="Calibri"/>
              <w:b w:val="0"/>
              <w:sz w:val="22"/>
              <w:szCs w:val="22"/>
            </w:rPr>
          </w:pPr>
          <w:r w:rsidRPr="00B81308">
            <w:rPr>
              <w:rStyle w:val="Wyrnienieintensywne"/>
              <w:rFonts w:cstheme="minorHAnsi"/>
              <w:i w:val="0"/>
              <w:iCs w:val="0"/>
              <w:color w:val="000000" w:themeColor="text1"/>
              <w:sz w:val="24"/>
              <w:szCs w:val="24"/>
            </w:rPr>
            <w:fldChar w:fldCharType="end"/>
          </w:r>
        </w:p>
      </w:sdtContent>
    </w:sdt>
    <w:p w14:paraId="57BC3E0F" w14:textId="77777777" w:rsidR="005C67FF" w:rsidRDefault="005C67FF"/>
    <w:p w14:paraId="6BA5A056" w14:textId="77777777" w:rsidR="00E71D55" w:rsidRDefault="00E71D55"/>
    <w:p w14:paraId="4C04E9BE" w14:textId="77777777" w:rsidR="00E71D55" w:rsidRDefault="00E71D55"/>
    <w:p w14:paraId="73880A71" w14:textId="77777777" w:rsidR="00163690" w:rsidRDefault="00163690"/>
    <w:p w14:paraId="45058AE2" w14:textId="77777777" w:rsidR="00E71D55" w:rsidRDefault="00E71D55"/>
    <w:p w14:paraId="00ADE76F" w14:textId="77777777" w:rsidR="00E71D55" w:rsidRDefault="00E71D55"/>
    <w:p w14:paraId="2A942CF2" w14:textId="77777777" w:rsidR="00E71D55" w:rsidRDefault="00E71D55"/>
    <w:p w14:paraId="118D0C6C" w14:textId="77777777" w:rsidR="00E71D55" w:rsidRDefault="00E71D55"/>
    <w:p w14:paraId="6B22354E" w14:textId="77777777" w:rsidR="00E71D55" w:rsidRDefault="00E71D55"/>
    <w:p w14:paraId="1A63DE06" w14:textId="77777777" w:rsidR="00F6292D" w:rsidRDefault="00F6292D"/>
    <w:p w14:paraId="04493E9C" w14:textId="77777777" w:rsidR="00F6292D" w:rsidRDefault="00F6292D"/>
    <w:p w14:paraId="08F3A384" w14:textId="77777777" w:rsidR="00B34048" w:rsidRDefault="00B34048"/>
    <w:p w14:paraId="05D4C551" w14:textId="77777777" w:rsidR="005C67FF" w:rsidRDefault="005C67FF">
      <w:pPr>
        <w:rPr>
          <w:bCs/>
          <w:caps/>
        </w:rPr>
      </w:pPr>
    </w:p>
    <w:p w14:paraId="4EA2570B" w14:textId="77777777" w:rsidR="00163690" w:rsidRDefault="00163690">
      <w:pPr>
        <w:rPr>
          <w:bCs/>
          <w:caps/>
        </w:rPr>
      </w:pPr>
    </w:p>
    <w:p w14:paraId="44F217B0" w14:textId="77777777" w:rsidR="00F6292D" w:rsidRDefault="0026232B" w:rsidP="0031291C">
      <w:pPr>
        <w:pStyle w:val="Akapitzlist"/>
        <w:numPr>
          <w:ilvl w:val="0"/>
          <w:numId w:val="2"/>
        </w:numPr>
        <w:rPr>
          <w:bCs/>
          <w:caps/>
        </w:rPr>
      </w:pPr>
      <w:r>
        <w:rPr>
          <w:bCs/>
          <w:caps/>
        </w:rPr>
        <w:t>WSTĘP</w:t>
      </w:r>
    </w:p>
    <w:p w14:paraId="16839AD9" w14:textId="77777777" w:rsidR="007F42A3" w:rsidRDefault="007F42A3" w:rsidP="007F42A3">
      <w:pPr>
        <w:pStyle w:val="Default"/>
        <w:jc w:val="both"/>
        <w:rPr>
          <w:rFonts w:ascii="Garamond" w:hAnsi="Garamond"/>
          <w:sz w:val="22"/>
          <w:szCs w:val="22"/>
        </w:rPr>
      </w:pPr>
    </w:p>
    <w:p w14:paraId="51D83D7D" w14:textId="77777777" w:rsidR="007F42A3" w:rsidRDefault="007F42A3" w:rsidP="002F54DD">
      <w:pPr>
        <w:pStyle w:val="Default"/>
        <w:spacing w:line="276" w:lineRule="auto"/>
        <w:jc w:val="both"/>
      </w:pPr>
      <w:r>
        <w:rPr>
          <w:rFonts w:ascii="Garamond" w:hAnsi="Garamond"/>
          <w:sz w:val="22"/>
          <w:szCs w:val="22"/>
        </w:rPr>
        <w:t xml:space="preserve">Niniejszy dokument </w:t>
      </w:r>
      <w:r>
        <w:rPr>
          <w:rFonts w:ascii="Garamond" w:hAnsi="Garamond"/>
          <w:color w:val="00000A"/>
          <w:sz w:val="22"/>
          <w:szCs w:val="22"/>
        </w:rPr>
        <w:t>powstał w wyniku prac czło</w:t>
      </w:r>
      <w:r>
        <w:rPr>
          <w:rFonts w:ascii="Garamond" w:hAnsi="Garamond"/>
          <w:sz w:val="22"/>
          <w:szCs w:val="22"/>
        </w:rPr>
        <w:t xml:space="preserve">nków Grupy Odnowy Wsi </w:t>
      </w:r>
      <w:r w:rsidR="00CE3240">
        <w:rPr>
          <w:rFonts w:ascii="Garamond" w:hAnsi="Garamond"/>
          <w:sz w:val="22"/>
          <w:szCs w:val="22"/>
        </w:rPr>
        <w:t>Kwiejce</w:t>
      </w:r>
      <w:r>
        <w:rPr>
          <w:rFonts w:ascii="Garamond" w:hAnsi="Garamond"/>
          <w:sz w:val="22"/>
          <w:szCs w:val="22"/>
        </w:rPr>
        <w:t xml:space="preserve"> biorących udział w warsztatach organizow</w:t>
      </w:r>
      <w:r w:rsidR="00F361BE">
        <w:rPr>
          <w:rFonts w:ascii="Garamond" w:hAnsi="Garamond"/>
          <w:sz w:val="22"/>
          <w:szCs w:val="22"/>
        </w:rPr>
        <w:t>anych w dniach 25-26.04.2025 r.</w:t>
      </w:r>
      <w:r>
        <w:rPr>
          <w:rFonts w:ascii="Garamond" w:hAnsi="Garamond"/>
          <w:sz w:val="22"/>
          <w:szCs w:val="22"/>
        </w:rPr>
        <w:t xml:space="preserve"> w ramach programu „Wielkopolska Odnowa Wsi 2020+”.</w:t>
      </w:r>
    </w:p>
    <w:p w14:paraId="6FBBC943" w14:textId="77777777" w:rsidR="005C67FF" w:rsidRDefault="005C67FF">
      <w:pPr>
        <w:pStyle w:val="Default"/>
        <w:ind w:firstLine="708"/>
        <w:jc w:val="both"/>
        <w:rPr>
          <w:rFonts w:ascii="Garamond" w:hAnsi="Garamond"/>
          <w:b/>
          <w:sz w:val="22"/>
          <w:szCs w:val="22"/>
        </w:rPr>
      </w:pPr>
    </w:p>
    <w:p w14:paraId="1224FBEA" w14:textId="77777777" w:rsidR="005C67FF" w:rsidRDefault="0026232B">
      <w:pPr>
        <w:pStyle w:val="Default"/>
        <w:spacing w:line="276" w:lineRule="auto"/>
        <w:jc w:val="both"/>
        <w:rPr>
          <w:rFonts w:ascii="Garamond" w:hAnsi="Garamond" w:cs="Arial"/>
          <w:sz w:val="22"/>
          <w:szCs w:val="22"/>
        </w:rPr>
      </w:pPr>
      <w:r>
        <w:rPr>
          <w:rFonts w:ascii="Garamond" w:hAnsi="Garamond"/>
          <w:sz w:val="22"/>
          <w:szCs w:val="22"/>
        </w:rPr>
        <w:t xml:space="preserve">Strategia określa drogę do wyznaczonego celu, jakim jest poprawa warunków życia w sołectwie. Służy jego rozwojowi poprzez uporządkowanie działań podejmowanych przez różne grupy społeczności lokalnej. </w:t>
      </w:r>
      <w:r w:rsidR="00023704">
        <w:rPr>
          <w:rFonts w:ascii="Garamond" w:hAnsi="Garamond"/>
          <w:sz w:val="22"/>
          <w:szCs w:val="22"/>
        </w:rPr>
        <w:t>M</w:t>
      </w:r>
      <w:r>
        <w:rPr>
          <w:rFonts w:ascii="Garamond" w:hAnsi="Garamond"/>
          <w:sz w:val="22"/>
          <w:szCs w:val="22"/>
        </w:rPr>
        <w:t xml:space="preserve">a </w:t>
      </w:r>
      <w:r>
        <w:rPr>
          <w:rFonts w:ascii="Garamond" w:hAnsi="Garamond"/>
          <w:bCs/>
          <w:sz w:val="22"/>
          <w:szCs w:val="22"/>
        </w:rPr>
        <w:t xml:space="preserve">charakter integracyjny </w:t>
      </w:r>
      <w:r>
        <w:rPr>
          <w:rFonts w:ascii="Garamond" w:hAnsi="Garamond"/>
          <w:sz w:val="22"/>
          <w:szCs w:val="22"/>
        </w:rPr>
        <w:t>w stosunku do mieszkańców, organizacji p</w:t>
      </w:r>
      <w:r w:rsidR="00C443E0">
        <w:rPr>
          <w:rFonts w:ascii="Garamond" w:hAnsi="Garamond"/>
          <w:sz w:val="22"/>
          <w:szCs w:val="22"/>
        </w:rPr>
        <w:t xml:space="preserve">ozarządowych oraz lokalnego </w:t>
      </w:r>
      <w:r w:rsidR="00552E15">
        <w:rPr>
          <w:rFonts w:ascii="Garamond" w:hAnsi="Garamond"/>
          <w:sz w:val="22"/>
          <w:szCs w:val="22"/>
        </w:rPr>
        <w:t>samorządu</w:t>
      </w:r>
      <w:r>
        <w:rPr>
          <w:rFonts w:ascii="Garamond" w:hAnsi="Garamond"/>
          <w:sz w:val="22"/>
          <w:szCs w:val="22"/>
        </w:rPr>
        <w:t xml:space="preserve">. Sołecka </w:t>
      </w:r>
      <w:r w:rsidR="00552E15">
        <w:rPr>
          <w:rFonts w:ascii="Garamond" w:hAnsi="Garamond" w:cs="Arial"/>
          <w:sz w:val="22"/>
          <w:szCs w:val="22"/>
        </w:rPr>
        <w:t xml:space="preserve">Strategia Rozwoju powstała </w:t>
      </w:r>
      <w:r w:rsidR="00407D35">
        <w:rPr>
          <w:rFonts w:ascii="Garamond" w:hAnsi="Garamond" w:cs="Arial"/>
          <w:sz w:val="22"/>
          <w:szCs w:val="22"/>
        </w:rPr>
        <w:t>z myślą</w:t>
      </w:r>
      <w:r w:rsidR="00552E15">
        <w:rPr>
          <w:rFonts w:ascii="Garamond" w:hAnsi="Garamond" w:cs="Arial"/>
          <w:sz w:val="22"/>
          <w:szCs w:val="22"/>
        </w:rPr>
        <w:t xml:space="preserve"> </w:t>
      </w:r>
      <w:r>
        <w:rPr>
          <w:rFonts w:ascii="Garamond" w:hAnsi="Garamond" w:cs="Arial"/>
          <w:sz w:val="22"/>
          <w:szCs w:val="22"/>
        </w:rPr>
        <w:t>o usystematyzowaniu dostępnej wiedzy</w:t>
      </w:r>
      <w:r w:rsidR="00C443E0">
        <w:rPr>
          <w:rFonts w:ascii="Garamond" w:hAnsi="Garamond" w:cs="Arial"/>
          <w:sz w:val="22"/>
          <w:szCs w:val="22"/>
        </w:rPr>
        <w:t xml:space="preserve"> na temat </w:t>
      </w:r>
      <w:r w:rsidR="00656199">
        <w:rPr>
          <w:rFonts w:ascii="Garamond" w:hAnsi="Garamond" w:cs="Arial"/>
          <w:sz w:val="22"/>
          <w:szCs w:val="22"/>
        </w:rPr>
        <w:t xml:space="preserve">zasobów miejscowych, </w:t>
      </w:r>
      <w:r>
        <w:rPr>
          <w:rFonts w:ascii="Garamond" w:hAnsi="Garamond" w:cs="Arial"/>
          <w:sz w:val="22"/>
          <w:szCs w:val="22"/>
        </w:rPr>
        <w:t xml:space="preserve">a równocześnie </w:t>
      </w:r>
      <w:r w:rsidR="000C6905">
        <w:rPr>
          <w:rFonts w:ascii="Garamond" w:hAnsi="Garamond" w:cs="Arial"/>
          <w:sz w:val="22"/>
          <w:szCs w:val="22"/>
        </w:rPr>
        <w:t xml:space="preserve">                         </w:t>
      </w:r>
      <w:r>
        <w:rPr>
          <w:rFonts w:ascii="Garamond" w:hAnsi="Garamond" w:cs="Arial"/>
          <w:sz w:val="22"/>
          <w:szCs w:val="22"/>
        </w:rPr>
        <w:t xml:space="preserve">dla określenia dróg jej rozwoju na kolejne lata.  </w:t>
      </w:r>
    </w:p>
    <w:p w14:paraId="2FE0FB21" w14:textId="77777777" w:rsidR="005C67FF" w:rsidRDefault="005C67FF">
      <w:pPr>
        <w:pStyle w:val="Default"/>
        <w:spacing w:line="276" w:lineRule="auto"/>
        <w:jc w:val="both"/>
        <w:rPr>
          <w:rFonts w:ascii="Garamond" w:hAnsi="Garamond" w:cs="Arial"/>
          <w:sz w:val="22"/>
          <w:szCs w:val="22"/>
        </w:rPr>
      </w:pPr>
    </w:p>
    <w:p w14:paraId="650EE087" w14:textId="77777777" w:rsidR="005C67FF" w:rsidRDefault="0026232B">
      <w:pPr>
        <w:pStyle w:val="Default"/>
        <w:spacing w:line="276" w:lineRule="auto"/>
        <w:jc w:val="both"/>
        <w:rPr>
          <w:rFonts w:ascii="Garamond" w:hAnsi="Garamond"/>
          <w:sz w:val="22"/>
          <w:szCs w:val="22"/>
        </w:rPr>
      </w:pPr>
      <w:r>
        <w:rPr>
          <w:rFonts w:ascii="Garamond" w:hAnsi="Garamond" w:cs="Arial"/>
          <w:sz w:val="22"/>
          <w:szCs w:val="22"/>
        </w:rPr>
        <w:t>W założeniach,  rozwój ten ma dotyczyć  tworzenia i modernizacji miejscowej infrastruktury, poprawy warunków bytowych i bezpieczeństwa mieszka</w:t>
      </w:r>
      <w:r w:rsidR="00C443E0">
        <w:rPr>
          <w:rFonts w:ascii="Garamond" w:hAnsi="Garamond" w:cs="Arial"/>
          <w:sz w:val="22"/>
          <w:szCs w:val="22"/>
        </w:rPr>
        <w:t xml:space="preserve">ńców, promowania i aktywizacji </w:t>
      </w:r>
      <w:r>
        <w:rPr>
          <w:rFonts w:ascii="Garamond" w:hAnsi="Garamond" w:cs="Arial"/>
          <w:sz w:val="22"/>
          <w:szCs w:val="22"/>
        </w:rPr>
        <w:t>działań środowisk lokalnych na rzecz  zrównoważonego rozwoju miejscowości. Rozwój ten będzie po</w:t>
      </w:r>
      <w:r w:rsidR="002D0098">
        <w:rPr>
          <w:rFonts w:ascii="Garamond" w:hAnsi="Garamond" w:cs="Arial"/>
          <w:sz w:val="22"/>
          <w:szCs w:val="22"/>
        </w:rPr>
        <w:t xml:space="preserve">stępował w sposób zapewniający </w:t>
      </w:r>
      <w:r>
        <w:rPr>
          <w:rFonts w:ascii="Garamond" w:hAnsi="Garamond" w:cs="Arial"/>
          <w:sz w:val="22"/>
          <w:szCs w:val="22"/>
        </w:rPr>
        <w:t>pełne wykorzystanie</w:t>
      </w:r>
      <w:r w:rsidR="00343ABD">
        <w:rPr>
          <w:rFonts w:ascii="Garamond" w:hAnsi="Garamond" w:cs="Arial"/>
          <w:sz w:val="22"/>
          <w:szCs w:val="22"/>
        </w:rPr>
        <w:t xml:space="preserve">              </w:t>
      </w:r>
      <w:r>
        <w:rPr>
          <w:rFonts w:ascii="Garamond" w:hAnsi="Garamond" w:cs="Arial"/>
          <w:sz w:val="22"/>
          <w:szCs w:val="22"/>
        </w:rPr>
        <w:t xml:space="preserve"> i poszanowanie  posiadanych zasobów przyrodniczych, kulturalnych i socjalnych, przy jednoczesnym zachowaniu tradycji i dziedzictwa kulturowego. Realizacja planowanych działań pozwoli na wielopłaszczyznową odnowę miejscowości, tym samym w sposób znaczący podniesie jakość życia jej mieszkańców.</w:t>
      </w:r>
    </w:p>
    <w:p w14:paraId="06C87616" w14:textId="77777777" w:rsidR="005C67FF" w:rsidRDefault="005C67FF">
      <w:pPr>
        <w:pStyle w:val="Default"/>
        <w:spacing w:line="276" w:lineRule="auto"/>
        <w:jc w:val="both"/>
        <w:rPr>
          <w:rFonts w:ascii="Garamond" w:hAnsi="Garamond"/>
          <w:sz w:val="22"/>
          <w:szCs w:val="22"/>
        </w:rPr>
      </w:pPr>
    </w:p>
    <w:p w14:paraId="5366D1B4" w14:textId="77777777" w:rsidR="005C67FF" w:rsidRDefault="0026232B">
      <w:pPr>
        <w:pStyle w:val="Default"/>
        <w:spacing w:line="276" w:lineRule="auto"/>
        <w:jc w:val="both"/>
        <w:rPr>
          <w:rFonts w:ascii="Garamond" w:hAnsi="Garamond"/>
          <w:sz w:val="22"/>
          <w:szCs w:val="22"/>
        </w:rPr>
      </w:pPr>
      <w:r>
        <w:rPr>
          <w:rFonts w:ascii="Garamond" w:hAnsi="Garamond"/>
          <w:sz w:val="22"/>
          <w:szCs w:val="22"/>
        </w:rPr>
        <w:t>W toku prac na</w:t>
      </w:r>
      <w:r w:rsidR="00F51E74">
        <w:rPr>
          <w:rFonts w:ascii="Garamond" w:hAnsi="Garamond"/>
          <w:sz w:val="22"/>
          <w:szCs w:val="22"/>
        </w:rPr>
        <w:t>d</w:t>
      </w:r>
      <w:r>
        <w:rPr>
          <w:rFonts w:ascii="Garamond" w:hAnsi="Garamond"/>
          <w:sz w:val="22"/>
          <w:szCs w:val="22"/>
        </w:rPr>
        <w:t xml:space="preserve"> strategią rozwoju miejscowości zrealizowano następujące zadania: </w:t>
      </w:r>
    </w:p>
    <w:p w14:paraId="2A87CA92" w14:textId="77777777" w:rsidR="005C67FF" w:rsidRDefault="0026232B" w:rsidP="0031291C">
      <w:pPr>
        <w:pStyle w:val="Default"/>
        <w:numPr>
          <w:ilvl w:val="0"/>
          <w:numId w:val="1"/>
        </w:numPr>
        <w:spacing w:line="276" w:lineRule="auto"/>
        <w:jc w:val="both"/>
        <w:rPr>
          <w:rFonts w:ascii="Garamond" w:hAnsi="Garamond"/>
          <w:sz w:val="22"/>
          <w:szCs w:val="22"/>
        </w:rPr>
      </w:pPr>
      <w:r>
        <w:rPr>
          <w:rFonts w:ascii="Garamond" w:hAnsi="Garamond"/>
          <w:sz w:val="22"/>
          <w:szCs w:val="22"/>
        </w:rPr>
        <w:t>Przeprowadzono analizę zasobów, która uświadomiła mieszkańcom</w:t>
      </w:r>
      <w:r w:rsidR="00C73E3B">
        <w:rPr>
          <w:rFonts w:ascii="Garamond" w:hAnsi="Garamond"/>
          <w:sz w:val="22"/>
          <w:szCs w:val="22"/>
        </w:rPr>
        <w:t>,</w:t>
      </w:r>
      <w:r w:rsidR="00343ABD">
        <w:rPr>
          <w:rFonts w:ascii="Garamond" w:hAnsi="Garamond"/>
          <w:sz w:val="22"/>
          <w:szCs w:val="22"/>
        </w:rPr>
        <w:t xml:space="preserve"> </w:t>
      </w:r>
      <w:r>
        <w:rPr>
          <w:rFonts w:ascii="Garamond" w:hAnsi="Garamond"/>
          <w:sz w:val="22"/>
          <w:szCs w:val="22"/>
        </w:rPr>
        <w:t xml:space="preserve">jakie znaczenie mają te dobra </w:t>
      </w:r>
      <w:r w:rsidR="00102676">
        <w:rPr>
          <w:rFonts w:ascii="Garamond" w:hAnsi="Garamond"/>
          <w:sz w:val="22"/>
          <w:szCs w:val="22"/>
        </w:rPr>
        <w:t xml:space="preserve">                         </w:t>
      </w:r>
      <w:r>
        <w:rPr>
          <w:rFonts w:ascii="Garamond" w:hAnsi="Garamond"/>
          <w:sz w:val="22"/>
          <w:szCs w:val="22"/>
        </w:rPr>
        <w:t xml:space="preserve">dla dalszego rozwoju społeczności. </w:t>
      </w:r>
    </w:p>
    <w:p w14:paraId="36731742" w14:textId="77777777" w:rsidR="005C67FF" w:rsidRDefault="0026232B" w:rsidP="0031291C">
      <w:pPr>
        <w:pStyle w:val="Default"/>
        <w:numPr>
          <w:ilvl w:val="0"/>
          <w:numId w:val="1"/>
        </w:numPr>
        <w:spacing w:line="276" w:lineRule="auto"/>
        <w:jc w:val="both"/>
        <w:rPr>
          <w:rFonts w:ascii="Garamond" w:hAnsi="Garamond"/>
          <w:sz w:val="22"/>
          <w:szCs w:val="22"/>
        </w:rPr>
      </w:pPr>
      <w:r>
        <w:rPr>
          <w:rFonts w:ascii="Garamond" w:hAnsi="Garamond"/>
          <w:sz w:val="22"/>
          <w:szCs w:val="22"/>
        </w:rPr>
        <w:t xml:space="preserve">Przeprowadzono analizę SWOT dla miejscowości, która określa jej </w:t>
      </w:r>
      <w:r>
        <w:rPr>
          <w:rFonts w:ascii="Garamond" w:hAnsi="Garamond"/>
          <w:bCs/>
          <w:sz w:val="22"/>
          <w:szCs w:val="22"/>
        </w:rPr>
        <w:t xml:space="preserve">mocne i słabe </w:t>
      </w:r>
      <w:r>
        <w:rPr>
          <w:rFonts w:ascii="Garamond" w:hAnsi="Garamond"/>
          <w:sz w:val="22"/>
          <w:szCs w:val="22"/>
        </w:rPr>
        <w:t xml:space="preserve">strony, występujące </w:t>
      </w:r>
      <w:r>
        <w:rPr>
          <w:rFonts w:ascii="Garamond" w:hAnsi="Garamond"/>
          <w:bCs/>
          <w:sz w:val="22"/>
          <w:szCs w:val="22"/>
        </w:rPr>
        <w:t>szanse</w:t>
      </w:r>
      <w:r w:rsidR="00AA140C">
        <w:rPr>
          <w:rFonts w:ascii="Garamond" w:hAnsi="Garamond"/>
          <w:bCs/>
          <w:sz w:val="22"/>
          <w:szCs w:val="22"/>
        </w:rPr>
        <w:t xml:space="preserve">    </w:t>
      </w:r>
      <w:r>
        <w:rPr>
          <w:rFonts w:ascii="Garamond" w:hAnsi="Garamond"/>
          <w:bCs/>
          <w:sz w:val="22"/>
          <w:szCs w:val="22"/>
        </w:rPr>
        <w:t xml:space="preserve"> i zagrożenia </w:t>
      </w:r>
      <w:r>
        <w:rPr>
          <w:rFonts w:ascii="Garamond" w:hAnsi="Garamond"/>
          <w:sz w:val="22"/>
          <w:szCs w:val="22"/>
        </w:rPr>
        <w:t xml:space="preserve">dla  rozwoju. </w:t>
      </w:r>
    </w:p>
    <w:p w14:paraId="78501F1B" w14:textId="77777777" w:rsidR="005C67FF" w:rsidRDefault="0026232B" w:rsidP="0031291C">
      <w:pPr>
        <w:pStyle w:val="Default"/>
        <w:numPr>
          <w:ilvl w:val="0"/>
          <w:numId w:val="1"/>
        </w:numPr>
        <w:spacing w:line="276" w:lineRule="auto"/>
        <w:jc w:val="both"/>
        <w:rPr>
          <w:rFonts w:ascii="Garamond" w:hAnsi="Garamond"/>
          <w:sz w:val="22"/>
          <w:szCs w:val="22"/>
        </w:rPr>
      </w:pPr>
      <w:r>
        <w:rPr>
          <w:rFonts w:ascii="Garamond" w:hAnsi="Garamond"/>
          <w:sz w:val="22"/>
          <w:szCs w:val="22"/>
        </w:rPr>
        <w:t xml:space="preserve">Sformułowano </w:t>
      </w:r>
      <w:r>
        <w:rPr>
          <w:rFonts w:ascii="Garamond" w:hAnsi="Garamond"/>
          <w:bCs/>
          <w:sz w:val="22"/>
          <w:szCs w:val="22"/>
        </w:rPr>
        <w:t xml:space="preserve">Wizję </w:t>
      </w:r>
      <w:r>
        <w:rPr>
          <w:rFonts w:ascii="Garamond" w:hAnsi="Garamond"/>
          <w:sz w:val="22"/>
          <w:szCs w:val="22"/>
        </w:rPr>
        <w:t>hasłową i opisową – opis stanu miejscowości i jej społeczności lokalnej, jaka ma być osiągnięta.</w:t>
      </w:r>
    </w:p>
    <w:p w14:paraId="34C650BC" w14:textId="77777777" w:rsidR="005C67FF" w:rsidRDefault="0026232B" w:rsidP="0031291C">
      <w:pPr>
        <w:pStyle w:val="Default"/>
        <w:numPr>
          <w:ilvl w:val="0"/>
          <w:numId w:val="1"/>
        </w:numPr>
        <w:spacing w:line="276" w:lineRule="auto"/>
        <w:jc w:val="both"/>
        <w:rPr>
          <w:rFonts w:ascii="Garamond" w:hAnsi="Garamond"/>
          <w:sz w:val="22"/>
          <w:szCs w:val="22"/>
        </w:rPr>
      </w:pPr>
      <w:r>
        <w:rPr>
          <w:rFonts w:ascii="Garamond" w:hAnsi="Garamond"/>
          <w:sz w:val="22"/>
          <w:szCs w:val="22"/>
        </w:rPr>
        <w:t xml:space="preserve">Zaproponowano listę kluczowych zadań do realizacji w horyzoncie: krótkoterminowym (2 lat) </w:t>
      </w:r>
      <w:r w:rsidR="00D44FD9">
        <w:rPr>
          <w:rFonts w:ascii="Garamond" w:hAnsi="Garamond"/>
          <w:sz w:val="22"/>
          <w:szCs w:val="22"/>
        </w:rPr>
        <w:t xml:space="preserve">                       </w:t>
      </w:r>
      <w:r>
        <w:rPr>
          <w:rFonts w:ascii="Garamond" w:hAnsi="Garamond"/>
          <w:sz w:val="22"/>
          <w:szCs w:val="22"/>
        </w:rPr>
        <w:t xml:space="preserve">oraz długoterminowym (5 lat).  Plany prowadzą do urzeczywistnienia zawartej w strategii wizji, wskazują </w:t>
      </w:r>
      <w:r w:rsidR="002F54DD">
        <w:rPr>
          <w:rFonts w:ascii="Garamond" w:hAnsi="Garamond"/>
          <w:sz w:val="22"/>
          <w:szCs w:val="22"/>
        </w:rPr>
        <w:t xml:space="preserve">                         </w:t>
      </w:r>
      <w:r>
        <w:rPr>
          <w:rFonts w:ascii="Garamond" w:hAnsi="Garamond"/>
          <w:sz w:val="22"/>
          <w:szCs w:val="22"/>
        </w:rPr>
        <w:t xml:space="preserve">w jaki sposób i jakimi środkami mieszkańcy będą starali się  go osiągnąć. </w:t>
      </w:r>
    </w:p>
    <w:p w14:paraId="371414F0" w14:textId="77777777" w:rsidR="002F60E0" w:rsidRDefault="002F60E0" w:rsidP="002F60E0">
      <w:pPr>
        <w:pStyle w:val="Default"/>
        <w:spacing w:line="276" w:lineRule="auto"/>
        <w:ind w:left="720"/>
        <w:jc w:val="both"/>
        <w:rPr>
          <w:rFonts w:ascii="Garamond" w:hAnsi="Garamond"/>
          <w:sz w:val="22"/>
          <w:szCs w:val="22"/>
        </w:rPr>
      </w:pPr>
    </w:p>
    <w:p w14:paraId="18741075" w14:textId="77777777" w:rsidR="005C67FF" w:rsidRDefault="005C67FF"/>
    <w:p w14:paraId="37A8271B" w14:textId="77777777" w:rsidR="002D0098" w:rsidRDefault="002D0098">
      <w:r>
        <w:t xml:space="preserve">         </w:t>
      </w:r>
      <w:r w:rsidR="002F60E0">
        <w:t xml:space="preserve">    </w:t>
      </w:r>
    </w:p>
    <w:p w14:paraId="48F0FF0A" w14:textId="77777777" w:rsidR="005C67FF" w:rsidRPr="002D0098" w:rsidRDefault="002D0098" w:rsidP="002D0098">
      <w:pPr>
        <w:spacing w:after="0" w:line="240" w:lineRule="auto"/>
        <w:rPr>
          <w:rFonts w:ascii="Garamond" w:hAnsi="Garamond"/>
        </w:rPr>
        <w:sectPr w:rsidR="005C67FF" w:rsidRPr="002D0098" w:rsidSect="007F42A3">
          <w:headerReference w:type="default" r:id="rId9"/>
          <w:footerReference w:type="default" r:id="rId10"/>
          <w:headerReference w:type="first" r:id="rId11"/>
          <w:footerReference w:type="first" r:id="rId12"/>
          <w:pgSz w:w="11906" w:h="16838"/>
          <w:pgMar w:top="902" w:right="707" w:bottom="1417" w:left="1134" w:header="284" w:footer="708" w:gutter="0"/>
          <w:cols w:space="708"/>
          <w:formProt w:val="0"/>
          <w:titlePg/>
          <w:docGrid w:linePitch="360"/>
        </w:sectPr>
      </w:pPr>
      <w:r>
        <w:rPr>
          <w:rFonts w:ascii="Garamond" w:hAnsi="Garamond"/>
        </w:rPr>
        <w:t xml:space="preserve">                                    </w:t>
      </w:r>
      <w:r w:rsidR="000C6905">
        <w:rPr>
          <w:rFonts w:ascii="Garamond" w:hAnsi="Garamond"/>
        </w:rPr>
        <w:t xml:space="preserve">             </w:t>
      </w:r>
      <w:r>
        <w:rPr>
          <w:rFonts w:ascii="Garamond" w:hAnsi="Garamond"/>
        </w:rPr>
        <w:t xml:space="preserve">   </w:t>
      </w:r>
      <w:r w:rsidR="000C6905">
        <w:rPr>
          <w:rFonts w:ascii="Garamond" w:hAnsi="Garamond"/>
        </w:rPr>
        <w:t xml:space="preserve"> </w:t>
      </w:r>
      <w:r w:rsidR="00C443E0">
        <w:rPr>
          <w:rFonts w:ascii="Garamond" w:hAnsi="Garamond"/>
        </w:rPr>
        <w:t xml:space="preserve">    </w:t>
      </w:r>
    </w:p>
    <w:p w14:paraId="6075005E" w14:textId="77777777" w:rsidR="005C67FF" w:rsidRDefault="0026232B" w:rsidP="0031291C">
      <w:pPr>
        <w:pStyle w:val="Akapitzlist"/>
        <w:numPr>
          <w:ilvl w:val="0"/>
          <w:numId w:val="2"/>
        </w:numPr>
        <w:jc w:val="center"/>
      </w:pPr>
      <w:bookmarkStart w:id="0" w:name="_Toc431386210"/>
      <w:r>
        <w:lastRenderedPageBreak/>
        <w:t xml:space="preserve">KARTA DIAGNOZY ZAAWANSOWANIA ODNOWY </w:t>
      </w:r>
      <w:bookmarkEnd w:id="0"/>
      <w:r>
        <w:t>WSI/MIEJSCOWOŚCI</w:t>
      </w:r>
    </w:p>
    <w:p w14:paraId="039BF8E8" w14:textId="77777777" w:rsidR="005C67FF" w:rsidRDefault="0026232B">
      <w:pPr>
        <w:pStyle w:val="Akapitzlist"/>
        <w:jc w:val="center"/>
      </w:pPr>
      <w:r>
        <w:t>wraz ze sprawozdaniem z wizji w terenie</w:t>
      </w:r>
    </w:p>
    <w:p w14:paraId="11A89F32" w14:textId="77777777" w:rsidR="005C67FF" w:rsidRDefault="005C67FF">
      <w:pPr>
        <w:pStyle w:val="Akapitzlist"/>
      </w:pPr>
    </w:p>
    <w:p w14:paraId="0CEFFC83" w14:textId="77777777" w:rsidR="005C67FF" w:rsidRPr="00CE3240" w:rsidRDefault="0026232B">
      <w:pPr>
        <w:pStyle w:val="Akapitzlist"/>
        <w:rPr>
          <w:color w:val="FF0000"/>
        </w:rPr>
      </w:pPr>
      <w:r>
        <w:t xml:space="preserve">Gmina: </w:t>
      </w:r>
      <w:r w:rsidR="00E15B8A">
        <w:t>Drawsko</w:t>
      </w:r>
      <w:r>
        <w:tab/>
        <w:t xml:space="preserve">       </w:t>
      </w:r>
      <w:r w:rsidR="00B81308">
        <w:t xml:space="preserve">       </w:t>
      </w:r>
      <w:r w:rsidR="00656199">
        <w:t xml:space="preserve">    </w:t>
      </w:r>
      <w:r>
        <w:t>Sołectwo/Miejscowość (miasto):</w:t>
      </w:r>
      <w:r w:rsidR="0072616B">
        <w:t xml:space="preserve"> </w:t>
      </w:r>
      <w:r w:rsidR="00CE3240">
        <w:t>KWIEJCE</w:t>
      </w:r>
      <w:r w:rsidR="00B81308">
        <w:rPr>
          <w:color w:val="000000" w:themeColor="text1"/>
        </w:rPr>
        <w:t xml:space="preserve">      </w:t>
      </w:r>
      <w:r w:rsidR="00A75F6A">
        <w:rPr>
          <w:color w:val="000000" w:themeColor="text1"/>
        </w:rPr>
        <w:t xml:space="preserve">  </w:t>
      </w:r>
      <w:r w:rsidR="00B81308">
        <w:rPr>
          <w:color w:val="000000" w:themeColor="text1"/>
        </w:rPr>
        <w:t xml:space="preserve">     </w:t>
      </w:r>
      <w:r w:rsidR="00A75F6A">
        <w:rPr>
          <w:color w:val="000000" w:themeColor="text1"/>
        </w:rPr>
        <w:t xml:space="preserve">  </w:t>
      </w:r>
      <w:r>
        <w:t>Liczba mieszkańców</w:t>
      </w:r>
      <w:r w:rsidRPr="00307CDF">
        <w:t>:</w:t>
      </w:r>
      <w:r w:rsidR="00B81308" w:rsidRPr="000920A6">
        <w:t xml:space="preserve"> </w:t>
      </w:r>
      <w:r w:rsidR="00CE3240" w:rsidRPr="000920A6">
        <w:t>112</w:t>
      </w:r>
    </w:p>
    <w:tbl>
      <w:tblPr>
        <w:tblW w:w="5000" w:type="pct"/>
        <w:tblCellMar>
          <w:left w:w="70" w:type="dxa"/>
          <w:right w:w="70" w:type="dxa"/>
        </w:tblCellMar>
        <w:tblLook w:val="0000" w:firstRow="0" w:lastRow="0" w:firstColumn="0" w:lastColumn="0" w:noHBand="0" w:noVBand="0"/>
      </w:tblPr>
      <w:tblGrid>
        <w:gridCol w:w="1244"/>
        <w:gridCol w:w="4808"/>
        <w:gridCol w:w="644"/>
        <w:gridCol w:w="3483"/>
        <w:gridCol w:w="598"/>
        <w:gridCol w:w="2585"/>
        <w:gridCol w:w="594"/>
      </w:tblGrid>
      <w:tr w:rsidR="005C67FF" w14:paraId="7F48C625" w14:textId="77777777">
        <w:trPr>
          <w:cantSplit/>
          <w:trHeight w:val="510"/>
        </w:trPr>
        <w:tc>
          <w:tcPr>
            <w:tcW w:w="10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DB6DBAB" w14:textId="77777777" w:rsidR="005C67FF" w:rsidRDefault="0026232B">
            <w:pPr>
              <w:jc w:val="center"/>
              <w:rPr>
                <w:rFonts w:ascii="Garamond" w:hAnsi="Garamond"/>
                <w:b/>
                <w:sz w:val="24"/>
                <w:szCs w:val="24"/>
              </w:rPr>
            </w:pPr>
            <w:r>
              <w:rPr>
                <w:rFonts w:ascii="Garamond" w:hAnsi="Garamond"/>
                <w:b/>
                <w:sz w:val="24"/>
                <w:szCs w:val="24"/>
              </w:rPr>
              <w:t>Faza odnowy</w:t>
            </w: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B162429" w14:textId="77777777" w:rsidR="005C67FF" w:rsidRDefault="0026232B">
            <w:pPr>
              <w:pStyle w:val="Podtytu"/>
              <w:rPr>
                <w:rFonts w:ascii="Garamond" w:hAnsi="Garamond"/>
                <w:sz w:val="24"/>
                <w:szCs w:val="24"/>
              </w:rPr>
            </w:pPr>
            <w:r>
              <w:rPr>
                <w:rFonts w:ascii="Garamond" w:hAnsi="Garamond"/>
                <w:sz w:val="24"/>
                <w:szCs w:val="24"/>
              </w:rPr>
              <w:t>Zakres działań</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B76083F" w14:textId="77777777" w:rsidR="005C67FF" w:rsidRDefault="0026232B">
            <w:pPr>
              <w:jc w:val="center"/>
              <w:rPr>
                <w:rFonts w:ascii="Garamond" w:hAnsi="Garamond"/>
                <w:b/>
                <w:sz w:val="24"/>
                <w:szCs w:val="24"/>
              </w:rPr>
            </w:pPr>
            <w:r>
              <w:rPr>
                <w:rFonts w:ascii="Garamond" w:hAnsi="Garamond"/>
                <w:b/>
                <w:sz w:val="24"/>
                <w:szCs w:val="24"/>
              </w:rPr>
              <w:t>*</w:t>
            </w: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A271A13" w14:textId="77777777" w:rsidR="005C67FF" w:rsidRDefault="0026232B">
            <w:pPr>
              <w:pStyle w:val="Nagwek21"/>
              <w:jc w:val="center"/>
              <w:rPr>
                <w:rFonts w:ascii="Garamond" w:hAnsi="Garamond"/>
                <w:i/>
                <w:sz w:val="24"/>
                <w:szCs w:val="24"/>
              </w:rPr>
            </w:pPr>
            <w:bookmarkStart w:id="1" w:name="_Toc165672674"/>
            <w:r>
              <w:rPr>
                <w:rFonts w:ascii="Garamond" w:hAnsi="Garamond"/>
                <w:sz w:val="24"/>
                <w:szCs w:val="24"/>
              </w:rPr>
              <w:t>Rozwój organizacyjny</w:t>
            </w:r>
            <w:bookmarkEnd w:id="1"/>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92025CB" w14:textId="77777777" w:rsidR="005C67FF" w:rsidRDefault="0026232B">
            <w:pPr>
              <w:jc w:val="center"/>
              <w:rPr>
                <w:rFonts w:ascii="Garamond" w:hAnsi="Garamond"/>
                <w:i/>
                <w:sz w:val="24"/>
                <w:szCs w:val="24"/>
              </w:rPr>
            </w:pPr>
            <w:r>
              <w:rPr>
                <w:rFonts w:ascii="Garamond" w:hAnsi="Garamond"/>
                <w:i/>
                <w:sz w:val="24"/>
                <w:szCs w:val="24"/>
              </w:rPr>
              <w:t>*</w:t>
            </w: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1569CE3" w14:textId="77777777" w:rsidR="005C67FF" w:rsidRDefault="0026232B">
            <w:pPr>
              <w:pStyle w:val="Nagwek61"/>
              <w:jc w:val="center"/>
              <w:rPr>
                <w:rFonts w:ascii="Garamond" w:hAnsi="Garamond"/>
                <w:i w:val="0"/>
                <w:sz w:val="24"/>
                <w:szCs w:val="24"/>
              </w:rPr>
            </w:pPr>
            <w:r>
              <w:rPr>
                <w:rFonts w:ascii="Garamond" w:hAnsi="Garamond"/>
                <w:i w:val="0"/>
                <w:sz w:val="24"/>
                <w:szCs w:val="24"/>
              </w:rPr>
              <w:t>Sterowanie rozwojem</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2CD7685" w14:textId="77777777" w:rsidR="005C67FF" w:rsidRDefault="0026232B">
            <w:pPr>
              <w:jc w:val="center"/>
              <w:rPr>
                <w:rFonts w:ascii="Garamond" w:hAnsi="Garamond"/>
                <w:b/>
                <w:i/>
                <w:sz w:val="24"/>
                <w:szCs w:val="24"/>
              </w:rPr>
            </w:pPr>
            <w:r>
              <w:rPr>
                <w:rFonts w:ascii="Garamond" w:hAnsi="Garamond"/>
                <w:b/>
                <w:i/>
                <w:sz w:val="24"/>
                <w:szCs w:val="24"/>
              </w:rPr>
              <w:t>*</w:t>
            </w:r>
          </w:p>
        </w:tc>
      </w:tr>
      <w:tr w:rsidR="005C67FF" w14:paraId="3BA4F222" w14:textId="77777777">
        <w:trPr>
          <w:cantSplit/>
          <w:trHeight w:val="411"/>
        </w:trPr>
        <w:tc>
          <w:tcPr>
            <w:tcW w:w="10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5E686FC"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7D529AC" w14:textId="77777777" w:rsidR="005C67FF" w:rsidRDefault="0026232B">
            <w:pPr>
              <w:pStyle w:val="Podtytu"/>
              <w:rPr>
                <w:rFonts w:ascii="Garamond" w:hAnsi="Garamond"/>
                <w:b w:val="0"/>
                <w:sz w:val="24"/>
                <w:szCs w:val="24"/>
              </w:rPr>
            </w:pPr>
            <w:r>
              <w:rPr>
                <w:rFonts w:ascii="Garamond" w:hAnsi="Garamond"/>
                <w:b w:val="0"/>
                <w:sz w:val="24"/>
                <w:szCs w:val="24"/>
              </w:rPr>
              <w:t>brak działań</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7AC60D5" w14:textId="77777777" w:rsidR="005C67FF" w:rsidRDefault="005C67FF">
            <w:pPr>
              <w:jc w:val="center"/>
              <w:rPr>
                <w:rFonts w:ascii="Garamond" w:hAnsi="Garamond"/>
                <w:sz w:val="24"/>
                <w:szCs w:val="24"/>
              </w:rPr>
            </w:pP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B0BB1CE" w14:textId="77777777" w:rsidR="005C67FF" w:rsidRDefault="0026232B">
            <w:pPr>
              <w:pStyle w:val="Nagwek21"/>
              <w:jc w:val="center"/>
              <w:rPr>
                <w:rFonts w:ascii="Garamond" w:hAnsi="Garamond"/>
                <w:b w:val="0"/>
                <w:sz w:val="24"/>
                <w:szCs w:val="24"/>
              </w:rPr>
            </w:pPr>
            <w:bookmarkStart w:id="2" w:name="_Toc165672675"/>
            <w:r>
              <w:rPr>
                <w:rFonts w:ascii="Garamond" w:hAnsi="Garamond"/>
                <w:b w:val="0"/>
                <w:sz w:val="24"/>
                <w:szCs w:val="24"/>
              </w:rPr>
              <w:t>istnieje tylko rada sołecka/brak organizacji, brak wyodrębnionych jednostek samorządu pomocniczego w mieście</w:t>
            </w:r>
            <w:bookmarkEnd w:id="2"/>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AB11149" w14:textId="77777777" w:rsidR="005C67FF" w:rsidRPr="00B81308" w:rsidRDefault="005C67FF">
            <w:pPr>
              <w:jc w:val="center"/>
              <w:rPr>
                <w:rFonts w:ascii="Garamond" w:hAnsi="Garamond"/>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5F11B7A" w14:textId="77777777" w:rsidR="005C67FF" w:rsidRDefault="0026232B">
            <w:pPr>
              <w:pStyle w:val="Nagwek61"/>
              <w:jc w:val="center"/>
              <w:rPr>
                <w:rFonts w:ascii="Garamond" w:hAnsi="Garamond"/>
                <w:b w:val="0"/>
                <w:i w:val="0"/>
                <w:sz w:val="24"/>
                <w:szCs w:val="24"/>
              </w:rPr>
            </w:pPr>
            <w:r>
              <w:rPr>
                <w:rFonts w:ascii="Garamond" w:hAnsi="Garamond"/>
                <w:b w:val="0"/>
                <w:i w:val="0"/>
                <w:sz w:val="24"/>
                <w:szCs w:val="24"/>
              </w:rPr>
              <w:t>brak planowania działań</w:t>
            </w:r>
          </w:p>
          <w:p w14:paraId="2DB7D7C3" w14:textId="77777777" w:rsidR="005C67FF" w:rsidRDefault="0026232B">
            <w:pPr>
              <w:pStyle w:val="Nagwek61"/>
              <w:jc w:val="center"/>
              <w:rPr>
                <w:rFonts w:ascii="Garamond" w:hAnsi="Garamond"/>
                <w:b w:val="0"/>
                <w:i w:val="0"/>
                <w:sz w:val="24"/>
                <w:szCs w:val="24"/>
              </w:rPr>
            </w:pPr>
            <w:r>
              <w:rPr>
                <w:rFonts w:ascii="Garamond" w:hAnsi="Garamond"/>
                <w:b w:val="0"/>
                <w:i w:val="0"/>
                <w:sz w:val="24"/>
                <w:szCs w:val="24"/>
              </w:rPr>
              <w:t>w wymiarze całej wsi/miejscowości</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0DD0F69" w14:textId="77777777" w:rsidR="005C67FF" w:rsidRDefault="005C67FF">
            <w:pPr>
              <w:jc w:val="center"/>
              <w:rPr>
                <w:rFonts w:ascii="Garamond" w:hAnsi="Garamond"/>
                <w:i/>
                <w:sz w:val="24"/>
                <w:szCs w:val="24"/>
              </w:rPr>
            </w:pPr>
          </w:p>
        </w:tc>
      </w:tr>
      <w:tr w:rsidR="005C67FF" w14:paraId="394BEDFC" w14:textId="77777777">
        <w:trPr>
          <w:cantSplit/>
          <w:trHeight w:val="165"/>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1E9C4AA"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02A898C" w14:textId="77777777" w:rsidR="005C67FF" w:rsidRDefault="0026232B">
            <w:pPr>
              <w:pStyle w:val="Podtytu"/>
              <w:rPr>
                <w:rFonts w:ascii="Garamond" w:hAnsi="Garamond"/>
                <w:b w:val="0"/>
                <w:sz w:val="24"/>
                <w:szCs w:val="24"/>
              </w:rPr>
            </w:pPr>
            <w:r>
              <w:rPr>
                <w:rFonts w:ascii="Garamond" w:hAnsi="Garamond"/>
                <w:b w:val="0"/>
                <w:sz w:val="24"/>
                <w:szCs w:val="24"/>
              </w:rPr>
              <w:t>działania fragment. lub dotyczące wąskiej grupy</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AEB86E4" w14:textId="77777777" w:rsidR="005C67FF" w:rsidRDefault="005C67FF">
            <w:pPr>
              <w:jc w:val="center"/>
              <w:rPr>
                <w:rFonts w:ascii="Garamond" w:hAnsi="Garamond"/>
                <w:sz w:val="24"/>
                <w:szCs w:val="24"/>
              </w:rPr>
            </w:pP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8A2BA28" w14:textId="77777777" w:rsidR="005C67FF" w:rsidRDefault="0026232B">
            <w:pPr>
              <w:pStyle w:val="Nagwek21"/>
              <w:jc w:val="center"/>
              <w:rPr>
                <w:rFonts w:ascii="Garamond" w:hAnsi="Garamond"/>
                <w:b w:val="0"/>
                <w:sz w:val="24"/>
                <w:szCs w:val="24"/>
              </w:rPr>
            </w:pPr>
            <w:bookmarkStart w:id="3" w:name="_Toc165672676"/>
            <w:r>
              <w:rPr>
                <w:rFonts w:ascii="Garamond" w:hAnsi="Garamond"/>
                <w:b w:val="0"/>
                <w:sz w:val="24"/>
                <w:szCs w:val="24"/>
              </w:rPr>
              <w:t>rozproszone działanie organizacji</w:t>
            </w:r>
            <w:bookmarkEnd w:id="3"/>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5CC8EDD" w14:textId="77777777" w:rsidR="005C67FF" w:rsidRDefault="005C67FF">
            <w:pPr>
              <w:jc w:val="center"/>
              <w:rPr>
                <w:rFonts w:ascii="Garamond" w:hAnsi="Garamond"/>
                <w:i/>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391715A" w14:textId="77777777" w:rsidR="005C67FF" w:rsidRDefault="005C67FF">
            <w:pPr>
              <w:pStyle w:val="Nagwek61"/>
              <w:jc w:val="center"/>
              <w:rPr>
                <w:rFonts w:ascii="Garamond" w:hAnsi="Garamond"/>
                <w:b w:val="0"/>
                <w:i w:val="0"/>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DB664F5" w14:textId="77777777" w:rsidR="005C67FF" w:rsidRDefault="005C67FF">
            <w:pPr>
              <w:jc w:val="center"/>
              <w:rPr>
                <w:rFonts w:ascii="Garamond" w:hAnsi="Garamond"/>
                <w:i/>
                <w:sz w:val="24"/>
                <w:szCs w:val="24"/>
              </w:rPr>
            </w:pPr>
          </w:p>
        </w:tc>
      </w:tr>
      <w:tr w:rsidR="005C67FF" w14:paraId="5E14C425" w14:textId="77777777">
        <w:trPr>
          <w:cantSplit/>
          <w:trHeight w:val="315"/>
        </w:trPr>
        <w:tc>
          <w:tcPr>
            <w:tcW w:w="1051" w:type="dxa"/>
            <w:vMerge w:val="restart"/>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30F5B45D" w14:textId="77777777" w:rsidR="005C67FF" w:rsidRDefault="0026232B">
            <w:pPr>
              <w:pStyle w:val="Nagwek51"/>
              <w:ind w:left="113" w:right="113"/>
              <w:jc w:val="center"/>
              <w:rPr>
                <w:rFonts w:ascii="Garamond" w:hAnsi="Garamond"/>
                <w:i w:val="0"/>
                <w:sz w:val="24"/>
                <w:szCs w:val="24"/>
              </w:rPr>
            </w:pPr>
            <w:r>
              <w:rPr>
                <w:rFonts w:ascii="Garamond" w:hAnsi="Garamond"/>
                <w:i w:val="0"/>
                <w:sz w:val="24"/>
                <w:szCs w:val="24"/>
              </w:rPr>
              <w:t>A</w:t>
            </w:r>
          </w:p>
          <w:p w14:paraId="5D152921" w14:textId="77777777" w:rsidR="005C67FF" w:rsidRDefault="0026232B">
            <w:pPr>
              <w:pStyle w:val="Nagwek41"/>
              <w:ind w:left="113" w:right="113"/>
              <w:jc w:val="center"/>
              <w:rPr>
                <w:rFonts w:ascii="Garamond" w:hAnsi="Garamond"/>
                <w:szCs w:val="24"/>
              </w:rPr>
            </w:pPr>
            <w:r>
              <w:rPr>
                <w:rFonts w:ascii="Garamond" w:hAnsi="Garamond"/>
                <w:szCs w:val="24"/>
              </w:rPr>
              <w:t>Inicjalna</w:t>
            </w: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FD7AC8F" w14:textId="77777777" w:rsidR="005C67FF" w:rsidRDefault="0026232B">
            <w:pPr>
              <w:jc w:val="center"/>
              <w:rPr>
                <w:rFonts w:ascii="Garamond" w:hAnsi="Garamond"/>
                <w:bCs/>
                <w:sz w:val="24"/>
                <w:szCs w:val="24"/>
              </w:rPr>
            </w:pPr>
            <w:r>
              <w:rPr>
                <w:rFonts w:ascii="Garamond" w:hAnsi="Garamond"/>
                <w:bCs/>
                <w:sz w:val="24"/>
                <w:szCs w:val="24"/>
              </w:rPr>
              <w:t>działania spontaniczne</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003AE0F" w14:textId="77777777" w:rsidR="005C67FF" w:rsidRDefault="005C67FF">
            <w:pPr>
              <w:jc w:val="center"/>
              <w:rPr>
                <w:rFonts w:ascii="Garamond" w:hAnsi="Garamond"/>
                <w:bCs/>
                <w:sz w:val="24"/>
                <w:szCs w:val="24"/>
              </w:rPr>
            </w:pPr>
          </w:p>
        </w:tc>
        <w:tc>
          <w:tcPr>
            <w:tcW w:w="35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8395390" w14:textId="77777777" w:rsidR="005C67FF" w:rsidRDefault="0026232B">
            <w:pPr>
              <w:jc w:val="center"/>
              <w:rPr>
                <w:rFonts w:ascii="Garamond" w:hAnsi="Garamond"/>
                <w:bCs/>
                <w:sz w:val="24"/>
                <w:szCs w:val="24"/>
              </w:rPr>
            </w:pPr>
            <w:r>
              <w:rPr>
                <w:rFonts w:ascii="Garamond" w:hAnsi="Garamond"/>
                <w:sz w:val="24"/>
                <w:szCs w:val="24"/>
              </w:rPr>
              <w:t>zawiązana grupa odnowy wsi</w:t>
            </w:r>
            <w:r>
              <w:rPr>
                <w:rFonts w:ascii="Garamond" w:hAnsi="Garamond"/>
                <w:bCs/>
                <w:sz w:val="24"/>
                <w:szCs w:val="24"/>
              </w:rPr>
              <w:t>/</w:t>
            </w:r>
            <w:r>
              <w:rPr>
                <w:rFonts w:ascii="Garamond" w:hAnsi="Garamond"/>
                <w:sz w:val="24"/>
                <w:szCs w:val="24"/>
              </w:rPr>
              <w:t>miejscowości</w:t>
            </w:r>
          </w:p>
        </w:tc>
        <w:tc>
          <w:tcPr>
            <w:tcW w:w="61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A477430" w14:textId="77777777" w:rsidR="005C67FF" w:rsidRDefault="005C67FF">
            <w:pPr>
              <w:jc w:val="center"/>
              <w:rPr>
                <w:rFonts w:ascii="Garamond" w:hAnsi="Garamond"/>
                <w:bCs/>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24103BE" w14:textId="77777777" w:rsidR="005C67FF" w:rsidRDefault="0026232B">
            <w:pPr>
              <w:jc w:val="center"/>
              <w:rPr>
                <w:rFonts w:ascii="Garamond" w:hAnsi="Garamond"/>
                <w:bCs/>
                <w:sz w:val="24"/>
                <w:szCs w:val="24"/>
              </w:rPr>
            </w:pPr>
            <w:r>
              <w:rPr>
                <w:rFonts w:ascii="Garamond" w:hAnsi="Garamond"/>
                <w:bCs/>
                <w:sz w:val="24"/>
                <w:szCs w:val="24"/>
              </w:rPr>
              <w:t>opracowanie planu i programu odnowy dla całej wsi/</w:t>
            </w:r>
            <w:r>
              <w:rPr>
                <w:rFonts w:ascii="Garamond" w:hAnsi="Garamond"/>
                <w:sz w:val="24"/>
                <w:szCs w:val="24"/>
              </w:rPr>
              <w:t>miejscowości</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5339739A" w14:textId="77777777" w:rsidR="005C67FF" w:rsidRPr="00574445" w:rsidRDefault="005C67FF">
            <w:pPr>
              <w:jc w:val="center"/>
              <w:rPr>
                <w:rFonts w:ascii="Garamond" w:hAnsi="Garamond"/>
                <w:sz w:val="24"/>
                <w:szCs w:val="24"/>
              </w:rPr>
            </w:pPr>
          </w:p>
        </w:tc>
      </w:tr>
      <w:tr w:rsidR="005C67FF" w14:paraId="44DF1364" w14:textId="77777777">
        <w:trPr>
          <w:cantSplit/>
          <w:trHeight w:val="141"/>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DB59A2E"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AE8AF47" w14:textId="77777777" w:rsidR="005C67FF" w:rsidRDefault="0026232B">
            <w:pPr>
              <w:jc w:val="center"/>
              <w:rPr>
                <w:rFonts w:ascii="Garamond" w:hAnsi="Garamond"/>
                <w:bCs/>
                <w:sz w:val="24"/>
                <w:szCs w:val="24"/>
              </w:rPr>
            </w:pPr>
            <w:r>
              <w:rPr>
                <w:rFonts w:ascii="Garamond" w:hAnsi="Garamond"/>
                <w:bCs/>
                <w:sz w:val="24"/>
                <w:szCs w:val="24"/>
              </w:rPr>
              <w:t>porządkowanie wsi/</w:t>
            </w:r>
            <w:r>
              <w:rPr>
                <w:rFonts w:ascii="Garamond" w:hAnsi="Garamond"/>
                <w:sz w:val="24"/>
                <w:szCs w:val="24"/>
              </w:rPr>
              <w:t>miejscowości</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B990517"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8653C70"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ECC82E9" w14:textId="77777777" w:rsidR="005C67FF" w:rsidRDefault="005C67FF">
            <w:pPr>
              <w:jc w:val="center"/>
              <w:rPr>
                <w:rFonts w:ascii="Garamond" w:hAnsi="Garamond"/>
                <w:bCs/>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6C6DF89" w14:textId="77777777" w:rsidR="005C67FF" w:rsidRDefault="005C67FF">
            <w:pPr>
              <w:jc w:val="center"/>
              <w:rPr>
                <w:rFonts w:ascii="Garamond" w:hAnsi="Garamond"/>
                <w:bCs/>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67A8222" w14:textId="77777777" w:rsidR="005C67FF" w:rsidRDefault="005C67FF">
            <w:pPr>
              <w:jc w:val="center"/>
              <w:rPr>
                <w:rFonts w:ascii="Garamond" w:hAnsi="Garamond"/>
                <w:b/>
                <w:sz w:val="24"/>
                <w:szCs w:val="24"/>
              </w:rPr>
            </w:pPr>
          </w:p>
        </w:tc>
      </w:tr>
      <w:tr w:rsidR="005C67FF" w14:paraId="579AC829" w14:textId="77777777">
        <w:trPr>
          <w:cantSplit/>
          <w:trHeight w:val="738"/>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CF7B048"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532828A" w14:textId="77777777" w:rsidR="005C67FF" w:rsidRDefault="0026232B">
            <w:pPr>
              <w:jc w:val="center"/>
              <w:rPr>
                <w:rFonts w:ascii="Garamond" w:hAnsi="Garamond"/>
                <w:bCs/>
                <w:sz w:val="24"/>
                <w:szCs w:val="24"/>
              </w:rPr>
            </w:pPr>
            <w:r>
              <w:rPr>
                <w:rFonts w:ascii="Garamond" w:hAnsi="Garamond"/>
                <w:bCs/>
                <w:sz w:val="24"/>
                <w:szCs w:val="24"/>
              </w:rPr>
              <w:t>projekty startowe</w:t>
            </w:r>
            <w:r>
              <w:rPr>
                <w:rFonts w:ascii="Garamond" w:hAnsi="Garamond"/>
                <w:bCs/>
                <w:sz w:val="24"/>
                <w:szCs w:val="24"/>
              </w:rPr>
              <w:br/>
              <w:t>(z programu krótkoterminowego)</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DC6AD70" w14:textId="77777777" w:rsidR="005C67FF" w:rsidRDefault="00CE3240">
            <w:pPr>
              <w:jc w:val="center"/>
              <w:rPr>
                <w:rFonts w:ascii="Garamond" w:hAnsi="Garamond"/>
                <w:bCs/>
                <w:sz w:val="24"/>
                <w:szCs w:val="24"/>
              </w:rPr>
            </w:pPr>
            <w:r>
              <w:rPr>
                <w:rFonts w:ascii="Garamond" w:hAnsi="Garamond"/>
                <w:bCs/>
                <w:sz w:val="24"/>
                <w:szCs w:val="24"/>
              </w:rPr>
              <w:t>X</w:t>
            </w:r>
          </w:p>
        </w:tc>
        <w:tc>
          <w:tcPr>
            <w:tcW w:w="35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9F8A290" w14:textId="77777777" w:rsidR="005C67FF" w:rsidRDefault="0026232B">
            <w:pPr>
              <w:jc w:val="center"/>
              <w:rPr>
                <w:rFonts w:ascii="Garamond" w:hAnsi="Garamond"/>
                <w:bCs/>
                <w:sz w:val="24"/>
                <w:szCs w:val="24"/>
              </w:rPr>
            </w:pPr>
            <w:r>
              <w:rPr>
                <w:rFonts w:ascii="Garamond" w:hAnsi="Garamond"/>
                <w:bCs/>
                <w:sz w:val="24"/>
                <w:szCs w:val="24"/>
              </w:rPr>
              <w:t>podejmuje się kroki na rzecz skoordynowania działań organizacji we wsi/</w:t>
            </w:r>
            <w:r>
              <w:rPr>
                <w:rFonts w:ascii="Garamond" w:hAnsi="Garamond"/>
                <w:sz w:val="24"/>
                <w:szCs w:val="24"/>
              </w:rPr>
              <w:t>miejscowości</w:t>
            </w:r>
          </w:p>
        </w:tc>
        <w:tc>
          <w:tcPr>
            <w:tcW w:w="61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62815856" w14:textId="77777777" w:rsidR="005C67FF" w:rsidRDefault="00CE3240">
            <w:pPr>
              <w:jc w:val="center"/>
              <w:rPr>
                <w:rFonts w:ascii="Garamond" w:hAnsi="Garamond"/>
                <w:bCs/>
                <w:sz w:val="24"/>
                <w:szCs w:val="24"/>
              </w:rPr>
            </w:pPr>
            <w:r>
              <w:rPr>
                <w:rFonts w:ascii="Garamond" w:hAnsi="Garamond"/>
                <w:bCs/>
                <w:sz w:val="24"/>
                <w:szCs w:val="24"/>
              </w:rPr>
              <w:t>X</w:t>
            </w: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726B5E9" w14:textId="77777777" w:rsidR="005C67FF" w:rsidRDefault="0026232B">
            <w:pPr>
              <w:jc w:val="center"/>
              <w:rPr>
                <w:rFonts w:ascii="Garamond" w:hAnsi="Garamond"/>
                <w:bCs/>
                <w:sz w:val="24"/>
                <w:szCs w:val="24"/>
              </w:rPr>
            </w:pPr>
            <w:r>
              <w:rPr>
                <w:rFonts w:ascii="Garamond" w:hAnsi="Garamond"/>
                <w:bCs/>
                <w:sz w:val="24"/>
                <w:szCs w:val="24"/>
              </w:rPr>
              <w:t>planowanie w krótkim horyzoncie czasowym</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31D56E1" w14:textId="77777777" w:rsidR="005C67FF" w:rsidRPr="00574445" w:rsidRDefault="00CE3240">
            <w:pPr>
              <w:jc w:val="center"/>
              <w:rPr>
                <w:rFonts w:ascii="Garamond" w:hAnsi="Garamond"/>
                <w:sz w:val="24"/>
                <w:szCs w:val="24"/>
              </w:rPr>
            </w:pPr>
            <w:r>
              <w:rPr>
                <w:rFonts w:ascii="Garamond" w:hAnsi="Garamond"/>
                <w:sz w:val="24"/>
                <w:szCs w:val="24"/>
              </w:rPr>
              <w:t>X</w:t>
            </w:r>
          </w:p>
        </w:tc>
      </w:tr>
      <w:tr w:rsidR="005C67FF" w14:paraId="3E59BC69" w14:textId="77777777">
        <w:trPr>
          <w:cantSplit/>
          <w:trHeight w:val="408"/>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7FD9F3D"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7D2D8E8" w14:textId="77777777" w:rsidR="005C67FF" w:rsidRDefault="0026232B">
            <w:pPr>
              <w:jc w:val="center"/>
              <w:rPr>
                <w:rFonts w:ascii="Garamond" w:hAnsi="Garamond"/>
                <w:bCs/>
                <w:sz w:val="24"/>
                <w:szCs w:val="24"/>
              </w:rPr>
            </w:pPr>
            <w:r>
              <w:rPr>
                <w:rFonts w:ascii="Garamond" w:hAnsi="Garamond"/>
                <w:bCs/>
                <w:sz w:val="24"/>
                <w:szCs w:val="24"/>
              </w:rPr>
              <w:t>przekonywanie mieszkańców do idei odnowy wsi/</w:t>
            </w:r>
            <w:r>
              <w:rPr>
                <w:rFonts w:ascii="Garamond" w:hAnsi="Garamond"/>
                <w:sz w:val="24"/>
                <w:szCs w:val="24"/>
              </w:rPr>
              <w:t>miejscowości</w:t>
            </w:r>
            <w:r>
              <w:rPr>
                <w:rFonts w:ascii="Garamond" w:hAnsi="Garamond"/>
                <w:bCs/>
                <w:sz w:val="24"/>
                <w:szCs w:val="24"/>
              </w:rPr>
              <w:t xml:space="preserve"> i integrowanie wokół pierwszych przedsięwzięć</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ED7E56B" w14:textId="77777777" w:rsidR="005C67FF" w:rsidRDefault="001A3972">
            <w:pPr>
              <w:rPr>
                <w:rFonts w:ascii="Garamond" w:hAnsi="Garamond"/>
                <w:bCs/>
                <w:sz w:val="24"/>
                <w:szCs w:val="24"/>
              </w:rPr>
            </w:pPr>
            <w:r>
              <w:rPr>
                <w:rFonts w:ascii="Garamond" w:hAnsi="Garamond"/>
                <w:bCs/>
                <w:sz w:val="24"/>
                <w:szCs w:val="24"/>
              </w:rPr>
              <w:t xml:space="preserve">   </w:t>
            </w:r>
            <w:r w:rsidR="00CE3240">
              <w:rPr>
                <w:rFonts w:ascii="Garamond" w:hAnsi="Garamond"/>
                <w:bCs/>
                <w:sz w:val="24"/>
                <w:szCs w:val="24"/>
              </w:rPr>
              <w:t>X</w:t>
            </w: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B8908FE"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32AF148" w14:textId="77777777" w:rsidR="005C67FF" w:rsidRDefault="005C67FF">
            <w:pPr>
              <w:jc w:val="center"/>
              <w:rPr>
                <w:rFonts w:ascii="Garamond" w:hAnsi="Garamond"/>
                <w:bCs/>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1773E7C" w14:textId="77777777" w:rsidR="005C67FF" w:rsidRDefault="005C67FF">
            <w:pPr>
              <w:jc w:val="center"/>
              <w:rPr>
                <w:rFonts w:ascii="Garamond" w:hAnsi="Garamond"/>
                <w:bCs/>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6A4E108" w14:textId="77777777" w:rsidR="005C67FF" w:rsidRDefault="005C67FF">
            <w:pPr>
              <w:jc w:val="center"/>
              <w:rPr>
                <w:rFonts w:ascii="Garamond" w:hAnsi="Garamond"/>
                <w:b/>
                <w:sz w:val="24"/>
                <w:szCs w:val="24"/>
              </w:rPr>
            </w:pPr>
          </w:p>
        </w:tc>
      </w:tr>
      <w:tr w:rsidR="005C67FF" w14:paraId="3AAE53F4" w14:textId="77777777">
        <w:trPr>
          <w:cantSplit/>
          <w:trHeight w:val="458"/>
        </w:trPr>
        <w:tc>
          <w:tcPr>
            <w:tcW w:w="1051" w:type="dxa"/>
            <w:vMerge w:val="restart"/>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139DCD15" w14:textId="77777777" w:rsidR="005C67FF" w:rsidRDefault="0026232B">
            <w:pPr>
              <w:pStyle w:val="Nagwek31"/>
              <w:ind w:left="113" w:right="113"/>
              <w:rPr>
                <w:rFonts w:ascii="Garamond" w:hAnsi="Garamond"/>
                <w:szCs w:val="24"/>
              </w:rPr>
            </w:pPr>
            <w:bookmarkStart w:id="4" w:name="_Toc165672677"/>
            <w:r>
              <w:rPr>
                <w:rFonts w:ascii="Garamond" w:hAnsi="Garamond"/>
                <w:szCs w:val="24"/>
              </w:rPr>
              <w:lastRenderedPageBreak/>
              <w:t>B</w:t>
            </w:r>
            <w:bookmarkEnd w:id="4"/>
          </w:p>
          <w:p w14:paraId="27D1564D" w14:textId="77777777" w:rsidR="005C67FF" w:rsidRDefault="0026232B">
            <w:pPr>
              <w:pStyle w:val="Nagwek31"/>
              <w:ind w:left="113" w:right="113"/>
              <w:rPr>
                <w:rFonts w:ascii="Garamond" w:hAnsi="Garamond"/>
                <w:szCs w:val="24"/>
              </w:rPr>
            </w:pPr>
            <w:bookmarkStart w:id="5" w:name="_Toc165672678"/>
            <w:r>
              <w:rPr>
                <w:rFonts w:ascii="Garamond" w:hAnsi="Garamond"/>
                <w:szCs w:val="24"/>
              </w:rPr>
              <w:t>Początkowa</w:t>
            </w:r>
            <w:bookmarkEnd w:id="5"/>
          </w:p>
        </w:tc>
        <w:tc>
          <w:tcPr>
            <w:tcW w:w="491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4E8A03D" w14:textId="77777777" w:rsidR="005C67FF" w:rsidRDefault="0026232B">
            <w:pPr>
              <w:pStyle w:val="Tekstpodstawowy2"/>
              <w:jc w:val="center"/>
              <w:rPr>
                <w:rFonts w:ascii="Garamond" w:hAnsi="Garamond"/>
                <w:bCs/>
                <w:szCs w:val="24"/>
              </w:rPr>
            </w:pPr>
            <w:r>
              <w:rPr>
                <w:rFonts w:ascii="Garamond" w:hAnsi="Garamond"/>
                <w:bCs/>
                <w:szCs w:val="24"/>
              </w:rPr>
              <w:t>różnorodne projekty</w:t>
            </w:r>
          </w:p>
          <w:p w14:paraId="0B581CF4" w14:textId="77777777" w:rsidR="005C67FF" w:rsidRDefault="0026232B">
            <w:pPr>
              <w:pStyle w:val="Tekstpodstawowy2"/>
              <w:jc w:val="center"/>
              <w:rPr>
                <w:rFonts w:ascii="Garamond" w:hAnsi="Garamond"/>
                <w:bCs/>
                <w:szCs w:val="24"/>
              </w:rPr>
            </w:pPr>
            <w:r>
              <w:rPr>
                <w:rFonts w:ascii="Garamond" w:hAnsi="Garamond"/>
                <w:bCs/>
                <w:szCs w:val="24"/>
              </w:rPr>
              <w:t>(z programu długoterminowego) nastawione na usunięcie podstawowych barier i zaspokojenie głównych potrzeb</w:t>
            </w:r>
          </w:p>
        </w:tc>
        <w:tc>
          <w:tcPr>
            <w:tcW w:w="658"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E5B797B" w14:textId="77777777" w:rsidR="005C67FF" w:rsidRDefault="00F361BE">
            <w:pPr>
              <w:jc w:val="center"/>
              <w:rPr>
                <w:rFonts w:ascii="Garamond" w:hAnsi="Garamond"/>
                <w:bCs/>
                <w:sz w:val="24"/>
                <w:szCs w:val="24"/>
              </w:rPr>
            </w:pPr>
            <w:r>
              <w:rPr>
                <w:rFonts w:ascii="Garamond" w:hAnsi="Garamond"/>
                <w:bCs/>
                <w:sz w:val="24"/>
                <w:szCs w:val="24"/>
              </w:rPr>
              <w:t>X</w:t>
            </w: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6505068" w14:textId="77777777" w:rsidR="005C67FF" w:rsidRDefault="0026232B">
            <w:pPr>
              <w:jc w:val="center"/>
              <w:rPr>
                <w:rFonts w:ascii="Garamond" w:hAnsi="Garamond"/>
                <w:bCs/>
                <w:sz w:val="24"/>
                <w:szCs w:val="24"/>
              </w:rPr>
            </w:pPr>
            <w:r>
              <w:rPr>
                <w:rFonts w:ascii="Garamond" w:hAnsi="Garamond"/>
                <w:bCs/>
                <w:sz w:val="24"/>
                <w:szCs w:val="24"/>
              </w:rPr>
              <w:t>liczna grupa odnowy wsi/</w:t>
            </w:r>
            <w:r>
              <w:rPr>
                <w:rFonts w:ascii="Garamond" w:hAnsi="Garamond"/>
                <w:sz w:val="24"/>
                <w:szCs w:val="24"/>
              </w:rPr>
              <w:t>miejscowości</w:t>
            </w:r>
            <w:r>
              <w:rPr>
                <w:rFonts w:ascii="Garamond" w:hAnsi="Garamond"/>
                <w:bCs/>
                <w:sz w:val="24"/>
                <w:szCs w:val="24"/>
              </w:rPr>
              <w:br/>
              <w:t>(skupia przedstawicieli organizacji i instytucji)</w:t>
            </w:r>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2296EC2" w14:textId="77777777" w:rsidR="005C67FF" w:rsidRDefault="00F361BE">
            <w:pPr>
              <w:jc w:val="center"/>
              <w:rPr>
                <w:rFonts w:ascii="Garamond" w:hAnsi="Garamond"/>
                <w:bCs/>
                <w:sz w:val="24"/>
                <w:szCs w:val="24"/>
              </w:rPr>
            </w:pPr>
            <w:r>
              <w:rPr>
                <w:rFonts w:ascii="Garamond" w:hAnsi="Garamond"/>
                <w:bCs/>
                <w:sz w:val="24"/>
                <w:szCs w:val="24"/>
              </w:rPr>
              <w:t>X</w:t>
            </w: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A8B0588" w14:textId="77777777" w:rsidR="005C67FF" w:rsidRDefault="0026232B">
            <w:pPr>
              <w:jc w:val="center"/>
              <w:rPr>
                <w:rFonts w:ascii="Garamond" w:hAnsi="Garamond"/>
                <w:bCs/>
                <w:sz w:val="24"/>
                <w:szCs w:val="24"/>
              </w:rPr>
            </w:pPr>
            <w:r>
              <w:rPr>
                <w:rFonts w:ascii="Garamond" w:hAnsi="Garamond"/>
                <w:bCs/>
                <w:sz w:val="24"/>
                <w:szCs w:val="24"/>
              </w:rPr>
              <w:t>systematyczne planowanie działań, (np. roczne plany rzeczowo-finansowe, kalendarze imprez)</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2601265" w14:textId="77777777" w:rsidR="005C67FF" w:rsidRPr="00F361BE" w:rsidRDefault="00F361BE">
            <w:pPr>
              <w:jc w:val="center"/>
              <w:rPr>
                <w:rFonts w:ascii="Garamond" w:hAnsi="Garamond"/>
                <w:sz w:val="24"/>
                <w:szCs w:val="24"/>
              </w:rPr>
            </w:pPr>
            <w:r w:rsidRPr="00F361BE">
              <w:rPr>
                <w:rFonts w:ascii="Garamond" w:hAnsi="Garamond"/>
                <w:sz w:val="24"/>
                <w:szCs w:val="24"/>
              </w:rPr>
              <w:t>X</w:t>
            </w:r>
          </w:p>
        </w:tc>
      </w:tr>
      <w:tr w:rsidR="005C67FF" w14:paraId="3188A5D7" w14:textId="77777777">
        <w:trPr>
          <w:cantSplit/>
          <w:trHeight w:val="374"/>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CD79860" w14:textId="77777777" w:rsidR="005C67FF" w:rsidRDefault="005C67FF">
            <w:pPr>
              <w:jc w:val="center"/>
              <w:rPr>
                <w:rFonts w:ascii="Garamond" w:hAnsi="Garamond"/>
                <w:b/>
                <w:sz w:val="24"/>
                <w:szCs w:val="24"/>
              </w:rPr>
            </w:pPr>
          </w:p>
        </w:tc>
        <w:tc>
          <w:tcPr>
            <w:tcW w:w="4912"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5FD7877" w14:textId="77777777" w:rsidR="005C67FF" w:rsidRDefault="005C67FF">
            <w:pPr>
              <w:pStyle w:val="Tekstpodstawowy2"/>
              <w:jc w:val="center"/>
              <w:rPr>
                <w:rFonts w:ascii="Garamond" w:hAnsi="Garamond"/>
                <w:bCs/>
                <w:szCs w:val="24"/>
              </w:rPr>
            </w:pPr>
          </w:p>
        </w:tc>
        <w:tc>
          <w:tcPr>
            <w:tcW w:w="658"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8031BAF" w14:textId="77777777" w:rsidR="005C67FF" w:rsidRDefault="005C67FF">
            <w:pPr>
              <w:jc w:val="center"/>
              <w:rPr>
                <w:rFonts w:ascii="Garamond" w:hAnsi="Garamond"/>
                <w:bCs/>
                <w:sz w:val="24"/>
                <w:szCs w:val="24"/>
              </w:rPr>
            </w:pP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A49FA17" w14:textId="77777777" w:rsidR="005C67FF" w:rsidRDefault="0026232B">
            <w:pPr>
              <w:jc w:val="center"/>
              <w:rPr>
                <w:rFonts w:ascii="Garamond" w:hAnsi="Garamond"/>
                <w:bCs/>
                <w:sz w:val="24"/>
                <w:szCs w:val="24"/>
              </w:rPr>
            </w:pPr>
            <w:r>
              <w:rPr>
                <w:rFonts w:ascii="Garamond" w:hAnsi="Garamond"/>
                <w:bCs/>
                <w:sz w:val="24"/>
                <w:szCs w:val="24"/>
              </w:rPr>
              <w:t>zawiązane stowarzyszenie na rzecz rozwoju (odnowy) wsi/</w:t>
            </w:r>
            <w:r>
              <w:rPr>
                <w:rFonts w:ascii="Garamond" w:hAnsi="Garamond"/>
                <w:sz w:val="24"/>
                <w:szCs w:val="24"/>
              </w:rPr>
              <w:t>miejscowości</w:t>
            </w:r>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30C2550" w14:textId="77777777" w:rsidR="005C67FF" w:rsidRDefault="005C67FF">
            <w:pPr>
              <w:jc w:val="center"/>
              <w:rPr>
                <w:rFonts w:ascii="Garamond" w:hAnsi="Garamond"/>
                <w:bCs/>
                <w:sz w:val="24"/>
                <w:szCs w:val="24"/>
              </w:rPr>
            </w:pP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400498C" w14:textId="77777777" w:rsidR="005C67FF" w:rsidRDefault="0026232B">
            <w:pPr>
              <w:jc w:val="center"/>
              <w:rPr>
                <w:rFonts w:ascii="Garamond" w:hAnsi="Garamond"/>
                <w:bCs/>
                <w:sz w:val="24"/>
                <w:szCs w:val="24"/>
              </w:rPr>
            </w:pPr>
            <w:r>
              <w:rPr>
                <w:rFonts w:ascii="Garamond" w:hAnsi="Garamond"/>
                <w:bCs/>
                <w:sz w:val="24"/>
                <w:szCs w:val="24"/>
              </w:rPr>
              <w:t>wykorzystywanie gminnych instrumentów wsparcia</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A1277BE" w14:textId="77777777" w:rsidR="005C67FF" w:rsidRPr="00F361BE" w:rsidRDefault="00F361BE">
            <w:pPr>
              <w:jc w:val="center"/>
              <w:rPr>
                <w:rFonts w:ascii="Garamond" w:hAnsi="Garamond"/>
                <w:sz w:val="24"/>
                <w:szCs w:val="24"/>
              </w:rPr>
            </w:pPr>
            <w:r w:rsidRPr="00F361BE">
              <w:rPr>
                <w:rFonts w:ascii="Garamond" w:hAnsi="Garamond"/>
                <w:sz w:val="24"/>
                <w:szCs w:val="24"/>
              </w:rPr>
              <w:t>X</w:t>
            </w:r>
          </w:p>
        </w:tc>
      </w:tr>
      <w:tr w:rsidR="005C67FF" w14:paraId="20A260A5" w14:textId="77777777">
        <w:trPr>
          <w:cantSplit/>
          <w:trHeight w:val="542"/>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24EFFA5"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BB25548" w14:textId="77777777" w:rsidR="005C67FF" w:rsidRDefault="0026232B">
            <w:pPr>
              <w:pStyle w:val="Tekstpodstawowy2"/>
              <w:jc w:val="center"/>
              <w:rPr>
                <w:rFonts w:ascii="Garamond" w:hAnsi="Garamond"/>
                <w:bCs/>
                <w:szCs w:val="24"/>
              </w:rPr>
            </w:pPr>
            <w:r>
              <w:rPr>
                <w:rFonts w:ascii="Garamond" w:hAnsi="Garamond"/>
                <w:bCs/>
                <w:szCs w:val="24"/>
              </w:rPr>
              <w:t>pobudzenie mieszkańców do odnowy własnych posesji</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37E53B1" w14:textId="77777777" w:rsidR="005C67FF" w:rsidRDefault="005C67FF">
            <w:pPr>
              <w:jc w:val="center"/>
              <w:rPr>
                <w:rFonts w:ascii="Garamond" w:hAnsi="Garamond"/>
                <w:bCs/>
                <w:sz w:val="24"/>
                <w:szCs w:val="24"/>
              </w:rPr>
            </w:pP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05D9168" w14:textId="77777777" w:rsidR="005C67FF" w:rsidRDefault="0026232B">
            <w:pPr>
              <w:jc w:val="center"/>
              <w:rPr>
                <w:rFonts w:ascii="Garamond" w:hAnsi="Garamond"/>
                <w:bCs/>
                <w:sz w:val="24"/>
                <w:szCs w:val="24"/>
              </w:rPr>
            </w:pPr>
            <w:r>
              <w:rPr>
                <w:rFonts w:ascii="Garamond" w:hAnsi="Garamond"/>
                <w:bCs/>
                <w:sz w:val="24"/>
                <w:szCs w:val="24"/>
              </w:rPr>
              <w:t>skoordynowane działanie  organizacji obecnych we wsi/</w:t>
            </w:r>
            <w:r>
              <w:rPr>
                <w:rFonts w:ascii="Garamond" w:hAnsi="Garamond"/>
                <w:bCs/>
                <w:sz w:val="24"/>
                <w:szCs w:val="24"/>
              </w:rPr>
              <w:br/>
              <w:t xml:space="preserve">w </w:t>
            </w:r>
            <w:r>
              <w:rPr>
                <w:rFonts w:ascii="Garamond" w:hAnsi="Garamond"/>
                <w:sz w:val="24"/>
                <w:szCs w:val="24"/>
              </w:rPr>
              <w:t>miejscowości</w:t>
            </w:r>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0A01009" w14:textId="77777777" w:rsidR="005C67FF" w:rsidRDefault="00F361BE" w:rsidP="001A3972">
            <w:pPr>
              <w:rPr>
                <w:rFonts w:ascii="Garamond" w:hAnsi="Garamond"/>
                <w:bCs/>
                <w:sz w:val="24"/>
                <w:szCs w:val="24"/>
              </w:rPr>
            </w:pPr>
            <w:r>
              <w:rPr>
                <w:rFonts w:ascii="Garamond" w:hAnsi="Garamond"/>
                <w:bCs/>
                <w:sz w:val="24"/>
                <w:szCs w:val="24"/>
              </w:rPr>
              <w:t>X</w:t>
            </w: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793E729" w14:textId="77777777" w:rsidR="005C67FF" w:rsidRDefault="0026232B">
            <w:pPr>
              <w:jc w:val="center"/>
              <w:rPr>
                <w:rFonts w:ascii="Garamond" w:hAnsi="Garamond"/>
                <w:bCs/>
                <w:sz w:val="24"/>
                <w:szCs w:val="24"/>
              </w:rPr>
            </w:pPr>
            <w:r>
              <w:rPr>
                <w:rFonts w:ascii="Garamond" w:hAnsi="Garamond"/>
                <w:bCs/>
                <w:sz w:val="24"/>
                <w:szCs w:val="24"/>
              </w:rPr>
              <w:t>proste instrumenty komunikacji wewnętrznej</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017EB15" w14:textId="77777777" w:rsidR="005C67FF" w:rsidRPr="00F361BE" w:rsidRDefault="00F361BE">
            <w:pPr>
              <w:jc w:val="center"/>
              <w:rPr>
                <w:rFonts w:ascii="Garamond" w:hAnsi="Garamond"/>
                <w:sz w:val="24"/>
                <w:szCs w:val="24"/>
              </w:rPr>
            </w:pPr>
            <w:r w:rsidRPr="00F361BE">
              <w:rPr>
                <w:rFonts w:ascii="Garamond" w:hAnsi="Garamond"/>
                <w:sz w:val="24"/>
                <w:szCs w:val="24"/>
              </w:rPr>
              <w:t>X</w:t>
            </w:r>
          </w:p>
        </w:tc>
      </w:tr>
      <w:tr w:rsidR="005C67FF" w14:paraId="1D3F7120" w14:textId="77777777">
        <w:trPr>
          <w:cantSplit/>
          <w:trHeight w:hRule="exact" w:val="624"/>
        </w:trPr>
        <w:tc>
          <w:tcPr>
            <w:tcW w:w="1051" w:type="dxa"/>
            <w:vMerge w:val="restart"/>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10624F85" w14:textId="77777777" w:rsidR="005C67FF" w:rsidRDefault="0026232B">
            <w:pPr>
              <w:pStyle w:val="Nagwek51"/>
              <w:ind w:left="113" w:right="113"/>
              <w:jc w:val="center"/>
              <w:rPr>
                <w:rFonts w:ascii="Garamond" w:hAnsi="Garamond"/>
                <w:i w:val="0"/>
                <w:sz w:val="24"/>
                <w:szCs w:val="24"/>
              </w:rPr>
            </w:pPr>
            <w:r>
              <w:rPr>
                <w:rFonts w:ascii="Garamond" w:hAnsi="Garamond"/>
                <w:i w:val="0"/>
                <w:sz w:val="24"/>
                <w:szCs w:val="24"/>
              </w:rPr>
              <w:t>C</w:t>
            </w:r>
          </w:p>
          <w:p w14:paraId="26914FEC" w14:textId="77777777" w:rsidR="005C67FF" w:rsidRDefault="0026232B">
            <w:pPr>
              <w:ind w:left="113" w:right="113"/>
              <w:jc w:val="center"/>
              <w:rPr>
                <w:rFonts w:ascii="Garamond" w:hAnsi="Garamond"/>
                <w:b/>
                <w:sz w:val="24"/>
                <w:szCs w:val="24"/>
              </w:rPr>
            </w:pPr>
            <w:r>
              <w:rPr>
                <w:rFonts w:ascii="Garamond" w:hAnsi="Garamond"/>
                <w:b/>
                <w:sz w:val="24"/>
                <w:szCs w:val="24"/>
              </w:rPr>
              <w:t>Zaawansowana</w:t>
            </w:r>
          </w:p>
        </w:tc>
        <w:tc>
          <w:tcPr>
            <w:tcW w:w="491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FB3E9D3" w14:textId="77777777" w:rsidR="005C67FF" w:rsidRDefault="0026232B">
            <w:pPr>
              <w:pStyle w:val="Tekstpodstawowy3"/>
              <w:rPr>
                <w:rFonts w:ascii="Garamond" w:hAnsi="Garamond"/>
                <w:bCs/>
                <w:szCs w:val="24"/>
              </w:rPr>
            </w:pPr>
            <w:r>
              <w:rPr>
                <w:rFonts w:ascii="Garamond" w:hAnsi="Garamond"/>
                <w:bCs/>
                <w:szCs w:val="24"/>
              </w:rPr>
              <w:t>projekty jakościowo zmieniające kluczowe obszary życia oraz kształtujące strukturę wsi/</w:t>
            </w:r>
            <w:r>
              <w:rPr>
                <w:rFonts w:ascii="Garamond" w:hAnsi="Garamond"/>
                <w:szCs w:val="24"/>
              </w:rPr>
              <w:t>miejscowości</w:t>
            </w:r>
          </w:p>
        </w:tc>
        <w:tc>
          <w:tcPr>
            <w:tcW w:w="658"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41E1C5F" w14:textId="77777777" w:rsidR="005C67FF" w:rsidRDefault="005C67FF">
            <w:pPr>
              <w:pStyle w:val="Tekstpodstawowy3"/>
              <w:rPr>
                <w:rFonts w:ascii="Garamond" w:hAnsi="Garamond"/>
                <w:bCs/>
                <w:szCs w:val="24"/>
              </w:rPr>
            </w:pPr>
          </w:p>
        </w:tc>
        <w:tc>
          <w:tcPr>
            <w:tcW w:w="35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32331E63" w14:textId="77777777" w:rsidR="005C67FF" w:rsidRDefault="0026232B">
            <w:pPr>
              <w:pStyle w:val="Tekstpodstawowy3"/>
              <w:rPr>
                <w:rFonts w:ascii="Garamond" w:hAnsi="Garamond"/>
                <w:bCs/>
                <w:szCs w:val="24"/>
              </w:rPr>
            </w:pPr>
            <w:r>
              <w:rPr>
                <w:rFonts w:ascii="Garamond" w:hAnsi="Garamond"/>
                <w:bCs/>
                <w:szCs w:val="24"/>
              </w:rPr>
              <w:t>„koalicja” organizacji</w:t>
            </w:r>
          </w:p>
          <w:p w14:paraId="6E218671" w14:textId="77777777" w:rsidR="005C67FF" w:rsidRDefault="0026232B">
            <w:pPr>
              <w:pStyle w:val="Tekstpodstawowy3"/>
              <w:rPr>
                <w:rFonts w:ascii="Garamond" w:hAnsi="Garamond"/>
                <w:bCs/>
                <w:szCs w:val="24"/>
              </w:rPr>
            </w:pPr>
            <w:r>
              <w:rPr>
                <w:rFonts w:ascii="Garamond" w:hAnsi="Garamond"/>
                <w:bCs/>
                <w:szCs w:val="24"/>
              </w:rPr>
              <w:t>i instytucji na rzecz odnowy wsi/</w:t>
            </w:r>
            <w:r>
              <w:rPr>
                <w:rFonts w:ascii="Garamond" w:hAnsi="Garamond"/>
                <w:szCs w:val="24"/>
              </w:rPr>
              <w:t>miejscowości</w:t>
            </w:r>
          </w:p>
        </w:tc>
        <w:tc>
          <w:tcPr>
            <w:tcW w:w="61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72F8C06" w14:textId="77777777" w:rsidR="005C67FF" w:rsidRDefault="005C67FF">
            <w:pPr>
              <w:jc w:val="center"/>
              <w:rPr>
                <w:rFonts w:ascii="Garamond" w:hAnsi="Garamond"/>
                <w:bCs/>
                <w:sz w:val="24"/>
                <w:szCs w:val="24"/>
              </w:rPr>
            </w:pP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61B761C" w14:textId="77777777" w:rsidR="005C67FF" w:rsidRDefault="0026232B">
            <w:pPr>
              <w:jc w:val="center"/>
              <w:rPr>
                <w:rFonts w:ascii="Garamond" w:hAnsi="Garamond"/>
                <w:bCs/>
                <w:sz w:val="24"/>
                <w:szCs w:val="24"/>
              </w:rPr>
            </w:pPr>
            <w:r>
              <w:rPr>
                <w:rFonts w:ascii="Garamond" w:hAnsi="Garamond"/>
                <w:bCs/>
                <w:sz w:val="24"/>
                <w:szCs w:val="24"/>
              </w:rPr>
              <w:t>projektowanie działań (projekty)</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68EBEEE" w14:textId="77777777" w:rsidR="005C67FF" w:rsidRPr="00F361BE" w:rsidRDefault="005C67FF">
            <w:pPr>
              <w:jc w:val="center"/>
              <w:rPr>
                <w:rFonts w:ascii="Garamond" w:hAnsi="Garamond"/>
                <w:sz w:val="24"/>
                <w:szCs w:val="24"/>
              </w:rPr>
            </w:pPr>
          </w:p>
        </w:tc>
      </w:tr>
      <w:tr w:rsidR="005C67FF" w14:paraId="5D891AC7" w14:textId="77777777">
        <w:trPr>
          <w:cantSplit/>
          <w:trHeight w:hRule="exact" w:val="624"/>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5E3A91A" w14:textId="77777777" w:rsidR="005C67FF" w:rsidRDefault="005C67FF">
            <w:pPr>
              <w:jc w:val="center"/>
              <w:rPr>
                <w:rFonts w:ascii="Garamond" w:hAnsi="Garamond"/>
                <w:b/>
                <w:sz w:val="24"/>
                <w:szCs w:val="24"/>
              </w:rPr>
            </w:pPr>
          </w:p>
        </w:tc>
        <w:tc>
          <w:tcPr>
            <w:tcW w:w="4912"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9DB0112" w14:textId="77777777" w:rsidR="005C67FF" w:rsidRDefault="005C67FF">
            <w:pPr>
              <w:pStyle w:val="Tekstpodstawowy3"/>
              <w:rPr>
                <w:rFonts w:ascii="Garamond" w:hAnsi="Garamond"/>
                <w:bCs/>
                <w:szCs w:val="24"/>
              </w:rPr>
            </w:pPr>
          </w:p>
        </w:tc>
        <w:tc>
          <w:tcPr>
            <w:tcW w:w="658"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1C4D2F9" w14:textId="77777777" w:rsidR="005C67FF" w:rsidRDefault="005C67FF">
            <w:pPr>
              <w:pStyle w:val="Tekstpodstawowy3"/>
              <w:rPr>
                <w:rFonts w:ascii="Garamond" w:hAnsi="Garamond"/>
                <w:bCs/>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6DE8695" w14:textId="77777777" w:rsidR="005C67FF" w:rsidRDefault="005C67FF">
            <w:pPr>
              <w:pStyle w:val="Tekstpodstawowy3"/>
              <w:rPr>
                <w:rFonts w:ascii="Garamond" w:hAnsi="Garamond"/>
                <w:bCs/>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1DDB9BA" w14:textId="77777777" w:rsidR="005C67FF" w:rsidRDefault="005C67FF">
            <w:pPr>
              <w:jc w:val="center"/>
              <w:rPr>
                <w:rFonts w:ascii="Garamond" w:hAnsi="Garamond"/>
                <w:bCs/>
                <w:sz w:val="24"/>
                <w:szCs w:val="24"/>
              </w:rPr>
            </w:pP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22AE5DE" w14:textId="77777777" w:rsidR="005C67FF" w:rsidRDefault="0026232B">
            <w:pPr>
              <w:jc w:val="center"/>
              <w:rPr>
                <w:rFonts w:ascii="Garamond" w:hAnsi="Garamond"/>
                <w:bCs/>
                <w:sz w:val="24"/>
                <w:szCs w:val="24"/>
              </w:rPr>
            </w:pPr>
            <w:r>
              <w:rPr>
                <w:rFonts w:ascii="Garamond" w:hAnsi="Garamond"/>
                <w:bCs/>
                <w:sz w:val="24"/>
                <w:szCs w:val="24"/>
              </w:rPr>
              <w:t>pozyskiwanie środków zewnętrznych</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2C1528F" w14:textId="77777777" w:rsidR="005C67FF" w:rsidRDefault="005C67FF">
            <w:pPr>
              <w:jc w:val="center"/>
              <w:rPr>
                <w:rFonts w:ascii="Garamond" w:hAnsi="Garamond"/>
                <w:b/>
                <w:sz w:val="24"/>
                <w:szCs w:val="24"/>
              </w:rPr>
            </w:pPr>
          </w:p>
        </w:tc>
      </w:tr>
      <w:tr w:rsidR="005C67FF" w14:paraId="1BE68D84" w14:textId="77777777">
        <w:trPr>
          <w:cantSplit/>
          <w:trHeight w:hRule="exact" w:val="1688"/>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FD53488"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14D495A" w14:textId="77777777" w:rsidR="005C67FF" w:rsidRDefault="0026232B">
            <w:pPr>
              <w:pStyle w:val="Tekstpodstawowy3"/>
              <w:rPr>
                <w:rFonts w:ascii="Garamond" w:hAnsi="Garamond"/>
                <w:bCs/>
                <w:szCs w:val="24"/>
              </w:rPr>
            </w:pPr>
            <w:r>
              <w:rPr>
                <w:rFonts w:ascii="Garamond" w:hAnsi="Garamond"/>
                <w:bCs/>
                <w:szCs w:val="24"/>
              </w:rPr>
              <w:t>projekty wyróżniające wieś/</w:t>
            </w:r>
            <w:r>
              <w:rPr>
                <w:rFonts w:ascii="Garamond" w:hAnsi="Garamond"/>
                <w:szCs w:val="24"/>
              </w:rPr>
              <w:t>miejscowość</w:t>
            </w:r>
            <w:r>
              <w:rPr>
                <w:rFonts w:ascii="Garamond" w:hAnsi="Garamond"/>
                <w:bCs/>
                <w:szCs w:val="24"/>
              </w:rPr>
              <w:t>,</w:t>
            </w:r>
          </w:p>
          <w:p w14:paraId="6D03FCF3" w14:textId="77777777" w:rsidR="005C67FF" w:rsidRDefault="0026232B">
            <w:pPr>
              <w:pStyle w:val="Tekstpodstawowy3"/>
              <w:rPr>
                <w:rFonts w:ascii="Garamond" w:hAnsi="Garamond"/>
                <w:bCs/>
                <w:szCs w:val="24"/>
              </w:rPr>
            </w:pPr>
            <w:r>
              <w:rPr>
                <w:rFonts w:ascii="Garamond" w:hAnsi="Garamond"/>
                <w:bCs/>
                <w:szCs w:val="24"/>
              </w:rPr>
              <w:t>kształtuje się centrum wiejskie/</w:t>
            </w:r>
            <w:r>
              <w:rPr>
                <w:rFonts w:ascii="Garamond" w:hAnsi="Garamond"/>
                <w:szCs w:val="24"/>
              </w:rPr>
              <w:t>miejscowości</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D0BEEC3" w14:textId="77777777" w:rsidR="005C67FF" w:rsidRDefault="005C67FF">
            <w:pPr>
              <w:pStyle w:val="Tekstpodstawowy3"/>
              <w:rPr>
                <w:rFonts w:ascii="Garamond" w:hAnsi="Garamond"/>
                <w:bCs/>
                <w:szCs w:val="24"/>
              </w:rPr>
            </w:pP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DD38BAD" w14:textId="77777777" w:rsidR="005C67FF" w:rsidRDefault="0026232B">
            <w:pPr>
              <w:pStyle w:val="Tekstpodstawowy3"/>
              <w:rPr>
                <w:rFonts w:ascii="Garamond" w:hAnsi="Garamond"/>
                <w:bCs/>
                <w:szCs w:val="24"/>
              </w:rPr>
            </w:pPr>
            <w:r>
              <w:rPr>
                <w:rFonts w:ascii="Garamond" w:hAnsi="Garamond"/>
                <w:bCs/>
                <w:szCs w:val="24"/>
              </w:rPr>
              <w:t>liczne stowarzyszenie odnowy wsi/</w:t>
            </w:r>
            <w:r>
              <w:rPr>
                <w:rFonts w:ascii="Garamond" w:hAnsi="Garamond"/>
                <w:szCs w:val="24"/>
              </w:rPr>
              <w:t>miejscowości</w:t>
            </w:r>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7A247B6" w14:textId="77777777" w:rsidR="005C67FF" w:rsidRDefault="005C67FF">
            <w:pPr>
              <w:jc w:val="center"/>
              <w:rPr>
                <w:rFonts w:ascii="Garamond" w:hAnsi="Garamond"/>
                <w:bCs/>
                <w:sz w:val="24"/>
                <w:szCs w:val="24"/>
              </w:rPr>
            </w:pP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7A5DF1E" w14:textId="77777777" w:rsidR="005C67FF" w:rsidRDefault="0026232B">
            <w:pPr>
              <w:jc w:val="center"/>
              <w:rPr>
                <w:rFonts w:ascii="Garamond" w:hAnsi="Garamond"/>
                <w:bCs/>
                <w:sz w:val="24"/>
                <w:szCs w:val="24"/>
              </w:rPr>
            </w:pPr>
            <w:r>
              <w:rPr>
                <w:rFonts w:ascii="Garamond" w:hAnsi="Garamond"/>
                <w:bCs/>
                <w:sz w:val="24"/>
                <w:szCs w:val="24"/>
              </w:rPr>
              <w:t>systematyczne planowanie rozwoju</w:t>
            </w:r>
            <w:r>
              <w:rPr>
                <w:rFonts w:ascii="Garamond" w:hAnsi="Garamond"/>
                <w:bCs/>
                <w:sz w:val="24"/>
                <w:szCs w:val="24"/>
              </w:rPr>
              <w:br/>
              <w:t xml:space="preserve">(aktualizowanie planu </w:t>
            </w:r>
            <w:r>
              <w:rPr>
                <w:rFonts w:ascii="Garamond" w:hAnsi="Garamond"/>
                <w:bCs/>
                <w:sz w:val="24"/>
                <w:szCs w:val="24"/>
              </w:rPr>
              <w:br/>
              <w:t>i programu odnowy wsi/</w:t>
            </w:r>
            <w:r>
              <w:rPr>
                <w:rFonts w:ascii="Garamond" w:hAnsi="Garamond"/>
                <w:sz w:val="24"/>
                <w:szCs w:val="24"/>
              </w:rPr>
              <w:t>miejscowości</w:t>
            </w:r>
            <w:r>
              <w:rPr>
                <w:rFonts w:ascii="Garamond" w:hAnsi="Garamond"/>
                <w:bCs/>
                <w:sz w:val="24"/>
                <w:szCs w:val="24"/>
              </w:rPr>
              <w:t>)</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16D5F1C" w14:textId="77777777" w:rsidR="005C67FF" w:rsidRDefault="005C67FF">
            <w:pPr>
              <w:jc w:val="center"/>
              <w:rPr>
                <w:rFonts w:ascii="Garamond" w:hAnsi="Garamond"/>
                <w:b/>
                <w:sz w:val="24"/>
                <w:szCs w:val="24"/>
              </w:rPr>
            </w:pPr>
          </w:p>
        </w:tc>
      </w:tr>
      <w:tr w:rsidR="005C67FF" w14:paraId="78E48C42" w14:textId="77777777">
        <w:trPr>
          <w:cantSplit/>
          <w:trHeight w:hRule="exact" w:val="624"/>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6CFBA58" w14:textId="77777777" w:rsidR="005C67FF" w:rsidRDefault="005C67FF">
            <w:pPr>
              <w:jc w:val="center"/>
              <w:rPr>
                <w:rFonts w:ascii="Garamond" w:hAnsi="Garamond"/>
                <w:b/>
                <w:sz w:val="24"/>
                <w:szCs w:val="24"/>
              </w:rPr>
            </w:pPr>
          </w:p>
        </w:tc>
        <w:tc>
          <w:tcPr>
            <w:tcW w:w="491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A2CC76B" w14:textId="77777777" w:rsidR="005C67FF" w:rsidRDefault="0026232B">
            <w:pPr>
              <w:jc w:val="center"/>
              <w:rPr>
                <w:rFonts w:ascii="Garamond" w:hAnsi="Garamond"/>
                <w:bCs/>
                <w:sz w:val="24"/>
                <w:szCs w:val="24"/>
              </w:rPr>
            </w:pPr>
            <w:r>
              <w:rPr>
                <w:rFonts w:ascii="Garamond" w:hAnsi="Garamond"/>
                <w:bCs/>
                <w:sz w:val="24"/>
                <w:szCs w:val="24"/>
              </w:rPr>
              <w:t xml:space="preserve">powszechne zaangażowanie mieszkańców </w:t>
            </w:r>
            <w:r>
              <w:rPr>
                <w:rFonts w:ascii="Garamond" w:hAnsi="Garamond"/>
                <w:bCs/>
                <w:sz w:val="24"/>
                <w:szCs w:val="24"/>
              </w:rPr>
              <w:br/>
              <w:t>w projekty publiczne</w:t>
            </w:r>
          </w:p>
        </w:tc>
        <w:tc>
          <w:tcPr>
            <w:tcW w:w="658"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2EB1AAE" w14:textId="77777777" w:rsidR="005C67FF" w:rsidRDefault="005C67FF">
            <w:pPr>
              <w:jc w:val="center"/>
              <w:rPr>
                <w:rFonts w:ascii="Garamond" w:hAnsi="Garamond"/>
                <w:bCs/>
                <w:sz w:val="24"/>
                <w:szCs w:val="24"/>
              </w:rPr>
            </w:pPr>
          </w:p>
        </w:tc>
        <w:tc>
          <w:tcPr>
            <w:tcW w:w="35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506B51A3" w14:textId="77777777" w:rsidR="005C67FF" w:rsidRDefault="0026232B">
            <w:pPr>
              <w:jc w:val="center"/>
              <w:rPr>
                <w:rFonts w:ascii="Garamond" w:hAnsi="Garamond"/>
                <w:bCs/>
                <w:sz w:val="24"/>
                <w:szCs w:val="24"/>
              </w:rPr>
            </w:pPr>
            <w:r>
              <w:rPr>
                <w:rFonts w:ascii="Garamond" w:hAnsi="Garamond"/>
                <w:bCs/>
                <w:sz w:val="24"/>
                <w:szCs w:val="24"/>
              </w:rPr>
              <w:t>animacja aktywności poszczególnych grup mieszkańców</w:t>
            </w:r>
          </w:p>
        </w:tc>
        <w:tc>
          <w:tcPr>
            <w:tcW w:w="61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027BE8B" w14:textId="77777777" w:rsidR="005C67FF" w:rsidRDefault="005C67FF">
            <w:pPr>
              <w:jc w:val="center"/>
              <w:rPr>
                <w:rFonts w:ascii="Garamond" w:hAnsi="Garamond"/>
                <w:bCs/>
                <w:sz w:val="24"/>
                <w:szCs w:val="24"/>
              </w:rPr>
            </w:pPr>
          </w:p>
        </w:tc>
        <w:tc>
          <w:tcPr>
            <w:tcW w:w="2614"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FC5BCA7" w14:textId="77777777" w:rsidR="005C67FF" w:rsidRDefault="0026232B">
            <w:pPr>
              <w:jc w:val="center"/>
              <w:rPr>
                <w:rFonts w:ascii="Garamond" w:hAnsi="Garamond"/>
                <w:bCs/>
                <w:sz w:val="24"/>
                <w:szCs w:val="24"/>
              </w:rPr>
            </w:pPr>
            <w:r>
              <w:rPr>
                <w:rFonts w:ascii="Garamond" w:hAnsi="Garamond"/>
                <w:bCs/>
                <w:sz w:val="24"/>
                <w:szCs w:val="24"/>
              </w:rPr>
              <w:t>rozwinięta komunikacja wewnętrzna</w:t>
            </w:r>
          </w:p>
        </w:tc>
        <w:tc>
          <w:tcPr>
            <w:tcW w:w="605"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FE32A8E" w14:textId="77777777" w:rsidR="005C67FF" w:rsidRDefault="005C67FF">
            <w:pPr>
              <w:jc w:val="center"/>
              <w:rPr>
                <w:rFonts w:ascii="Garamond" w:hAnsi="Garamond"/>
                <w:b/>
                <w:sz w:val="24"/>
                <w:szCs w:val="24"/>
              </w:rPr>
            </w:pPr>
          </w:p>
        </w:tc>
      </w:tr>
      <w:tr w:rsidR="005C67FF" w14:paraId="15575639" w14:textId="77777777">
        <w:trPr>
          <w:cantSplit/>
          <w:trHeight w:hRule="exact" w:val="136"/>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2E5B7C9" w14:textId="77777777" w:rsidR="005C67FF" w:rsidRDefault="005C67FF">
            <w:pPr>
              <w:jc w:val="center"/>
              <w:rPr>
                <w:rFonts w:ascii="Garamond" w:hAnsi="Garamond"/>
                <w:b/>
                <w:sz w:val="24"/>
                <w:szCs w:val="24"/>
              </w:rPr>
            </w:pPr>
          </w:p>
        </w:tc>
        <w:tc>
          <w:tcPr>
            <w:tcW w:w="4912"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1C884F1" w14:textId="77777777" w:rsidR="005C67FF" w:rsidRDefault="005C67FF">
            <w:pPr>
              <w:jc w:val="center"/>
              <w:rPr>
                <w:rFonts w:ascii="Garamond" w:hAnsi="Garamond"/>
                <w:bCs/>
                <w:sz w:val="24"/>
                <w:szCs w:val="24"/>
              </w:rPr>
            </w:pPr>
          </w:p>
        </w:tc>
        <w:tc>
          <w:tcPr>
            <w:tcW w:w="658"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4A0F32F"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1D9E1FA1"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63016E3" w14:textId="77777777" w:rsidR="005C67FF" w:rsidRDefault="005C67FF">
            <w:pPr>
              <w:jc w:val="center"/>
              <w:rPr>
                <w:rFonts w:ascii="Garamond" w:hAnsi="Garamond"/>
                <w:bCs/>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DEAF389" w14:textId="77777777" w:rsidR="005C67FF" w:rsidRDefault="0026232B">
            <w:pPr>
              <w:jc w:val="center"/>
              <w:rPr>
                <w:rFonts w:ascii="Garamond" w:hAnsi="Garamond"/>
                <w:bCs/>
                <w:sz w:val="24"/>
                <w:szCs w:val="24"/>
              </w:rPr>
            </w:pPr>
            <w:r>
              <w:rPr>
                <w:rFonts w:ascii="Garamond" w:hAnsi="Garamond"/>
                <w:bCs/>
                <w:sz w:val="24"/>
                <w:szCs w:val="24"/>
              </w:rPr>
              <w:t>promocja wsi/</w:t>
            </w:r>
            <w:r>
              <w:rPr>
                <w:rFonts w:ascii="Garamond" w:hAnsi="Garamond"/>
                <w:sz w:val="24"/>
                <w:szCs w:val="24"/>
              </w:rPr>
              <w:t>miejscowości</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98D85EC" w14:textId="77777777" w:rsidR="005C67FF" w:rsidRDefault="005C67FF">
            <w:pPr>
              <w:jc w:val="center"/>
              <w:rPr>
                <w:rFonts w:ascii="Garamond" w:hAnsi="Garamond"/>
                <w:b/>
                <w:sz w:val="24"/>
                <w:szCs w:val="24"/>
              </w:rPr>
            </w:pPr>
          </w:p>
        </w:tc>
      </w:tr>
      <w:tr w:rsidR="005C67FF" w14:paraId="0189F147" w14:textId="77777777">
        <w:trPr>
          <w:cantSplit/>
          <w:trHeight w:hRule="exact" w:val="673"/>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29397FB"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33A58C5" w14:textId="77777777" w:rsidR="005C67FF" w:rsidRDefault="0026232B">
            <w:pPr>
              <w:pStyle w:val="Tekstpodstawowy3"/>
              <w:rPr>
                <w:rFonts w:ascii="Garamond" w:hAnsi="Garamond"/>
                <w:bCs/>
                <w:szCs w:val="24"/>
              </w:rPr>
            </w:pPr>
            <w:r>
              <w:rPr>
                <w:rFonts w:ascii="Garamond" w:hAnsi="Garamond"/>
                <w:bCs/>
                <w:szCs w:val="24"/>
              </w:rPr>
              <w:t>powszechna odnowa prywatnych posesji</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06C3636" w14:textId="77777777" w:rsidR="005C67FF" w:rsidRDefault="005C67FF">
            <w:pPr>
              <w:pStyle w:val="Tekstpodstawowy3"/>
              <w:rPr>
                <w:rFonts w:ascii="Garamond" w:hAnsi="Garamond"/>
                <w:bCs/>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2689BC0" w14:textId="77777777" w:rsidR="005C67FF" w:rsidRDefault="005C67FF">
            <w:pPr>
              <w:pStyle w:val="Tekstpodstawowy3"/>
              <w:rPr>
                <w:rFonts w:ascii="Garamond" w:hAnsi="Garamond"/>
                <w:bCs/>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22BCEF9" w14:textId="77777777" w:rsidR="005C67FF" w:rsidRDefault="005C67FF">
            <w:pPr>
              <w:pStyle w:val="Tekstpodstawowy3"/>
              <w:rPr>
                <w:rFonts w:ascii="Garamond" w:hAnsi="Garamond"/>
                <w:bCs/>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5AFDF1A" w14:textId="77777777" w:rsidR="005C67FF" w:rsidRDefault="005C67FF">
            <w:pPr>
              <w:jc w:val="center"/>
              <w:rPr>
                <w:rFonts w:ascii="Garamond" w:hAnsi="Garamond"/>
                <w:bCs/>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70EE593" w14:textId="77777777" w:rsidR="005C67FF" w:rsidRDefault="005C67FF">
            <w:pPr>
              <w:jc w:val="center"/>
              <w:rPr>
                <w:rFonts w:ascii="Garamond" w:hAnsi="Garamond"/>
                <w:b/>
                <w:sz w:val="24"/>
                <w:szCs w:val="24"/>
              </w:rPr>
            </w:pPr>
          </w:p>
        </w:tc>
      </w:tr>
      <w:tr w:rsidR="005C67FF" w14:paraId="1A42CABF" w14:textId="77777777">
        <w:trPr>
          <w:cantSplit/>
          <w:trHeight w:hRule="exact" w:val="974"/>
        </w:trPr>
        <w:tc>
          <w:tcPr>
            <w:tcW w:w="1051" w:type="dxa"/>
            <w:vMerge w:val="restart"/>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23F9DF1A" w14:textId="77777777" w:rsidR="005C67FF" w:rsidRDefault="0026232B">
            <w:pPr>
              <w:pStyle w:val="Nagwek51"/>
              <w:ind w:left="113" w:right="113"/>
              <w:jc w:val="center"/>
              <w:rPr>
                <w:rFonts w:ascii="Garamond" w:hAnsi="Garamond"/>
                <w:i w:val="0"/>
                <w:sz w:val="24"/>
                <w:szCs w:val="24"/>
              </w:rPr>
            </w:pPr>
            <w:r>
              <w:rPr>
                <w:rFonts w:ascii="Garamond" w:hAnsi="Garamond"/>
                <w:i w:val="0"/>
                <w:sz w:val="24"/>
                <w:szCs w:val="24"/>
              </w:rPr>
              <w:lastRenderedPageBreak/>
              <w:t>D</w:t>
            </w:r>
          </w:p>
          <w:p w14:paraId="43F0A5AA" w14:textId="77777777" w:rsidR="005C67FF" w:rsidRDefault="0026232B">
            <w:pPr>
              <w:ind w:left="113" w:right="113"/>
              <w:jc w:val="center"/>
              <w:rPr>
                <w:rFonts w:ascii="Garamond" w:hAnsi="Garamond"/>
                <w:b/>
                <w:sz w:val="24"/>
                <w:szCs w:val="24"/>
              </w:rPr>
            </w:pPr>
            <w:r>
              <w:rPr>
                <w:rFonts w:ascii="Garamond" w:hAnsi="Garamond"/>
                <w:b/>
                <w:sz w:val="24"/>
                <w:szCs w:val="24"/>
              </w:rPr>
              <w:t>Całościowa</w:t>
            </w:r>
          </w:p>
        </w:tc>
        <w:tc>
          <w:tcPr>
            <w:tcW w:w="491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2103919" w14:textId="77777777" w:rsidR="005C67FF" w:rsidRDefault="0026232B">
            <w:pPr>
              <w:jc w:val="center"/>
              <w:rPr>
                <w:rFonts w:ascii="Garamond" w:hAnsi="Garamond"/>
                <w:bCs/>
                <w:sz w:val="24"/>
                <w:szCs w:val="24"/>
              </w:rPr>
            </w:pPr>
            <w:r>
              <w:rPr>
                <w:rFonts w:ascii="Garamond" w:hAnsi="Garamond"/>
                <w:bCs/>
                <w:sz w:val="24"/>
                <w:szCs w:val="24"/>
              </w:rPr>
              <w:t>lokalnie oraz regionalnie powiązane ze sobą projekty wywołujące efekt synergiczny</w:t>
            </w:r>
            <w:r>
              <w:rPr>
                <w:rFonts w:ascii="Garamond" w:hAnsi="Garamond"/>
                <w:bCs/>
                <w:sz w:val="24"/>
                <w:szCs w:val="24"/>
              </w:rPr>
              <w:br/>
              <w:t>(nacisk na tworzenie miejsc pracy)</w:t>
            </w:r>
          </w:p>
        </w:tc>
        <w:tc>
          <w:tcPr>
            <w:tcW w:w="658"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36B3711" w14:textId="77777777" w:rsidR="005C67FF" w:rsidRDefault="005C67FF">
            <w:pPr>
              <w:rPr>
                <w:rFonts w:ascii="Garamond" w:hAnsi="Garamond"/>
                <w:bCs/>
                <w:sz w:val="24"/>
                <w:szCs w:val="24"/>
              </w:rPr>
            </w:pPr>
          </w:p>
        </w:tc>
        <w:tc>
          <w:tcPr>
            <w:tcW w:w="355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32C6FDB" w14:textId="77777777" w:rsidR="005C67FF" w:rsidRDefault="005C67FF">
            <w:pPr>
              <w:jc w:val="center"/>
              <w:rPr>
                <w:rFonts w:ascii="Garamond" w:hAnsi="Garamond"/>
                <w:bCs/>
                <w:sz w:val="24"/>
                <w:szCs w:val="24"/>
              </w:rPr>
            </w:pPr>
          </w:p>
          <w:p w14:paraId="5ACBE585" w14:textId="77777777" w:rsidR="005C67FF" w:rsidRDefault="005C67FF">
            <w:pPr>
              <w:jc w:val="center"/>
              <w:rPr>
                <w:rFonts w:ascii="Garamond" w:hAnsi="Garamond"/>
                <w:bCs/>
                <w:sz w:val="24"/>
                <w:szCs w:val="24"/>
              </w:rPr>
            </w:pPr>
          </w:p>
        </w:tc>
        <w:tc>
          <w:tcPr>
            <w:tcW w:w="61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B310BAA" w14:textId="77777777" w:rsidR="005C67FF" w:rsidRDefault="005C67FF">
            <w:pPr>
              <w:jc w:val="center"/>
              <w:rPr>
                <w:rFonts w:ascii="Garamond" w:hAnsi="Garamond"/>
                <w:bCs/>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3995C44" w14:textId="77777777" w:rsidR="005C67FF" w:rsidRDefault="0026232B">
            <w:pPr>
              <w:jc w:val="center"/>
              <w:rPr>
                <w:rFonts w:ascii="Garamond" w:hAnsi="Garamond"/>
                <w:bCs/>
                <w:sz w:val="24"/>
                <w:szCs w:val="24"/>
              </w:rPr>
            </w:pPr>
            <w:r>
              <w:rPr>
                <w:rFonts w:ascii="Garamond" w:hAnsi="Garamond"/>
                <w:bCs/>
                <w:sz w:val="24"/>
                <w:szCs w:val="24"/>
              </w:rPr>
              <w:t xml:space="preserve">kompleksowe </w:t>
            </w:r>
            <w:r>
              <w:rPr>
                <w:rFonts w:ascii="Garamond" w:hAnsi="Garamond"/>
                <w:bCs/>
                <w:sz w:val="24"/>
                <w:szCs w:val="24"/>
              </w:rPr>
              <w:br/>
              <w:t>i szczegółowe planowanie przestrzenne</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D755893" w14:textId="77777777" w:rsidR="005C67FF" w:rsidRDefault="005C67FF">
            <w:pPr>
              <w:jc w:val="center"/>
              <w:rPr>
                <w:rFonts w:ascii="Garamond" w:hAnsi="Garamond"/>
                <w:i/>
                <w:sz w:val="24"/>
                <w:szCs w:val="24"/>
              </w:rPr>
            </w:pPr>
          </w:p>
          <w:p w14:paraId="09D3B7E7" w14:textId="77777777" w:rsidR="005C67FF" w:rsidRDefault="005C67FF">
            <w:pPr>
              <w:jc w:val="center"/>
              <w:rPr>
                <w:rFonts w:ascii="Garamond" w:hAnsi="Garamond"/>
                <w:b/>
                <w:sz w:val="24"/>
                <w:szCs w:val="24"/>
              </w:rPr>
            </w:pPr>
          </w:p>
        </w:tc>
      </w:tr>
      <w:tr w:rsidR="005C67FF" w14:paraId="03F01899" w14:textId="77777777">
        <w:trPr>
          <w:cantSplit/>
          <w:trHeight w:val="510"/>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F68D336" w14:textId="77777777" w:rsidR="005C67FF" w:rsidRDefault="005C67FF">
            <w:pPr>
              <w:jc w:val="center"/>
              <w:rPr>
                <w:rFonts w:ascii="Garamond" w:hAnsi="Garamond"/>
                <w:b/>
                <w:sz w:val="24"/>
                <w:szCs w:val="24"/>
              </w:rPr>
            </w:pPr>
          </w:p>
        </w:tc>
        <w:tc>
          <w:tcPr>
            <w:tcW w:w="4912"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37B7F95" w14:textId="77777777" w:rsidR="005C67FF" w:rsidRDefault="005C67FF">
            <w:pPr>
              <w:jc w:val="center"/>
              <w:rPr>
                <w:rFonts w:ascii="Garamond" w:hAnsi="Garamond"/>
                <w:bCs/>
                <w:sz w:val="24"/>
                <w:szCs w:val="24"/>
              </w:rPr>
            </w:pPr>
          </w:p>
        </w:tc>
        <w:tc>
          <w:tcPr>
            <w:tcW w:w="658"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3DA3D1C" w14:textId="77777777" w:rsidR="005C67FF" w:rsidRDefault="005C67FF">
            <w:pPr>
              <w:jc w:val="center"/>
              <w:rPr>
                <w:rFonts w:ascii="Garamond" w:hAnsi="Garamond"/>
                <w:bCs/>
                <w:sz w:val="24"/>
                <w:szCs w:val="24"/>
              </w:rPr>
            </w:pPr>
          </w:p>
        </w:tc>
        <w:tc>
          <w:tcPr>
            <w:tcW w:w="35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6674E0A" w14:textId="77777777" w:rsidR="005C67FF" w:rsidRDefault="0026232B">
            <w:pPr>
              <w:jc w:val="center"/>
              <w:rPr>
                <w:rFonts w:ascii="Garamond" w:hAnsi="Garamond"/>
                <w:bCs/>
                <w:sz w:val="24"/>
                <w:szCs w:val="24"/>
              </w:rPr>
            </w:pPr>
            <w:r>
              <w:rPr>
                <w:rFonts w:ascii="Garamond" w:hAnsi="Garamond"/>
                <w:bCs/>
                <w:sz w:val="24"/>
                <w:szCs w:val="24"/>
              </w:rPr>
              <w:t>Stowarzyszenie odnowy wsi/</w:t>
            </w:r>
            <w:r>
              <w:rPr>
                <w:rFonts w:ascii="Garamond" w:hAnsi="Garamond"/>
                <w:sz w:val="24"/>
                <w:szCs w:val="24"/>
              </w:rPr>
              <w:t>miejscowości</w:t>
            </w:r>
            <w:r>
              <w:rPr>
                <w:rFonts w:ascii="Garamond" w:hAnsi="Garamond"/>
                <w:bCs/>
                <w:sz w:val="24"/>
                <w:szCs w:val="24"/>
              </w:rPr>
              <w:t xml:space="preserve"> instytucją rozwoju lokalnego (Centrum Aktywności Lokalnej), rozwój wsi/</w:t>
            </w:r>
            <w:r>
              <w:rPr>
                <w:rFonts w:ascii="Garamond" w:hAnsi="Garamond"/>
                <w:sz w:val="24"/>
                <w:szCs w:val="24"/>
              </w:rPr>
              <w:t>miejscowości</w:t>
            </w:r>
            <w:r>
              <w:rPr>
                <w:rFonts w:ascii="Garamond" w:hAnsi="Garamond"/>
                <w:bCs/>
                <w:sz w:val="24"/>
                <w:szCs w:val="24"/>
              </w:rPr>
              <w:t xml:space="preserve"> oparty na aktywności  kluczowych grup mieszkańców (rolników, przedsiębiorców, młodzieży, kobiet) i stowarzyszeń</w:t>
            </w:r>
          </w:p>
        </w:tc>
        <w:tc>
          <w:tcPr>
            <w:tcW w:w="61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4299AA5" w14:textId="77777777" w:rsidR="005C67FF" w:rsidRDefault="005C67FF">
            <w:pPr>
              <w:jc w:val="center"/>
              <w:rPr>
                <w:rFonts w:ascii="Garamond" w:hAnsi="Garamond"/>
                <w:bCs/>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1B1E6A96" w14:textId="77777777" w:rsidR="005C67FF" w:rsidRDefault="005C67FF">
            <w:pPr>
              <w:jc w:val="center"/>
              <w:rPr>
                <w:rFonts w:ascii="Garamond" w:hAnsi="Garamond"/>
                <w:bCs/>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8EBAA45" w14:textId="77777777" w:rsidR="005C67FF" w:rsidRDefault="005C67FF">
            <w:pPr>
              <w:jc w:val="center"/>
              <w:rPr>
                <w:rFonts w:ascii="Garamond" w:hAnsi="Garamond"/>
                <w:i/>
                <w:sz w:val="24"/>
                <w:szCs w:val="24"/>
              </w:rPr>
            </w:pPr>
          </w:p>
        </w:tc>
      </w:tr>
      <w:tr w:rsidR="005C67FF" w14:paraId="2D462885" w14:textId="77777777">
        <w:trPr>
          <w:cantSplit/>
          <w:trHeight w:hRule="exact" w:val="142"/>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CEC5F0E" w14:textId="77777777" w:rsidR="005C67FF" w:rsidRDefault="005C67FF">
            <w:pPr>
              <w:jc w:val="center"/>
              <w:rPr>
                <w:rFonts w:ascii="Garamond" w:hAnsi="Garamond"/>
                <w:b/>
                <w:sz w:val="24"/>
                <w:szCs w:val="24"/>
              </w:rPr>
            </w:pPr>
          </w:p>
        </w:tc>
        <w:tc>
          <w:tcPr>
            <w:tcW w:w="4912"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3075BC7" w14:textId="77777777" w:rsidR="005C67FF" w:rsidRDefault="005C67FF">
            <w:pPr>
              <w:jc w:val="center"/>
              <w:rPr>
                <w:rFonts w:ascii="Garamond" w:hAnsi="Garamond"/>
                <w:bCs/>
                <w:sz w:val="24"/>
                <w:szCs w:val="24"/>
              </w:rPr>
            </w:pPr>
          </w:p>
        </w:tc>
        <w:tc>
          <w:tcPr>
            <w:tcW w:w="658"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C58A3E7"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F94C11D"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8C17178" w14:textId="77777777" w:rsidR="005C67FF" w:rsidRDefault="005C67FF">
            <w:pPr>
              <w:jc w:val="center"/>
              <w:rPr>
                <w:rFonts w:ascii="Garamond" w:hAnsi="Garamond"/>
                <w:bCs/>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02ACCDC" w14:textId="77777777" w:rsidR="005C67FF" w:rsidRDefault="0026232B">
            <w:pPr>
              <w:jc w:val="center"/>
              <w:rPr>
                <w:rFonts w:ascii="Garamond" w:hAnsi="Garamond"/>
                <w:bCs/>
                <w:sz w:val="24"/>
                <w:szCs w:val="24"/>
              </w:rPr>
            </w:pPr>
            <w:r>
              <w:rPr>
                <w:rFonts w:ascii="Garamond" w:hAnsi="Garamond"/>
                <w:bCs/>
                <w:sz w:val="24"/>
                <w:szCs w:val="24"/>
              </w:rPr>
              <w:t xml:space="preserve">powszechny udział grup mieszkańców </w:t>
            </w:r>
            <w:r>
              <w:rPr>
                <w:rFonts w:ascii="Garamond" w:hAnsi="Garamond"/>
                <w:bCs/>
                <w:sz w:val="24"/>
                <w:szCs w:val="24"/>
              </w:rPr>
              <w:br/>
              <w:t>w strategicznym planowaniu rozwoju</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501B33F" w14:textId="77777777" w:rsidR="005C67FF" w:rsidRDefault="005C67FF">
            <w:pPr>
              <w:jc w:val="center"/>
              <w:rPr>
                <w:rFonts w:ascii="Garamond" w:hAnsi="Garamond"/>
                <w:i/>
                <w:sz w:val="24"/>
                <w:szCs w:val="24"/>
              </w:rPr>
            </w:pPr>
          </w:p>
        </w:tc>
      </w:tr>
      <w:tr w:rsidR="005C67FF" w14:paraId="6D1ED338" w14:textId="77777777">
        <w:trPr>
          <w:cantSplit/>
          <w:trHeight w:hRule="exact" w:val="1200"/>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78D33BE" w14:textId="77777777" w:rsidR="005C67FF" w:rsidRDefault="005C67FF">
            <w:pPr>
              <w:jc w:val="center"/>
              <w:rPr>
                <w:rFonts w:ascii="Garamond" w:hAnsi="Garamond"/>
                <w:b/>
                <w:sz w:val="24"/>
                <w:szCs w:val="24"/>
              </w:rPr>
            </w:pPr>
          </w:p>
        </w:tc>
        <w:tc>
          <w:tcPr>
            <w:tcW w:w="491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F06E73C" w14:textId="77777777" w:rsidR="005C67FF" w:rsidRDefault="0026232B">
            <w:pPr>
              <w:jc w:val="center"/>
              <w:rPr>
                <w:rFonts w:ascii="Garamond" w:hAnsi="Garamond"/>
                <w:bCs/>
                <w:sz w:val="24"/>
                <w:szCs w:val="24"/>
              </w:rPr>
            </w:pPr>
            <w:r>
              <w:rPr>
                <w:rFonts w:ascii="Garamond" w:hAnsi="Garamond"/>
                <w:bCs/>
                <w:sz w:val="24"/>
                <w:szCs w:val="24"/>
              </w:rPr>
              <w:t>ukształtowane „centrum wiejskie”/centrum miejscowości</w:t>
            </w:r>
          </w:p>
        </w:tc>
        <w:tc>
          <w:tcPr>
            <w:tcW w:w="658"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6E1DDE9"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20B09E3"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C8725ED" w14:textId="77777777" w:rsidR="005C67FF" w:rsidRDefault="005C67FF">
            <w:pPr>
              <w:jc w:val="center"/>
              <w:rPr>
                <w:rFonts w:ascii="Garamond" w:hAnsi="Garamond"/>
                <w:bCs/>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7C6D47B" w14:textId="77777777" w:rsidR="005C67FF" w:rsidRDefault="005C67FF">
            <w:pPr>
              <w:jc w:val="center"/>
              <w:rPr>
                <w:rFonts w:ascii="Garamond" w:hAnsi="Garamond"/>
                <w:bCs/>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1D2554A" w14:textId="77777777" w:rsidR="005C67FF" w:rsidRDefault="005C67FF">
            <w:pPr>
              <w:jc w:val="center"/>
              <w:rPr>
                <w:rFonts w:ascii="Garamond" w:hAnsi="Garamond"/>
                <w:i/>
                <w:sz w:val="24"/>
                <w:szCs w:val="24"/>
              </w:rPr>
            </w:pPr>
          </w:p>
        </w:tc>
      </w:tr>
      <w:tr w:rsidR="005C67FF" w14:paraId="4A5EE4C6" w14:textId="77777777">
        <w:trPr>
          <w:cantSplit/>
          <w:trHeight w:hRule="exact" w:val="424"/>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299F54B" w14:textId="77777777" w:rsidR="005C67FF" w:rsidRDefault="005C67FF">
            <w:pPr>
              <w:jc w:val="center"/>
              <w:rPr>
                <w:rFonts w:ascii="Garamond" w:hAnsi="Garamond"/>
                <w:b/>
                <w:sz w:val="24"/>
                <w:szCs w:val="24"/>
              </w:rPr>
            </w:pPr>
          </w:p>
        </w:tc>
        <w:tc>
          <w:tcPr>
            <w:tcW w:w="4912"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7641216" w14:textId="77777777" w:rsidR="005C67FF" w:rsidRDefault="005C67FF">
            <w:pPr>
              <w:jc w:val="center"/>
              <w:rPr>
                <w:rFonts w:ascii="Garamond" w:hAnsi="Garamond"/>
                <w:bCs/>
                <w:sz w:val="24"/>
                <w:szCs w:val="24"/>
              </w:rPr>
            </w:pPr>
          </w:p>
        </w:tc>
        <w:tc>
          <w:tcPr>
            <w:tcW w:w="658"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516E002"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99C9D0B"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841938D" w14:textId="77777777" w:rsidR="005C67FF" w:rsidRDefault="005C67FF">
            <w:pPr>
              <w:jc w:val="center"/>
              <w:rPr>
                <w:rFonts w:ascii="Garamond" w:hAnsi="Garamond"/>
                <w:bCs/>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6C658EC" w14:textId="77777777" w:rsidR="005C67FF" w:rsidRDefault="0026232B">
            <w:pPr>
              <w:jc w:val="center"/>
              <w:rPr>
                <w:rFonts w:ascii="Garamond" w:hAnsi="Garamond"/>
                <w:bCs/>
                <w:sz w:val="24"/>
                <w:szCs w:val="24"/>
              </w:rPr>
            </w:pPr>
            <w:r>
              <w:rPr>
                <w:rFonts w:ascii="Garamond" w:hAnsi="Garamond"/>
                <w:bCs/>
                <w:sz w:val="24"/>
                <w:szCs w:val="24"/>
              </w:rPr>
              <w:t>rozwinięta promocja oraz komunikacja z otoczeniem</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24E2143" w14:textId="77777777" w:rsidR="005C67FF" w:rsidRDefault="005C67FF">
            <w:pPr>
              <w:jc w:val="center"/>
              <w:rPr>
                <w:rFonts w:ascii="Garamond" w:hAnsi="Garamond"/>
                <w:i/>
                <w:sz w:val="24"/>
                <w:szCs w:val="24"/>
              </w:rPr>
            </w:pPr>
          </w:p>
        </w:tc>
      </w:tr>
      <w:tr w:rsidR="005C67FF" w14:paraId="2E1E48A7" w14:textId="77777777">
        <w:trPr>
          <w:cantSplit/>
          <w:trHeight w:hRule="exact" w:val="711"/>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57B6D2D"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B182ABE" w14:textId="77777777" w:rsidR="005C67FF" w:rsidRDefault="0026232B">
            <w:pPr>
              <w:jc w:val="center"/>
              <w:rPr>
                <w:rFonts w:ascii="Garamond" w:hAnsi="Garamond"/>
                <w:bCs/>
                <w:sz w:val="24"/>
                <w:szCs w:val="24"/>
              </w:rPr>
            </w:pPr>
            <w:r>
              <w:rPr>
                <w:rFonts w:ascii="Garamond" w:hAnsi="Garamond"/>
                <w:bCs/>
                <w:sz w:val="24"/>
                <w:szCs w:val="24"/>
              </w:rPr>
              <w:t>świadome kształtowanie czynników rozwoju (np. wykorzystania odnawialnych energii)</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92C9B3B"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F4C08F7"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300C01A" w14:textId="77777777" w:rsidR="005C67FF" w:rsidRDefault="005C67FF">
            <w:pPr>
              <w:jc w:val="center"/>
              <w:rPr>
                <w:rFonts w:ascii="Garamond" w:hAnsi="Garamond"/>
                <w:bCs/>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ED66D27" w14:textId="77777777" w:rsidR="005C67FF" w:rsidRDefault="005C67FF">
            <w:pPr>
              <w:jc w:val="center"/>
              <w:rPr>
                <w:rFonts w:ascii="Garamond" w:hAnsi="Garamond"/>
                <w:bCs/>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326447D" w14:textId="77777777" w:rsidR="005C67FF" w:rsidRDefault="005C67FF">
            <w:pPr>
              <w:jc w:val="center"/>
              <w:rPr>
                <w:rFonts w:ascii="Garamond" w:hAnsi="Garamond"/>
                <w:b/>
                <w:sz w:val="24"/>
                <w:szCs w:val="24"/>
              </w:rPr>
            </w:pPr>
          </w:p>
        </w:tc>
      </w:tr>
      <w:tr w:rsidR="005C67FF" w14:paraId="713DA74A" w14:textId="77777777">
        <w:trPr>
          <w:cantSplit/>
          <w:trHeight w:hRule="exact" w:val="829"/>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AD5EEF5"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C3D00FF" w14:textId="77777777" w:rsidR="005C67FF" w:rsidRDefault="0026232B">
            <w:pPr>
              <w:jc w:val="center"/>
              <w:rPr>
                <w:rFonts w:ascii="Garamond" w:hAnsi="Garamond"/>
                <w:bCs/>
                <w:sz w:val="24"/>
                <w:szCs w:val="24"/>
              </w:rPr>
            </w:pPr>
            <w:r>
              <w:rPr>
                <w:rFonts w:ascii="Garamond" w:hAnsi="Garamond"/>
                <w:bCs/>
                <w:sz w:val="24"/>
                <w:szCs w:val="24"/>
              </w:rPr>
              <w:t>projekty kreujące „wieś/</w:t>
            </w:r>
            <w:r>
              <w:rPr>
                <w:rFonts w:ascii="Garamond" w:hAnsi="Garamond"/>
                <w:sz w:val="24"/>
                <w:szCs w:val="24"/>
              </w:rPr>
              <w:t>miejscowość</w:t>
            </w:r>
            <w:r>
              <w:rPr>
                <w:rFonts w:ascii="Garamond" w:hAnsi="Garamond"/>
                <w:bCs/>
                <w:sz w:val="24"/>
                <w:szCs w:val="24"/>
              </w:rPr>
              <w:t xml:space="preserve"> tematyczną”</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B5C283B" w14:textId="77777777" w:rsidR="005C67FF" w:rsidRDefault="005C67FF">
            <w:pPr>
              <w:jc w:val="center"/>
              <w:rPr>
                <w:rFonts w:ascii="Garamond" w:hAnsi="Garamond"/>
                <w:bCs/>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9802100" w14:textId="77777777" w:rsidR="005C67FF" w:rsidRDefault="005C67FF">
            <w:pPr>
              <w:jc w:val="center"/>
              <w:rPr>
                <w:rFonts w:ascii="Garamond" w:hAnsi="Garamond"/>
                <w:bCs/>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137EAE02" w14:textId="77777777" w:rsidR="005C67FF" w:rsidRDefault="005C67FF">
            <w:pPr>
              <w:jc w:val="center"/>
              <w:rPr>
                <w:rFonts w:ascii="Garamond" w:hAnsi="Garamond"/>
                <w:bCs/>
                <w:sz w:val="24"/>
                <w:szCs w:val="24"/>
              </w:rPr>
            </w:pPr>
          </w:p>
        </w:tc>
        <w:tc>
          <w:tcPr>
            <w:tcW w:w="2614"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DE62E42" w14:textId="77777777" w:rsidR="005C67FF" w:rsidRDefault="0026232B">
            <w:pPr>
              <w:jc w:val="center"/>
              <w:rPr>
                <w:rFonts w:ascii="Garamond" w:hAnsi="Garamond"/>
                <w:bCs/>
                <w:sz w:val="24"/>
                <w:szCs w:val="24"/>
              </w:rPr>
            </w:pPr>
            <w:r>
              <w:rPr>
                <w:rFonts w:ascii="Garamond" w:hAnsi="Garamond"/>
                <w:bCs/>
                <w:sz w:val="24"/>
                <w:szCs w:val="24"/>
              </w:rPr>
              <w:t>instrumenty wsparcia działań prywatnych</w:t>
            </w:r>
          </w:p>
        </w:tc>
        <w:tc>
          <w:tcPr>
            <w:tcW w:w="605"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2898846" w14:textId="77777777" w:rsidR="005C67FF" w:rsidRDefault="005C67FF">
            <w:pPr>
              <w:jc w:val="center"/>
              <w:rPr>
                <w:rFonts w:ascii="Garamond" w:hAnsi="Garamond"/>
                <w:b/>
                <w:sz w:val="24"/>
                <w:szCs w:val="24"/>
              </w:rPr>
            </w:pPr>
          </w:p>
        </w:tc>
      </w:tr>
      <w:tr w:rsidR="005C67FF" w14:paraId="3A173716" w14:textId="77777777">
        <w:trPr>
          <w:cantSplit/>
          <w:trHeight w:val="579"/>
        </w:trPr>
        <w:tc>
          <w:tcPr>
            <w:tcW w:w="10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547B51F" w14:textId="77777777" w:rsidR="005C67FF" w:rsidRDefault="005C67FF">
            <w:pPr>
              <w:jc w:val="center"/>
              <w:rPr>
                <w:rFonts w:ascii="Garamond" w:hAnsi="Garamond"/>
                <w:b/>
                <w:sz w:val="24"/>
                <w:szCs w:val="24"/>
              </w:rPr>
            </w:pPr>
          </w:p>
        </w:tc>
        <w:tc>
          <w:tcPr>
            <w:tcW w:w="491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AFC651E" w14:textId="77777777" w:rsidR="005C67FF" w:rsidRDefault="0026232B">
            <w:pPr>
              <w:jc w:val="center"/>
              <w:rPr>
                <w:rFonts w:ascii="Garamond" w:hAnsi="Garamond"/>
                <w:sz w:val="24"/>
                <w:szCs w:val="24"/>
              </w:rPr>
            </w:pPr>
            <w:r>
              <w:rPr>
                <w:rFonts w:ascii="Garamond" w:hAnsi="Garamond"/>
                <w:sz w:val="24"/>
                <w:szCs w:val="24"/>
              </w:rPr>
              <w:t>dostosowanie projektów prywatnych do programu odnowy wsi</w:t>
            </w:r>
            <w:r>
              <w:rPr>
                <w:rFonts w:ascii="Garamond" w:hAnsi="Garamond"/>
                <w:bCs/>
                <w:sz w:val="24"/>
                <w:szCs w:val="24"/>
              </w:rPr>
              <w:t>/</w:t>
            </w:r>
            <w:r>
              <w:rPr>
                <w:rFonts w:ascii="Garamond" w:hAnsi="Garamond"/>
                <w:sz w:val="24"/>
                <w:szCs w:val="24"/>
              </w:rPr>
              <w:t>miejscowości</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FBFF73C" w14:textId="77777777" w:rsidR="005C67FF" w:rsidRDefault="005C67FF">
            <w:pPr>
              <w:jc w:val="center"/>
              <w:rPr>
                <w:rFonts w:ascii="Garamond" w:hAnsi="Garamond"/>
                <w:sz w:val="24"/>
                <w:szCs w:val="24"/>
              </w:rPr>
            </w:pPr>
          </w:p>
        </w:tc>
        <w:tc>
          <w:tcPr>
            <w:tcW w:w="35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27C6946" w14:textId="77777777" w:rsidR="005C67FF" w:rsidRDefault="005C67FF">
            <w:pPr>
              <w:jc w:val="center"/>
              <w:rPr>
                <w:rFonts w:ascii="Garamond" w:hAnsi="Garamond"/>
                <w:b/>
                <w:sz w:val="24"/>
                <w:szCs w:val="24"/>
              </w:rPr>
            </w:pPr>
          </w:p>
        </w:tc>
        <w:tc>
          <w:tcPr>
            <w:tcW w:w="61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9DF9047" w14:textId="77777777" w:rsidR="005C67FF" w:rsidRDefault="005C67FF">
            <w:pPr>
              <w:jc w:val="center"/>
              <w:rPr>
                <w:rFonts w:ascii="Garamond" w:hAnsi="Garamond"/>
                <w:b/>
                <w:sz w:val="24"/>
                <w:szCs w:val="24"/>
              </w:rPr>
            </w:pPr>
          </w:p>
        </w:tc>
        <w:tc>
          <w:tcPr>
            <w:tcW w:w="2614"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0AEB235" w14:textId="77777777" w:rsidR="005C67FF" w:rsidRDefault="005C67FF">
            <w:pPr>
              <w:jc w:val="center"/>
              <w:rPr>
                <w:rFonts w:ascii="Garamond" w:hAnsi="Garamond"/>
                <w:b/>
                <w:sz w:val="24"/>
                <w:szCs w:val="24"/>
              </w:rPr>
            </w:pPr>
          </w:p>
        </w:tc>
        <w:tc>
          <w:tcPr>
            <w:tcW w:w="605"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8F780DC" w14:textId="77777777" w:rsidR="005C67FF" w:rsidRDefault="005C67FF">
            <w:pPr>
              <w:jc w:val="center"/>
              <w:rPr>
                <w:rFonts w:ascii="Garamond" w:hAnsi="Garamond"/>
                <w:b/>
                <w:sz w:val="24"/>
                <w:szCs w:val="24"/>
              </w:rPr>
            </w:pPr>
          </w:p>
        </w:tc>
      </w:tr>
    </w:tbl>
    <w:p w14:paraId="27A9258E" w14:textId="77777777" w:rsidR="0068248C" w:rsidRPr="0068248C" w:rsidRDefault="007B0F3F" w:rsidP="0068248C">
      <w:pPr>
        <w:ind w:left="360"/>
        <w:rPr>
          <w:rFonts w:ascii="Garamond" w:hAnsi="Garamond"/>
          <w:b/>
          <w:sz w:val="24"/>
        </w:rPr>
        <w:sectPr w:rsidR="0068248C" w:rsidRPr="0068248C" w:rsidSect="00F67029">
          <w:headerReference w:type="default" r:id="rId13"/>
          <w:footerReference w:type="default" r:id="rId14"/>
          <w:pgSz w:w="16838" w:h="11906" w:orient="landscape" w:code="9"/>
          <w:pgMar w:top="595" w:right="1418" w:bottom="765" w:left="1418" w:header="539" w:footer="709" w:gutter="0"/>
          <w:cols w:space="708"/>
          <w:formProt w:val="0"/>
          <w:docGrid w:linePitch="100"/>
        </w:sectPr>
      </w:pPr>
      <w:r>
        <w:rPr>
          <w:rFonts w:ascii="Garamond" w:hAnsi="Garamond"/>
          <w:b/>
          <w:sz w:val="24"/>
        </w:rPr>
        <w:t>Wstaw X gdy spełnia warunek</w:t>
      </w:r>
    </w:p>
    <w:p w14:paraId="1F1274E8" w14:textId="77777777" w:rsidR="001F6E5F" w:rsidRDefault="001F6E5F" w:rsidP="007B0F3F">
      <w:pPr>
        <w:spacing w:after="0"/>
        <w:rPr>
          <w:rFonts w:ascii="Garamond" w:hAnsi="Garamond"/>
          <w:sz w:val="24"/>
        </w:rPr>
      </w:pPr>
    </w:p>
    <w:p w14:paraId="221BA43A" w14:textId="77777777" w:rsidR="005C67FF" w:rsidRDefault="0026232B" w:rsidP="007B0F3F">
      <w:pPr>
        <w:pStyle w:val="Akapitzlist"/>
        <w:numPr>
          <w:ilvl w:val="0"/>
          <w:numId w:val="2"/>
        </w:numPr>
        <w:spacing w:after="0"/>
      </w:pPr>
      <w:r>
        <w:t>SPRAWOZDANIE Z WIZJI W TERENIE</w:t>
      </w:r>
    </w:p>
    <w:p w14:paraId="1978048A" w14:textId="77777777" w:rsidR="000A2775" w:rsidRPr="00CE3240" w:rsidRDefault="005E5A94" w:rsidP="00CE3240">
      <w:pPr>
        <w:spacing w:after="120"/>
        <w:rPr>
          <w:rFonts w:ascii="Garamond" w:hAnsi="Garamond"/>
          <w:sz w:val="24"/>
          <w:szCs w:val="24"/>
        </w:rPr>
      </w:pPr>
      <w:r w:rsidRPr="00CE3240">
        <w:rPr>
          <w:rFonts w:ascii="Garamond" w:hAnsi="Garamond"/>
          <w:b/>
          <w:color w:val="000000" w:themeColor="text1"/>
          <w:sz w:val="24"/>
          <w:szCs w:val="24"/>
        </w:rPr>
        <w:t xml:space="preserve">Miejsce i data przeprowadzenia </w:t>
      </w:r>
      <w:r w:rsidR="007B0F3F">
        <w:rPr>
          <w:rFonts w:ascii="Garamond" w:hAnsi="Garamond"/>
          <w:b/>
          <w:sz w:val="24"/>
          <w:szCs w:val="24"/>
        </w:rPr>
        <w:t>wizji: 25.04.2025</w:t>
      </w:r>
      <w:r w:rsidR="00A6295D" w:rsidRPr="00CE3240">
        <w:rPr>
          <w:rFonts w:ascii="Garamond" w:hAnsi="Garamond"/>
          <w:b/>
          <w:sz w:val="24"/>
          <w:szCs w:val="24"/>
        </w:rPr>
        <w:t xml:space="preserve"> r. Uczestnicy</w:t>
      </w:r>
      <w:r w:rsidR="002D0098" w:rsidRPr="00CE3240">
        <w:rPr>
          <w:rFonts w:ascii="Garamond" w:hAnsi="Garamond"/>
          <w:b/>
          <w:sz w:val="24"/>
          <w:szCs w:val="24"/>
        </w:rPr>
        <w:t>:</w:t>
      </w:r>
      <w:r w:rsidR="00CE3240" w:rsidRPr="00CE3240">
        <w:rPr>
          <w:rFonts w:ascii="Garamond" w:hAnsi="Garamond"/>
          <w:b/>
          <w:sz w:val="24"/>
          <w:szCs w:val="24"/>
        </w:rPr>
        <w:t xml:space="preserve">  Irena Sekuterska </w:t>
      </w:r>
      <w:r w:rsidR="00574445" w:rsidRPr="00CE3240">
        <w:rPr>
          <w:rFonts w:ascii="Garamond" w:eastAsia="Garamond" w:hAnsi="Garamond" w:cs="Garamond"/>
          <w:b/>
          <w:color w:val="000000" w:themeColor="text1"/>
          <w:sz w:val="24"/>
          <w:szCs w:val="24"/>
        </w:rPr>
        <w:t>–</w:t>
      </w:r>
      <w:r w:rsidR="00F23AA9" w:rsidRPr="00CE3240">
        <w:rPr>
          <w:rFonts w:ascii="Garamond" w:eastAsia="Garamond" w:hAnsi="Garamond" w:cs="Garamond"/>
          <w:b/>
          <w:color w:val="000000" w:themeColor="text1"/>
          <w:sz w:val="24"/>
          <w:szCs w:val="24"/>
        </w:rPr>
        <w:t>sołtys wsi</w:t>
      </w:r>
      <w:r w:rsidR="00B81308" w:rsidRPr="00CE3240">
        <w:rPr>
          <w:rFonts w:ascii="Garamond" w:hAnsi="Garamond"/>
          <w:b/>
          <w:sz w:val="24"/>
          <w:szCs w:val="24"/>
        </w:rPr>
        <w:t xml:space="preserve"> </w:t>
      </w:r>
      <w:r w:rsidR="00CE3240" w:rsidRPr="00CE3240">
        <w:rPr>
          <w:rFonts w:ascii="Garamond" w:hAnsi="Garamond"/>
          <w:b/>
          <w:sz w:val="24"/>
          <w:szCs w:val="24"/>
        </w:rPr>
        <w:t>Kwiejce</w:t>
      </w:r>
      <w:r w:rsidR="00A75F6A" w:rsidRPr="00CE3240">
        <w:rPr>
          <w:rFonts w:ascii="Garamond" w:hAnsi="Garamond"/>
          <w:b/>
          <w:color w:val="000000" w:themeColor="text1"/>
          <w:sz w:val="24"/>
          <w:szCs w:val="24"/>
        </w:rPr>
        <w:t xml:space="preserve">, </w:t>
      </w:r>
      <w:r w:rsidR="00CE3240" w:rsidRPr="00CE3240">
        <w:rPr>
          <w:rFonts w:ascii="Garamond" w:hAnsi="Garamond"/>
          <w:b/>
          <w:color w:val="000000" w:themeColor="text1"/>
          <w:sz w:val="24"/>
          <w:szCs w:val="24"/>
        </w:rPr>
        <w:t xml:space="preserve">              </w:t>
      </w:r>
      <w:r w:rsidRPr="00CE3240">
        <w:rPr>
          <w:rFonts w:ascii="Garamond" w:hAnsi="Garamond"/>
          <w:b/>
          <w:color w:val="000000" w:themeColor="text1"/>
          <w:sz w:val="24"/>
          <w:szCs w:val="24"/>
        </w:rPr>
        <w:t xml:space="preserve">Nina Kropidłowska, </w:t>
      </w:r>
      <w:r w:rsidR="00E3114B" w:rsidRPr="00CE3240">
        <w:rPr>
          <w:rFonts w:ascii="Garamond" w:hAnsi="Garamond"/>
          <w:b/>
          <w:color w:val="000000" w:themeColor="text1"/>
          <w:sz w:val="24"/>
          <w:szCs w:val="24"/>
        </w:rPr>
        <w:t xml:space="preserve">Natalia Szymanowska </w:t>
      </w:r>
      <w:r w:rsidRPr="00CE3240">
        <w:rPr>
          <w:rFonts w:ascii="Garamond" w:hAnsi="Garamond"/>
          <w:b/>
          <w:color w:val="000000" w:themeColor="text1"/>
          <w:sz w:val="24"/>
          <w:szCs w:val="24"/>
        </w:rPr>
        <w:t xml:space="preserve">– moderatorki WOW. </w:t>
      </w:r>
    </w:p>
    <w:p w14:paraId="2C52CFD7" w14:textId="19CBA073" w:rsidR="007B0F3F" w:rsidRPr="009322DF" w:rsidRDefault="00E3753E" w:rsidP="009322DF">
      <w:pPr>
        <w:spacing w:before="100" w:beforeAutospacing="1" w:after="100" w:afterAutospacing="1"/>
        <w:jc w:val="both"/>
        <w:rPr>
          <w:rFonts w:ascii="Garamond" w:eastAsia="Times New Roman" w:hAnsi="Garamond"/>
          <w:lang w:eastAsia="pl-PL"/>
        </w:rPr>
      </w:pPr>
      <w:r w:rsidRPr="009322DF">
        <w:rPr>
          <w:rFonts w:ascii="Garamond" w:eastAsia="Times New Roman" w:hAnsi="Garamond"/>
          <w:lang w:eastAsia="pl-PL"/>
        </w:rPr>
        <w:t xml:space="preserve">Sołectwo </w:t>
      </w:r>
      <w:r w:rsidR="00CE3240" w:rsidRPr="009322DF">
        <w:rPr>
          <w:rFonts w:ascii="Garamond" w:eastAsia="Times New Roman" w:hAnsi="Garamond"/>
          <w:lang w:eastAsia="pl-PL"/>
        </w:rPr>
        <w:t>Kwiejce</w:t>
      </w:r>
      <w:r w:rsidR="00F361BE" w:rsidRPr="009322DF">
        <w:rPr>
          <w:rFonts w:ascii="Garamond" w:eastAsia="Times New Roman" w:hAnsi="Garamond"/>
          <w:lang w:eastAsia="pl-PL"/>
        </w:rPr>
        <w:t xml:space="preserve"> </w:t>
      </w:r>
      <w:r w:rsidR="00E3114B" w:rsidRPr="009322DF">
        <w:rPr>
          <w:rFonts w:ascii="Garamond" w:eastAsia="Times New Roman" w:hAnsi="Garamond"/>
          <w:lang w:eastAsia="pl-PL"/>
        </w:rPr>
        <w:t xml:space="preserve">to wieś </w:t>
      </w:r>
      <w:r w:rsidR="00D045A1" w:rsidRPr="009322DF">
        <w:rPr>
          <w:rFonts w:ascii="Garamond" w:eastAsia="Times New Roman" w:hAnsi="Garamond"/>
          <w:lang w:eastAsia="pl-PL"/>
        </w:rPr>
        <w:t xml:space="preserve">w </w:t>
      </w:r>
      <w:r w:rsidR="00BB0EEA">
        <w:rPr>
          <w:rFonts w:ascii="Garamond" w:eastAsia="Times New Roman" w:hAnsi="Garamond"/>
          <w:lang w:eastAsia="pl-PL"/>
        </w:rPr>
        <w:t>G</w:t>
      </w:r>
      <w:r w:rsidR="00D045A1" w:rsidRPr="009322DF">
        <w:rPr>
          <w:rFonts w:ascii="Garamond" w:eastAsia="Times New Roman" w:hAnsi="Garamond"/>
          <w:lang w:eastAsia="pl-PL"/>
        </w:rPr>
        <w:t xml:space="preserve">minie </w:t>
      </w:r>
      <w:r w:rsidR="00E15B8A" w:rsidRPr="009322DF">
        <w:rPr>
          <w:rFonts w:ascii="Garamond" w:eastAsia="Times New Roman" w:hAnsi="Garamond"/>
          <w:lang w:eastAsia="pl-PL"/>
        </w:rPr>
        <w:t>Drawsko</w:t>
      </w:r>
      <w:r w:rsidR="0017129E" w:rsidRPr="009322DF">
        <w:rPr>
          <w:rFonts w:ascii="Garamond" w:eastAsia="Times New Roman" w:hAnsi="Garamond"/>
          <w:lang w:eastAsia="pl-PL"/>
        </w:rPr>
        <w:t xml:space="preserve"> w </w:t>
      </w:r>
      <w:r w:rsidR="00BB0EEA">
        <w:rPr>
          <w:rFonts w:ascii="Garamond" w:eastAsia="Times New Roman" w:hAnsi="Garamond"/>
          <w:lang w:eastAsia="pl-PL"/>
        </w:rPr>
        <w:t>P</w:t>
      </w:r>
      <w:r w:rsidR="0017129E" w:rsidRPr="009322DF">
        <w:rPr>
          <w:rFonts w:ascii="Garamond" w:eastAsia="Times New Roman" w:hAnsi="Garamond"/>
          <w:lang w:eastAsia="pl-PL"/>
        </w:rPr>
        <w:t xml:space="preserve">owiecie </w:t>
      </w:r>
      <w:r w:rsidR="00BB0EEA">
        <w:rPr>
          <w:rFonts w:ascii="Garamond" w:eastAsia="Times New Roman" w:hAnsi="Garamond"/>
          <w:lang w:eastAsia="pl-PL"/>
        </w:rPr>
        <w:t>C</w:t>
      </w:r>
      <w:r w:rsidR="00D045A1" w:rsidRPr="009322DF">
        <w:rPr>
          <w:rFonts w:ascii="Garamond" w:eastAsia="Times New Roman" w:hAnsi="Garamond"/>
          <w:lang w:eastAsia="pl-PL"/>
        </w:rPr>
        <w:t>zarnk</w:t>
      </w:r>
      <w:r w:rsidR="005B18CA" w:rsidRPr="009322DF">
        <w:rPr>
          <w:rFonts w:ascii="Garamond" w:eastAsia="Times New Roman" w:hAnsi="Garamond"/>
          <w:lang w:eastAsia="pl-PL"/>
        </w:rPr>
        <w:t>owsko-</w:t>
      </w:r>
      <w:r w:rsidR="00BB0EEA">
        <w:rPr>
          <w:rFonts w:ascii="Garamond" w:eastAsia="Times New Roman" w:hAnsi="Garamond"/>
          <w:lang w:eastAsia="pl-PL"/>
        </w:rPr>
        <w:t>T</w:t>
      </w:r>
      <w:r w:rsidR="005B18CA" w:rsidRPr="009322DF">
        <w:rPr>
          <w:rFonts w:ascii="Garamond" w:eastAsia="Times New Roman" w:hAnsi="Garamond"/>
          <w:lang w:eastAsia="pl-PL"/>
        </w:rPr>
        <w:t>rzcianeckim,</w:t>
      </w:r>
      <w:r w:rsidR="00CE3240" w:rsidRPr="009322DF">
        <w:rPr>
          <w:rFonts w:ascii="Garamond" w:eastAsia="Times New Roman" w:hAnsi="Garamond"/>
          <w:lang w:eastAsia="pl-PL"/>
        </w:rPr>
        <w:t xml:space="preserve"> około 12</w:t>
      </w:r>
      <w:r w:rsidR="00D045A1" w:rsidRPr="009322DF">
        <w:rPr>
          <w:rFonts w:ascii="Garamond" w:eastAsia="Times New Roman" w:hAnsi="Garamond"/>
          <w:lang w:eastAsia="pl-PL"/>
        </w:rPr>
        <w:t xml:space="preserve"> km od centru</w:t>
      </w:r>
      <w:r w:rsidR="005B18CA" w:rsidRPr="009322DF">
        <w:rPr>
          <w:rFonts w:ascii="Garamond" w:eastAsia="Times New Roman" w:hAnsi="Garamond"/>
          <w:lang w:eastAsia="pl-PL"/>
        </w:rPr>
        <w:t xml:space="preserve">m administracyjnego gminy- </w:t>
      </w:r>
      <w:r w:rsidR="00E3114B" w:rsidRPr="009322DF">
        <w:rPr>
          <w:rFonts w:ascii="Garamond" w:eastAsia="Times New Roman" w:hAnsi="Garamond"/>
          <w:lang w:eastAsia="pl-PL"/>
        </w:rPr>
        <w:t xml:space="preserve">miejscowości </w:t>
      </w:r>
      <w:r w:rsidR="00E15B8A" w:rsidRPr="009322DF">
        <w:rPr>
          <w:rFonts w:ascii="Garamond" w:eastAsia="Times New Roman" w:hAnsi="Garamond"/>
          <w:lang w:eastAsia="pl-PL"/>
        </w:rPr>
        <w:t>Drawsko</w:t>
      </w:r>
      <w:r w:rsidR="00D045A1" w:rsidRPr="009322DF">
        <w:rPr>
          <w:rFonts w:ascii="Garamond" w:eastAsia="Times New Roman" w:hAnsi="Garamond"/>
          <w:lang w:eastAsia="pl-PL"/>
        </w:rPr>
        <w:t>. W skład sołectwa wchodzi jedna miejscowość, w której miesz</w:t>
      </w:r>
      <w:r w:rsidR="00CE3240" w:rsidRPr="009322DF">
        <w:rPr>
          <w:rFonts w:ascii="Garamond" w:eastAsia="Times New Roman" w:hAnsi="Garamond"/>
          <w:lang w:eastAsia="pl-PL"/>
        </w:rPr>
        <w:t>ka około 112</w:t>
      </w:r>
      <w:r w:rsidR="00D045A1" w:rsidRPr="009322DF">
        <w:rPr>
          <w:rFonts w:ascii="Garamond" w:eastAsia="Times New Roman" w:hAnsi="Garamond"/>
          <w:lang w:eastAsia="pl-PL"/>
        </w:rPr>
        <w:t xml:space="preserve"> mieszkańców.</w:t>
      </w:r>
    </w:p>
    <w:p w14:paraId="7FFC3D4C" w14:textId="1A527ECE" w:rsidR="007B0F3F" w:rsidRPr="009322DF" w:rsidRDefault="007B0F3F" w:rsidP="009322DF">
      <w:pPr>
        <w:pStyle w:val="Default"/>
        <w:spacing w:line="276" w:lineRule="auto"/>
        <w:jc w:val="both"/>
        <w:rPr>
          <w:rFonts w:ascii="Garamond" w:hAnsi="Garamond"/>
          <w:sz w:val="22"/>
          <w:szCs w:val="22"/>
        </w:rPr>
      </w:pPr>
      <w:r w:rsidRPr="009322DF">
        <w:rPr>
          <w:rFonts w:ascii="Garamond" w:hAnsi="Garamond"/>
          <w:sz w:val="22"/>
          <w:szCs w:val="22"/>
        </w:rPr>
        <w:t xml:space="preserve">Wieś Kwiejce otoczone jest lasem.. Ważnym elementem krajobrazu jest obecność licznych łąk i pól, które otoczone są zadrzewieniami, stanowią siedlisko dla wielu gatunków zwierząt, m.in. żurawi czy saren. W obrębie wsi położone jest </w:t>
      </w:r>
      <w:r w:rsidR="00BB0EEA">
        <w:rPr>
          <w:rFonts w:ascii="Garamond" w:hAnsi="Garamond"/>
          <w:sz w:val="22"/>
          <w:szCs w:val="22"/>
        </w:rPr>
        <w:t>J</w:t>
      </w:r>
      <w:r w:rsidRPr="009322DF">
        <w:rPr>
          <w:rFonts w:ascii="Garamond" w:hAnsi="Garamond"/>
          <w:sz w:val="22"/>
          <w:szCs w:val="22"/>
        </w:rPr>
        <w:t xml:space="preserve">ezioro Piast </w:t>
      </w:r>
      <w:r w:rsidRPr="00BB0EEA">
        <w:rPr>
          <w:rFonts w:ascii="Garamond" w:hAnsi="Garamond"/>
          <w:strike/>
          <w:color w:val="FF0000"/>
          <w:sz w:val="22"/>
          <w:szCs w:val="22"/>
        </w:rPr>
        <w:t>nad którym funkcjonuje kąpielisko</w:t>
      </w:r>
      <w:r w:rsidRPr="009322DF">
        <w:rPr>
          <w:rFonts w:ascii="Garamond" w:hAnsi="Garamond"/>
          <w:sz w:val="22"/>
          <w:szCs w:val="22"/>
        </w:rPr>
        <w:t xml:space="preserve">. </w:t>
      </w:r>
      <w:r w:rsidR="00BB0EEA" w:rsidRPr="00BB0EEA">
        <w:rPr>
          <w:rFonts w:ascii="Garamond" w:hAnsi="Garamond"/>
          <w:color w:val="FF0000"/>
          <w:sz w:val="22"/>
          <w:szCs w:val="22"/>
        </w:rPr>
        <w:t>NIE można tak pisać, nie ma tam kąpieliska, bo gmina nie jest w stanie spełnić niezbędnych warunków.</w:t>
      </w:r>
      <w:r w:rsidR="00BB0EEA">
        <w:rPr>
          <w:rFonts w:ascii="Garamond" w:hAnsi="Garamond"/>
          <w:sz w:val="22"/>
          <w:szCs w:val="22"/>
        </w:rPr>
        <w:t xml:space="preserve"> </w:t>
      </w:r>
      <w:r w:rsidRPr="009322DF">
        <w:rPr>
          <w:rFonts w:ascii="Garamond" w:hAnsi="Garamond"/>
          <w:sz w:val="22"/>
          <w:szCs w:val="22"/>
        </w:rPr>
        <w:t xml:space="preserve">Wieś jest częścią obszaru Natura 2000. </w:t>
      </w:r>
    </w:p>
    <w:p w14:paraId="0AC896C8" w14:textId="77777777" w:rsidR="007B0F3F" w:rsidRPr="009322DF" w:rsidRDefault="007B0F3F" w:rsidP="009322DF">
      <w:pPr>
        <w:pStyle w:val="Default"/>
        <w:spacing w:line="276" w:lineRule="auto"/>
        <w:jc w:val="both"/>
        <w:rPr>
          <w:rFonts w:ascii="Garamond" w:hAnsi="Garamond"/>
          <w:sz w:val="22"/>
          <w:szCs w:val="22"/>
        </w:rPr>
      </w:pPr>
    </w:p>
    <w:p w14:paraId="4C4D2809" w14:textId="77777777" w:rsidR="007B0F3F" w:rsidRPr="009322DF" w:rsidRDefault="007B0F3F" w:rsidP="009322DF">
      <w:pPr>
        <w:pStyle w:val="Default"/>
        <w:spacing w:line="276" w:lineRule="auto"/>
        <w:jc w:val="both"/>
        <w:rPr>
          <w:rFonts w:ascii="Garamond" w:eastAsia="Times New Roman" w:hAnsi="Garamond"/>
          <w:color w:val="000000" w:themeColor="text1"/>
          <w:sz w:val="22"/>
          <w:szCs w:val="22"/>
        </w:rPr>
      </w:pPr>
      <w:r w:rsidRPr="009322DF">
        <w:rPr>
          <w:rFonts w:ascii="Garamond" w:eastAsia="Times New Roman" w:hAnsi="Garamond"/>
          <w:color w:val="000000" w:themeColor="text1"/>
          <w:sz w:val="22"/>
          <w:szCs w:val="22"/>
        </w:rPr>
        <w:t xml:space="preserve">Główną drogą prowadzącą do sołectwa i przebiegającą przez jego centrum jest droga </w:t>
      </w:r>
      <w:r w:rsidRPr="009322DF">
        <w:rPr>
          <w:rFonts w:ascii="Garamond" w:hAnsi="Garamond"/>
          <w:color w:val="000000" w:themeColor="text1"/>
          <w:sz w:val="22"/>
          <w:szCs w:val="22"/>
        </w:rPr>
        <w:t>wojewódzka nr 133</w:t>
      </w:r>
      <w:r w:rsidR="002F54DD" w:rsidRPr="009322DF">
        <w:rPr>
          <w:rFonts w:ascii="Garamond" w:eastAsia="Times New Roman" w:hAnsi="Garamond"/>
          <w:color w:val="auto"/>
          <w:sz w:val="22"/>
          <w:szCs w:val="22"/>
        </w:rPr>
        <w:t xml:space="preserve"> relacji </w:t>
      </w:r>
      <w:r w:rsidRPr="009322DF">
        <w:rPr>
          <w:rFonts w:ascii="Garamond" w:eastAsia="Times New Roman" w:hAnsi="Garamond"/>
          <w:color w:val="auto"/>
          <w:sz w:val="22"/>
          <w:szCs w:val="22"/>
        </w:rPr>
        <w:t>Chełst - Piłka</w:t>
      </w:r>
      <w:r w:rsidRPr="009322DF">
        <w:rPr>
          <w:rFonts w:ascii="Garamond" w:hAnsi="Garamond"/>
          <w:color w:val="000000" w:themeColor="text1"/>
          <w:sz w:val="22"/>
          <w:szCs w:val="22"/>
        </w:rPr>
        <w:t xml:space="preserve">, oświetlona lampami sodowymi  w częściach zabudowanych wsi. </w:t>
      </w:r>
      <w:r w:rsidRPr="009322DF">
        <w:rPr>
          <w:rFonts w:ascii="Garamond" w:eastAsia="Times New Roman" w:hAnsi="Garamond"/>
          <w:color w:val="000000" w:themeColor="text1"/>
          <w:sz w:val="22"/>
          <w:szCs w:val="22"/>
        </w:rPr>
        <w:t>Stan drogi ocenia się jako bardzo dobry</w:t>
      </w:r>
      <w:r w:rsidRPr="009322DF">
        <w:rPr>
          <w:rFonts w:ascii="Garamond" w:hAnsi="Garamond"/>
          <w:color w:val="000000" w:themeColor="text1"/>
          <w:sz w:val="22"/>
          <w:szCs w:val="22"/>
        </w:rPr>
        <w:t xml:space="preserve">. </w:t>
      </w:r>
      <w:r w:rsidRPr="009322DF">
        <w:rPr>
          <w:rFonts w:ascii="Garamond" w:eastAsia="Times New Roman" w:hAnsi="Garamond"/>
          <w:color w:val="000000" w:themeColor="text1"/>
          <w:sz w:val="22"/>
          <w:szCs w:val="22"/>
        </w:rPr>
        <w:t>W obrębie sołectwa dominują  również drogi gminne i dukty leśne.</w:t>
      </w:r>
    </w:p>
    <w:p w14:paraId="4705AFA5" w14:textId="77777777" w:rsidR="007B0F3F" w:rsidRPr="009322DF" w:rsidRDefault="007B0F3F" w:rsidP="009322DF">
      <w:pPr>
        <w:pStyle w:val="Default"/>
        <w:spacing w:line="276" w:lineRule="auto"/>
        <w:jc w:val="both"/>
        <w:rPr>
          <w:rFonts w:ascii="Garamond" w:eastAsia="Times New Roman" w:hAnsi="Garamond"/>
          <w:color w:val="auto"/>
          <w:sz w:val="22"/>
          <w:szCs w:val="22"/>
        </w:rPr>
      </w:pPr>
    </w:p>
    <w:p w14:paraId="403026A2" w14:textId="77777777" w:rsidR="007B0F3F" w:rsidRPr="009322DF" w:rsidRDefault="007B0F3F" w:rsidP="009322DF">
      <w:pPr>
        <w:pStyle w:val="Default"/>
        <w:spacing w:line="276" w:lineRule="auto"/>
        <w:jc w:val="both"/>
        <w:rPr>
          <w:rFonts w:ascii="Garamond" w:eastAsia="Times New Roman" w:hAnsi="Garamond"/>
          <w:color w:val="auto"/>
          <w:sz w:val="22"/>
          <w:szCs w:val="22"/>
        </w:rPr>
      </w:pPr>
      <w:r w:rsidRPr="009322DF">
        <w:rPr>
          <w:rFonts w:ascii="Garamond" w:eastAsia="Times New Roman" w:hAnsi="Garamond"/>
          <w:color w:val="auto"/>
          <w:sz w:val="22"/>
          <w:szCs w:val="22"/>
        </w:rPr>
        <w:t>Kwiejce dysponują siecią wodociągową, sołectwo nie ma kanalizacji sanitarnej. Odprowadzanie ścieków odbywa się do zbiorników bezodpływowych, są również przydomowe oczyszczalnie. Mieszkańcy nie mają dostępu do światłowodów. Sołectwo zamieszkane przez mieszkańców na stałe oraz osoby posiadające domy letniskowe.  </w:t>
      </w:r>
      <w:r w:rsidRPr="009322DF">
        <w:rPr>
          <w:rFonts w:ascii="Garamond" w:hAnsi="Garamond" w:cs="Garamond"/>
          <w:sz w:val="22"/>
          <w:szCs w:val="22"/>
        </w:rPr>
        <w:t xml:space="preserve">Miejsca pracy zapewnia zakład usług leśnych, jednak większość </w:t>
      </w:r>
      <w:r w:rsidRPr="009322DF">
        <w:rPr>
          <w:rFonts w:ascii="Garamond" w:hAnsi="Garamond" w:cs="Times New Roman"/>
          <w:color w:val="auto"/>
          <w:sz w:val="22"/>
          <w:szCs w:val="22"/>
        </w:rPr>
        <w:t xml:space="preserve">mieszkańców dojeżdża do pracy do większych </w:t>
      </w:r>
      <w:r w:rsidR="009322DF" w:rsidRPr="009322DF">
        <w:rPr>
          <w:rFonts w:ascii="Garamond" w:hAnsi="Garamond" w:cs="Times New Roman"/>
          <w:color w:val="auto"/>
          <w:sz w:val="22"/>
          <w:szCs w:val="22"/>
        </w:rPr>
        <w:t xml:space="preserve"> miejscowości</w:t>
      </w:r>
      <w:r w:rsidR="00A36684" w:rsidRPr="009322DF">
        <w:rPr>
          <w:rFonts w:ascii="Garamond" w:hAnsi="Garamond" w:cs="Times New Roman"/>
          <w:color w:val="auto"/>
          <w:sz w:val="22"/>
          <w:szCs w:val="22"/>
        </w:rPr>
        <w:t xml:space="preserve">: </w:t>
      </w:r>
      <w:r w:rsidRPr="009322DF">
        <w:rPr>
          <w:rFonts w:ascii="Garamond" w:hAnsi="Garamond" w:cs="Times New Roman"/>
          <w:color w:val="auto"/>
          <w:sz w:val="22"/>
          <w:szCs w:val="22"/>
        </w:rPr>
        <w:t>Drezdenko, Wieleń, Huta Szklana.</w:t>
      </w:r>
      <w:r w:rsidRPr="009322DF">
        <w:rPr>
          <w:rFonts w:ascii="Garamond" w:eastAsia="Times New Roman" w:hAnsi="Garamond"/>
          <w:color w:val="auto"/>
          <w:sz w:val="22"/>
          <w:szCs w:val="22"/>
        </w:rPr>
        <w:t xml:space="preserve"> </w:t>
      </w:r>
    </w:p>
    <w:p w14:paraId="1246D897" w14:textId="77777777" w:rsidR="007B0F3F" w:rsidRPr="009322DF" w:rsidRDefault="007B0F3F" w:rsidP="009322DF">
      <w:pPr>
        <w:pStyle w:val="Default"/>
        <w:spacing w:line="276" w:lineRule="auto"/>
        <w:jc w:val="both"/>
        <w:rPr>
          <w:rFonts w:ascii="Garamond" w:hAnsi="Garamond" w:cs="Times New Roman"/>
          <w:color w:val="auto"/>
          <w:sz w:val="22"/>
          <w:szCs w:val="22"/>
        </w:rPr>
      </w:pPr>
    </w:p>
    <w:p w14:paraId="42EFD420" w14:textId="77777777" w:rsidR="007B0F3F" w:rsidRPr="009322DF" w:rsidRDefault="00A36684" w:rsidP="009322DF">
      <w:pPr>
        <w:pStyle w:val="Default"/>
        <w:spacing w:line="276" w:lineRule="auto"/>
        <w:jc w:val="both"/>
        <w:rPr>
          <w:rFonts w:ascii="Garamond" w:hAnsi="Garamond" w:cs="Times New Roman"/>
          <w:color w:val="auto"/>
          <w:sz w:val="22"/>
          <w:szCs w:val="22"/>
        </w:rPr>
      </w:pPr>
      <w:r w:rsidRPr="009322DF">
        <w:rPr>
          <w:rFonts w:ascii="Garamond" w:eastAsia="Times New Roman" w:hAnsi="Garamond"/>
          <w:color w:val="auto"/>
          <w:sz w:val="22"/>
          <w:szCs w:val="22"/>
        </w:rPr>
        <w:t xml:space="preserve">Wieś ma zwartą zabudowę z licznymi zabytkowymi domami i </w:t>
      </w:r>
      <w:r w:rsidR="007B0F3F" w:rsidRPr="009322DF">
        <w:rPr>
          <w:rFonts w:ascii="Garamond" w:hAnsi="Garamond"/>
          <w:color w:val="000000" w:themeColor="text1"/>
          <w:sz w:val="22"/>
          <w:szCs w:val="22"/>
        </w:rPr>
        <w:t>układ</w:t>
      </w:r>
      <w:r w:rsidRPr="009322DF">
        <w:rPr>
          <w:rFonts w:ascii="Garamond" w:hAnsi="Garamond"/>
          <w:color w:val="000000" w:themeColor="text1"/>
          <w:sz w:val="22"/>
          <w:szCs w:val="22"/>
        </w:rPr>
        <w:t>em</w:t>
      </w:r>
      <w:r w:rsidR="007B0F3F" w:rsidRPr="009322DF">
        <w:rPr>
          <w:rFonts w:ascii="Garamond" w:hAnsi="Garamond"/>
          <w:color w:val="000000" w:themeColor="text1"/>
          <w:sz w:val="22"/>
          <w:szCs w:val="22"/>
        </w:rPr>
        <w:t xml:space="preserve"> owalnicy – w </w:t>
      </w:r>
      <w:r w:rsidR="007B0F3F" w:rsidRPr="009322DF">
        <w:rPr>
          <w:rFonts w:ascii="Garamond" w:hAnsi="Garamond" w:cs="Times New Roman"/>
          <w:color w:val="auto"/>
          <w:sz w:val="22"/>
          <w:szCs w:val="22"/>
        </w:rPr>
        <w:t xml:space="preserve">centrum wsi znajduje się </w:t>
      </w:r>
      <w:r w:rsidR="007B0F3F" w:rsidRPr="009322DF">
        <w:rPr>
          <w:rFonts w:ascii="Garamond" w:eastAsia="Times New Roman" w:hAnsi="Garamond"/>
          <w:color w:val="auto"/>
          <w:sz w:val="22"/>
          <w:szCs w:val="22"/>
        </w:rPr>
        <w:t>Neo</w:t>
      </w:r>
      <w:r w:rsidR="009322DF" w:rsidRPr="009322DF">
        <w:rPr>
          <w:rFonts w:ascii="Garamond" w:eastAsia="Times New Roman" w:hAnsi="Garamond"/>
          <w:color w:val="auto"/>
          <w:sz w:val="22"/>
          <w:szCs w:val="22"/>
        </w:rPr>
        <w:t>gotycki kościół poewangelicki  (</w:t>
      </w:r>
      <w:r w:rsidR="007B0F3F" w:rsidRPr="009322DF">
        <w:rPr>
          <w:rFonts w:ascii="Garamond" w:eastAsia="Times New Roman" w:hAnsi="Garamond"/>
          <w:color w:val="auto"/>
          <w:sz w:val="22"/>
          <w:szCs w:val="22"/>
        </w:rPr>
        <w:t xml:space="preserve">obecnie filialny p.w. Niepokalanego Serca Marii z Fatimy)  z 1909 roku. </w:t>
      </w:r>
    </w:p>
    <w:p w14:paraId="05A99D1B" w14:textId="77777777" w:rsidR="007B0F3F" w:rsidRPr="009322DF" w:rsidRDefault="007B0F3F" w:rsidP="009322DF">
      <w:pPr>
        <w:pStyle w:val="Default"/>
        <w:spacing w:line="276" w:lineRule="auto"/>
        <w:jc w:val="both"/>
        <w:rPr>
          <w:rFonts w:ascii="Garamond" w:eastAsia="Times New Roman" w:hAnsi="Garamond"/>
          <w:color w:val="auto"/>
          <w:sz w:val="22"/>
          <w:szCs w:val="22"/>
        </w:rPr>
      </w:pPr>
      <w:r w:rsidRPr="009322DF">
        <w:rPr>
          <w:rFonts w:ascii="Garamond" w:hAnsi="Garamond" w:cs="Times New Roman"/>
          <w:color w:val="auto"/>
          <w:sz w:val="22"/>
          <w:szCs w:val="22"/>
        </w:rPr>
        <w:t xml:space="preserve">Do obiektów zabytkowych na </w:t>
      </w:r>
      <w:r w:rsidR="002F54DD" w:rsidRPr="009322DF">
        <w:rPr>
          <w:rFonts w:ascii="Garamond" w:hAnsi="Garamond" w:cs="Times New Roman"/>
          <w:color w:val="auto"/>
          <w:sz w:val="22"/>
          <w:szCs w:val="22"/>
        </w:rPr>
        <w:t xml:space="preserve">terenie sołectwa można zaliczyć </w:t>
      </w:r>
      <w:r w:rsidRPr="009322DF">
        <w:rPr>
          <w:rFonts w:ascii="Garamond" w:hAnsi="Garamond" w:cs="Times New Roman"/>
          <w:color w:val="auto"/>
          <w:sz w:val="22"/>
          <w:szCs w:val="22"/>
        </w:rPr>
        <w:t>również d</w:t>
      </w:r>
      <w:r w:rsidRPr="009322DF">
        <w:rPr>
          <w:rFonts w:ascii="Garamond" w:eastAsia="Times New Roman" w:hAnsi="Garamond"/>
          <w:color w:val="auto"/>
          <w:sz w:val="22"/>
          <w:szCs w:val="22"/>
        </w:rPr>
        <w:t>wa cmentarze ewangelickie z  XIX w., Pastorówka - obecnie  świetlica wiejska i budynek mieszkalny (1 ćw. XX w.) szkołę, pensjonat „Leśny Dworek” z 1912</w:t>
      </w:r>
      <w:r w:rsidR="009322DF">
        <w:rPr>
          <w:rFonts w:ascii="Garamond" w:eastAsia="Times New Roman" w:hAnsi="Garamond"/>
          <w:color w:val="auto"/>
          <w:sz w:val="22"/>
          <w:szCs w:val="22"/>
        </w:rPr>
        <w:t xml:space="preserve"> r., remizę strażacką z XX w.</w:t>
      </w:r>
      <w:r w:rsidRPr="009322DF">
        <w:rPr>
          <w:rFonts w:ascii="Garamond" w:eastAsia="Times New Roman" w:hAnsi="Garamond"/>
          <w:color w:val="auto"/>
          <w:sz w:val="22"/>
          <w:szCs w:val="22"/>
        </w:rPr>
        <w:t xml:space="preserve"> </w:t>
      </w:r>
    </w:p>
    <w:p w14:paraId="56FCC13D" w14:textId="69D768B8" w:rsidR="009322DF" w:rsidRDefault="009322DF" w:rsidP="009322DF">
      <w:pPr>
        <w:spacing w:after="0"/>
        <w:jc w:val="both"/>
        <w:rPr>
          <w:rFonts w:ascii="Garamond" w:hAnsi="Garamond"/>
          <w:color w:val="000000" w:themeColor="text1"/>
        </w:rPr>
      </w:pPr>
      <w:r w:rsidRPr="009322DF">
        <w:rPr>
          <w:rFonts w:ascii="Garamond" w:hAnsi="Garamond"/>
          <w:color w:val="000000" w:themeColor="text1"/>
        </w:rPr>
        <w:t>Sołectwo Kwiejce może pochwalić się licznymi obiektami, które są chętnie odwiedzane przez turystów. W K</w:t>
      </w:r>
      <w:r w:rsidR="00BB0EEA">
        <w:rPr>
          <w:rFonts w:ascii="Garamond" w:hAnsi="Garamond"/>
          <w:color w:val="000000" w:themeColor="text1"/>
        </w:rPr>
        <w:t>w</w:t>
      </w:r>
      <w:r w:rsidRPr="009322DF">
        <w:rPr>
          <w:rFonts w:ascii="Garamond" w:hAnsi="Garamond"/>
          <w:color w:val="000000" w:themeColor="text1"/>
        </w:rPr>
        <w:t>iejcach czynny jest ośrodek rekreacyjno-wypoczynkowy „Dom Sportowca” z bazą noclegową. Ośrodek wyposażony jest w boisko do siatkówki oraz kort tenisowy. Czynny jest również pensjonat zabytkowy dawna szkoła „Leśny Dworek” w którym znajduje się basen i sauna. Chętnie odwiedzane jest również Gospodarstwo Agroturystyczne zwane Karpniki. Budynek położony jest samotnie w sosnowym lesie nad rzeczką i 30 hektarowymi stawami rybnymi w środku Puszczy. Gospodarstwo certyfikowane przez Polską Fundację Turystyki Wiejskiej „Gospodarstwo Gościnne”. Obiektami nas</w:t>
      </w:r>
      <w:r>
        <w:rPr>
          <w:rFonts w:ascii="Garamond" w:hAnsi="Garamond"/>
          <w:color w:val="000000" w:themeColor="text1"/>
        </w:rPr>
        <w:t xml:space="preserve">tawionymi na turystów jest też </w:t>
      </w:r>
      <w:r w:rsidRPr="009322DF">
        <w:rPr>
          <w:rFonts w:ascii="Garamond" w:hAnsi="Garamond"/>
          <w:color w:val="000000" w:themeColor="text1"/>
        </w:rPr>
        <w:t xml:space="preserve">„Glamping Kwiejcówka” gdzie noc spędza się w luksusowym namiocie. </w:t>
      </w:r>
    </w:p>
    <w:p w14:paraId="398E3659" w14:textId="77777777" w:rsidR="009322DF" w:rsidRPr="009322DF" w:rsidRDefault="009322DF" w:rsidP="009322DF">
      <w:pPr>
        <w:spacing w:after="0"/>
        <w:jc w:val="both"/>
        <w:rPr>
          <w:rFonts w:ascii="Garamond" w:hAnsi="Garamond"/>
          <w:color w:val="000000" w:themeColor="text1"/>
        </w:rPr>
      </w:pPr>
    </w:p>
    <w:p w14:paraId="1FC7D178" w14:textId="77777777" w:rsidR="006D34CD" w:rsidRDefault="009322DF" w:rsidP="009322DF">
      <w:pPr>
        <w:spacing w:after="0"/>
        <w:jc w:val="both"/>
        <w:rPr>
          <w:rFonts w:ascii="Garamond" w:hAnsi="Garamond"/>
          <w:color w:val="000000" w:themeColor="text1"/>
        </w:rPr>
      </w:pPr>
      <w:r w:rsidRPr="009322DF">
        <w:rPr>
          <w:rFonts w:ascii="Garamond" w:hAnsi="Garamond"/>
          <w:color w:val="000000" w:themeColor="text1"/>
        </w:rPr>
        <w:t>Miejscem spotkań mieszkańców jest  świetlica wiejska zlokalizowana w centrum wioski, która zdaniem mieszkańców jest niewystarczająco wyposażona. Świetlica jest obecnie w remoncie.  Przy świetlicy znajduje się niewielki teren  rekreacyjny</w:t>
      </w:r>
      <w:r>
        <w:rPr>
          <w:rFonts w:ascii="Garamond" w:hAnsi="Garamond"/>
          <w:color w:val="000000" w:themeColor="text1"/>
        </w:rPr>
        <w:t xml:space="preserve">                 </w:t>
      </w:r>
      <w:r w:rsidRPr="009322DF">
        <w:rPr>
          <w:rFonts w:ascii="Garamond" w:hAnsi="Garamond"/>
          <w:color w:val="000000" w:themeColor="text1"/>
        </w:rPr>
        <w:t xml:space="preserve"> z małym  placem zabaw i wiatą do grillowania. Plac jest ogrodzony. W sołectwie nie działa jeszcze Koło Gospodyń Wiejskich ale wioska pochwalić się może czynnie działającą  „Pasieką pod Świerkami” którą reprezentuje wieś Kwiejce na licznych festynach i imprezach. Środki na działalność prospołeczną w sołectwie zapewnia fundusz sołecki, realizacja wniosków do budżetu gminy. Komunikacja w sołectwie odbywa się poprzez portal społecznościowy facebook i tablic informacyjnych</w:t>
      </w:r>
    </w:p>
    <w:p w14:paraId="4FBBB9F7" w14:textId="77777777" w:rsidR="009322DF" w:rsidRDefault="009322DF" w:rsidP="009322DF">
      <w:pPr>
        <w:spacing w:after="0" w:line="240" w:lineRule="auto"/>
        <w:jc w:val="both"/>
        <w:rPr>
          <w:rFonts w:ascii="Garamond" w:hAnsi="Garamond"/>
          <w:color w:val="000000" w:themeColor="text1"/>
        </w:rPr>
      </w:pPr>
    </w:p>
    <w:p w14:paraId="6FDA1C9B" w14:textId="77777777" w:rsidR="009322DF" w:rsidRPr="00031B8E" w:rsidRDefault="009322DF" w:rsidP="009322DF">
      <w:pPr>
        <w:spacing w:after="0" w:line="240" w:lineRule="auto"/>
        <w:jc w:val="both"/>
        <w:rPr>
          <w:rFonts w:ascii="Garamond" w:hAnsi="Garamond"/>
          <w:color w:val="000000" w:themeColor="text1"/>
        </w:rPr>
      </w:pPr>
    </w:p>
    <w:p w14:paraId="1D886B62" w14:textId="77777777" w:rsidR="00B81308" w:rsidRDefault="003C41CE" w:rsidP="005141DD">
      <w:pPr>
        <w:spacing w:after="0" w:line="240" w:lineRule="auto"/>
        <w:ind w:left="360"/>
        <w:rPr>
          <w:rFonts w:ascii="Garamond" w:hAnsi="Garamond"/>
          <w:sz w:val="20"/>
          <w:szCs w:val="20"/>
        </w:rPr>
      </w:pPr>
      <w:r>
        <w:rPr>
          <w:rFonts w:ascii="Garamond" w:hAnsi="Garamond"/>
          <w:sz w:val="20"/>
          <w:szCs w:val="20"/>
        </w:rPr>
        <w:t xml:space="preserve">                                                                                                               </w:t>
      </w:r>
      <w:r w:rsidR="00DD0658">
        <w:rPr>
          <w:rFonts w:ascii="Garamond" w:hAnsi="Garamond"/>
          <w:sz w:val="20"/>
          <w:szCs w:val="20"/>
        </w:rPr>
        <w:t xml:space="preserve">                          </w:t>
      </w:r>
      <w:r>
        <w:rPr>
          <w:rFonts w:ascii="Garamond" w:hAnsi="Garamond"/>
          <w:sz w:val="20"/>
          <w:szCs w:val="20"/>
        </w:rPr>
        <w:t xml:space="preserve">        </w:t>
      </w:r>
      <w:r w:rsidR="0026408A" w:rsidRPr="005141DD">
        <w:rPr>
          <w:rFonts w:ascii="Garamond" w:hAnsi="Garamond"/>
          <w:sz w:val="20"/>
          <w:szCs w:val="20"/>
        </w:rPr>
        <w:t>Sporządziła: Nina Kropidłowska</w:t>
      </w:r>
    </w:p>
    <w:p w14:paraId="158C58DC" w14:textId="77777777" w:rsidR="00163690" w:rsidRPr="005141DD" w:rsidRDefault="00163690" w:rsidP="005141DD">
      <w:pPr>
        <w:spacing w:after="0" w:line="240" w:lineRule="auto"/>
        <w:ind w:left="360"/>
        <w:rPr>
          <w:rFonts w:ascii="Garamond" w:hAnsi="Garamond"/>
          <w:sz w:val="20"/>
          <w:szCs w:val="20"/>
        </w:rPr>
        <w:sectPr w:rsidR="00163690" w:rsidRPr="005141DD" w:rsidSect="007B0F3F">
          <w:pgSz w:w="11906" w:h="16838" w:code="9"/>
          <w:pgMar w:top="1276" w:right="595" w:bottom="1418" w:left="765" w:header="539" w:footer="709" w:gutter="0"/>
          <w:cols w:space="708"/>
          <w:formProt w:val="0"/>
          <w:docGrid w:linePitch="100"/>
        </w:sectPr>
      </w:pPr>
    </w:p>
    <w:p w14:paraId="4439A39F" w14:textId="77777777" w:rsidR="005C67FF" w:rsidRPr="009A1B3A" w:rsidRDefault="0026232B">
      <w:pPr>
        <w:rPr>
          <w:rFonts w:ascii="Garamond" w:hAnsi="Garamond"/>
          <w:b/>
          <w:color w:val="FF0000"/>
          <w:sz w:val="24"/>
          <w:szCs w:val="24"/>
        </w:rPr>
      </w:pPr>
      <w:r w:rsidRPr="009A1B3A">
        <w:rPr>
          <w:noProof/>
          <w:sz w:val="24"/>
          <w:szCs w:val="24"/>
          <w:lang w:eastAsia="pl-PL"/>
        </w:rPr>
        <w:lastRenderedPageBreak/>
        <w:drawing>
          <wp:anchor distT="0" distB="0" distL="114300" distR="114300" simplePos="0" relativeHeight="251653632" behindDoc="0" locked="0" layoutInCell="1" allowOverlap="1" wp14:anchorId="5E08F92E" wp14:editId="194C42D7">
            <wp:simplePos x="0" y="0"/>
            <wp:positionH relativeFrom="margin">
              <wp:posOffset>326390</wp:posOffset>
            </wp:positionH>
            <wp:positionV relativeFrom="margin">
              <wp:posOffset>0</wp:posOffset>
            </wp:positionV>
            <wp:extent cx="3088640" cy="2316480"/>
            <wp:effectExtent l="19050" t="0" r="0" b="0"/>
            <wp:wrapSquare wrapText="bothSides"/>
            <wp:docPr id="7" name="Obraz 1" descr="C:\Users\Dell\Desktop\Koźminek\Koźminek\Koźmonek do wysłania\IMG_20221128_15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 descr="C:\Users\Dell\Desktop\Koźminek\Koźminek\Koźmonek do wysłania\IMG_20221128_154820.jpg"/>
                    <pic:cNvPicPr>
                      <a:picLocks noChangeAspect="1" noChangeArrowheads="1"/>
                    </pic:cNvPicPr>
                  </pic:nvPicPr>
                  <pic:blipFill>
                    <a:blip r:embed="rId15" cstate="print"/>
                    <a:stretch>
                      <a:fillRect/>
                    </a:stretch>
                  </pic:blipFill>
                  <pic:spPr bwMode="auto">
                    <a:xfrm>
                      <a:off x="0" y="0"/>
                      <a:ext cx="3088640" cy="2316480"/>
                    </a:xfrm>
                    <a:prstGeom prst="rect">
                      <a:avLst/>
                    </a:prstGeom>
                  </pic:spPr>
                </pic:pic>
              </a:graphicData>
            </a:graphic>
          </wp:anchor>
        </w:drawing>
      </w:r>
      <w:r w:rsidR="001A14F2" w:rsidRPr="009A1B3A">
        <w:rPr>
          <w:noProof/>
          <w:sz w:val="24"/>
          <w:szCs w:val="24"/>
          <w:lang w:eastAsia="pl-PL"/>
        </w:rPr>
        <w:t xml:space="preserve"> </w:t>
      </w:r>
      <w:r w:rsidR="009322DF">
        <w:rPr>
          <w:noProof/>
          <w:sz w:val="24"/>
          <w:szCs w:val="24"/>
          <w:lang w:eastAsia="pl-PL"/>
        </w:rPr>
        <w:t xml:space="preserve"> </w:t>
      </w:r>
      <w:r w:rsidRPr="009A1B3A">
        <w:rPr>
          <w:noProof/>
          <w:sz w:val="24"/>
          <w:szCs w:val="24"/>
          <w:lang w:eastAsia="pl-PL"/>
        </w:rPr>
        <w:drawing>
          <wp:inline distT="0" distB="0" distL="0" distR="0" wp14:anchorId="1DACEAFA" wp14:editId="0DBF4D7E">
            <wp:extent cx="3081600" cy="2311200"/>
            <wp:effectExtent l="19050" t="0" r="4500" b="0"/>
            <wp:docPr id="8" name="Obraz 16" descr="C:\Users\Dell\Desktop\Koźminek\Koźminek\Koźmonek do wysłania\IMG_20221128_15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6" descr="C:\Users\Dell\Desktop\Koźminek\Koźminek\Koźmonek do wysłania\IMG_20221128_154721.jpg"/>
                    <pic:cNvPicPr>
                      <a:picLocks noChangeAspect="1" noChangeArrowheads="1"/>
                    </pic:cNvPicPr>
                  </pic:nvPicPr>
                  <pic:blipFill>
                    <a:blip r:embed="rId16" cstate="print"/>
                    <a:stretch>
                      <a:fillRect/>
                    </a:stretch>
                  </pic:blipFill>
                  <pic:spPr bwMode="auto">
                    <a:xfrm>
                      <a:off x="0" y="0"/>
                      <a:ext cx="3081600" cy="2311200"/>
                    </a:xfrm>
                    <a:prstGeom prst="rect">
                      <a:avLst/>
                    </a:prstGeom>
                  </pic:spPr>
                </pic:pic>
              </a:graphicData>
            </a:graphic>
          </wp:inline>
        </w:drawing>
      </w:r>
    </w:p>
    <w:p w14:paraId="7246F156" w14:textId="77777777" w:rsidR="005C67FF" w:rsidRPr="00846CF4" w:rsidRDefault="0026232B">
      <w:pPr>
        <w:rPr>
          <w:rFonts w:ascii="Garamond" w:hAnsi="Garamond"/>
          <w:b/>
        </w:rPr>
      </w:pPr>
      <w:r w:rsidRPr="0026232B">
        <w:rPr>
          <w:rFonts w:ascii="Garamond" w:hAnsi="Garamond"/>
          <w:b/>
          <w:sz w:val="24"/>
          <w:szCs w:val="24"/>
        </w:rPr>
        <w:t xml:space="preserve">   </w:t>
      </w:r>
      <w:r w:rsidR="00656199">
        <w:rPr>
          <w:rFonts w:ascii="Garamond" w:hAnsi="Garamond"/>
          <w:b/>
          <w:sz w:val="24"/>
          <w:szCs w:val="24"/>
        </w:rPr>
        <w:t xml:space="preserve"> </w:t>
      </w:r>
      <w:r w:rsidR="00846CF4">
        <w:rPr>
          <w:rFonts w:ascii="Garamond" w:hAnsi="Garamond"/>
          <w:b/>
          <w:sz w:val="24"/>
          <w:szCs w:val="24"/>
        </w:rPr>
        <w:t xml:space="preserve">       </w:t>
      </w:r>
      <w:r w:rsidR="006A327C" w:rsidRPr="00C73E3B">
        <w:rPr>
          <w:rFonts w:ascii="Garamond" w:hAnsi="Garamond"/>
          <w:b/>
          <w:color w:val="000000" w:themeColor="text1"/>
        </w:rPr>
        <w:t xml:space="preserve">Droga </w:t>
      </w:r>
      <w:r w:rsidR="00FD2EC5">
        <w:rPr>
          <w:rFonts w:ascii="Garamond" w:hAnsi="Garamond"/>
          <w:b/>
          <w:color w:val="000000" w:themeColor="text1"/>
        </w:rPr>
        <w:t xml:space="preserve">przebiegająca </w:t>
      </w:r>
      <w:r w:rsidR="00FD2EC5">
        <w:rPr>
          <w:rFonts w:ascii="Garamond" w:hAnsi="Garamond"/>
          <w:b/>
        </w:rPr>
        <w:t>przez miejscowość</w:t>
      </w:r>
      <w:r w:rsidR="006D34CD">
        <w:rPr>
          <w:rFonts w:ascii="Garamond" w:hAnsi="Garamond"/>
          <w:b/>
        </w:rPr>
        <w:t xml:space="preserve">    </w:t>
      </w:r>
      <w:r w:rsidR="002F54DD">
        <w:rPr>
          <w:rFonts w:ascii="Garamond" w:hAnsi="Garamond"/>
          <w:b/>
        </w:rPr>
        <w:t xml:space="preserve">                    Kościół</w:t>
      </w:r>
      <w:r w:rsidR="002F54DD" w:rsidRPr="002F54DD">
        <w:rPr>
          <w:rFonts w:ascii="Garamond" w:hAnsi="Garamond"/>
          <w:b/>
        </w:rPr>
        <w:t xml:space="preserve">  </w:t>
      </w:r>
      <w:r w:rsidR="002F54DD" w:rsidRPr="002F54DD">
        <w:rPr>
          <w:rFonts w:ascii="Garamond" w:eastAsia="Times New Roman" w:hAnsi="Garamond"/>
          <w:b/>
        </w:rPr>
        <w:t>p.w. Niepokalanego Serca Marii z Fatimy</w:t>
      </w:r>
    </w:p>
    <w:p w14:paraId="26A563A2" w14:textId="77777777" w:rsidR="005C67FF" w:rsidRDefault="00656199">
      <w:pPr>
        <w:rPr>
          <w:rFonts w:ascii="Garamond" w:hAnsi="Garamond"/>
          <w:b/>
          <w:sz w:val="28"/>
          <w:szCs w:val="28"/>
        </w:rPr>
      </w:pPr>
      <w:r>
        <w:rPr>
          <w:rFonts w:ascii="Garamond" w:hAnsi="Garamond"/>
          <w:b/>
          <w:sz w:val="28"/>
          <w:szCs w:val="28"/>
        </w:rPr>
        <w:t xml:space="preserve">       </w:t>
      </w:r>
      <w:r w:rsidR="0026232B">
        <w:rPr>
          <w:noProof/>
          <w:lang w:eastAsia="pl-PL"/>
        </w:rPr>
        <w:drawing>
          <wp:inline distT="0" distB="0" distL="0" distR="0" wp14:anchorId="7F0C97FD" wp14:editId="212FAE1D">
            <wp:extent cx="3086100" cy="2314575"/>
            <wp:effectExtent l="19050" t="0" r="0" b="0"/>
            <wp:docPr id="9" name="Obraz 15" descr="C:\Users\Dell\Desktop\Koźminek\Koźminek\Koźmonek do wysłania\IMG_20221128_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5" descr="C:\Users\Dell\Desktop\Koźminek\Koźminek\Koźmonek do wysłania\IMG_20221128_154708.jpg"/>
                    <pic:cNvPicPr>
                      <a:picLocks noChangeAspect="1" noChangeArrowheads="1"/>
                    </pic:cNvPicPr>
                  </pic:nvPicPr>
                  <pic:blipFill>
                    <a:blip r:embed="rId17" cstate="print"/>
                    <a:stretch>
                      <a:fillRect/>
                    </a:stretch>
                  </pic:blipFill>
                  <pic:spPr bwMode="auto">
                    <a:xfrm>
                      <a:off x="0" y="0"/>
                      <a:ext cx="3086100" cy="2314575"/>
                    </a:xfrm>
                    <a:prstGeom prst="rect">
                      <a:avLst/>
                    </a:prstGeom>
                  </pic:spPr>
                </pic:pic>
              </a:graphicData>
            </a:graphic>
          </wp:inline>
        </w:drawing>
      </w:r>
      <w:r>
        <w:rPr>
          <w:rFonts w:ascii="Garamond" w:hAnsi="Garamond"/>
          <w:b/>
          <w:sz w:val="28"/>
          <w:szCs w:val="28"/>
        </w:rPr>
        <w:t xml:space="preserve">   </w:t>
      </w:r>
      <w:r w:rsidR="002F54DD">
        <w:rPr>
          <w:rFonts w:ascii="Garamond" w:hAnsi="Garamond"/>
          <w:b/>
          <w:sz w:val="28"/>
          <w:szCs w:val="28"/>
        </w:rPr>
        <w:t xml:space="preserve"> </w:t>
      </w:r>
      <w:r w:rsidR="0026232B">
        <w:rPr>
          <w:noProof/>
          <w:lang w:eastAsia="pl-PL"/>
        </w:rPr>
        <w:drawing>
          <wp:inline distT="0" distB="0" distL="0" distR="0" wp14:anchorId="3D3742E9" wp14:editId="0C0EBD37">
            <wp:extent cx="3095412" cy="2321559"/>
            <wp:effectExtent l="19050" t="0" r="0" b="0"/>
            <wp:docPr id="10" name="Obraz 17" descr="C:\Users\Dell\Desktop\Koźminek\Koźminek\IMG_20221128_15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7" descr="C:\Users\Dell\Desktop\Koźminek\Koźminek\IMG_20221128_154812.jpg"/>
                    <pic:cNvPicPr>
                      <a:picLocks noChangeAspect="1" noChangeArrowheads="1"/>
                    </pic:cNvPicPr>
                  </pic:nvPicPr>
                  <pic:blipFill>
                    <a:blip r:embed="rId18" cstate="print"/>
                    <a:stretch>
                      <a:fillRect/>
                    </a:stretch>
                  </pic:blipFill>
                  <pic:spPr bwMode="auto">
                    <a:xfrm>
                      <a:off x="0" y="0"/>
                      <a:ext cx="3095412" cy="2321559"/>
                    </a:xfrm>
                    <a:prstGeom prst="rect">
                      <a:avLst/>
                    </a:prstGeom>
                  </pic:spPr>
                </pic:pic>
              </a:graphicData>
            </a:graphic>
          </wp:inline>
        </w:drawing>
      </w:r>
    </w:p>
    <w:p w14:paraId="31EC0D34" w14:textId="77777777" w:rsidR="005C67FF" w:rsidRPr="00846CF4" w:rsidRDefault="00EB7D3F">
      <w:pPr>
        <w:rPr>
          <w:rFonts w:ascii="Garamond" w:hAnsi="Garamond"/>
        </w:rPr>
      </w:pPr>
      <w:r>
        <w:rPr>
          <w:rFonts w:ascii="Garamond" w:hAnsi="Garamond"/>
          <w:b/>
          <w:sz w:val="24"/>
          <w:szCs w:val="24"/>
        </w:rPr>
        <w:t xml:space="preserve">                     </w:t>
      </w:r>
      <w:r w:rsidR="001A14F2">
        <w:rPr>
          <w:rFonts w:ascii="Garamond" w:hAnsi="Garamond"/>
          <w:b/>
          <w:sz w:val="24"/>
          <w:szCs w:val="24"/>
        </w:rPr>
        <w:t xml:space="preserve">   </w:t>
      </w:r>
      <w:r w:rsidR="006A327C">
        <w:rPr>
          <w:rFonts w:ascii="Garamond" w:hAnsi="Garamond"/>
          <w:b/>
          <w:sz w:val="24"/>
          <w:szCs w:val="24"/>
        </w:rPr>
        <w:t xml:space="preserve">          </w:t>
      </w:r>
      <w:r w:rsidR="002F54DD">
        <w:rPr>
          <w:rFonts w:ascii="Garamond" w:hAnsi="Garamond"/>
          <w:b/>
          <w:sz w:val="24"/>
          <w:szCs w:val="24"/>
        </w:rPr>
        <w:t xml:space="preserve">   </w:t>
      </w:r>
      <w:r w:rsidR="006A327C">
        <w:rPr>
          <w:rFonts w:ascii="Garamond" w:hAnsi="Garamond"/>
          <w:b/>
          <w:sz w:val="24"/>
          <w:szCs w:val="24"/>
        </w:rPr>
        <w:t xml:space="preserve"> </w:t>
      </w:r>
      <w:r w:rsidR="001A14F2">
        <w:rPr>
          <w:rFonts w:ascii="Garamond" w:hAnsi="Garamond"/>
          <w:b/>
          <w:sz w:val="24"/>
          <w:szCs w:val="24"/>
        </w:rPr>
        <w:t xml:space="preserve"> </w:t>
      </w:r>
      <w:r w:rsidR="0034660B">
        <w:rPr>
          <w:rFonts w:ascii="Garamond" w:hAnsi="Garamond"/>
          <w:b/>
        </w:rPr>
        <w:t xml:space="preserve">Plac zabaw </w:t>
      </w:r>
      <w:r w:rsidR="00846CF4" w:rsidRPr="006A327C">
        <w:rPr>
          <w:rFonts w:ascii="Garamond" w:hAnsi="Garamond"/>
          <w:b/>
        </w:rPr>
        <w:t xml:space="preserve"> </w:t>
      </w:r>
      <w:r w:rsidR="006A327C" w:rsidRPr="006A327C">
        <w:rPr>
          <w:rFonts w:ascii="Garamond" w:hAnsi="Garamond"/>
          <w:b/>
        </w:rPr>
        <w:t xml:space="preserve"> </w:t>
      </w:r>
      <w:r w:rsidR="006A327C">
        <w:rPr>
          <w:rFonts w:ascii="Garamond" w:hAnsi="Garamond"/>
          <w:b/>
          <w:sz w:val="24"/>
          <w:szCs w:val="24"/>
        </w:rPr>
        <w:t xml:space="preserve">                                              </w:t>
      </w:r>
      <w:r w:rsidR="002F54DD">
        <w:rPr>
          <w:rFonts w:ascii="Garamond" w:hAnsi="Garamond"/>
          <w:b/>
          <w:sz w:val="24"/>
          <w:szCs w:val="24"/>
        </w:rPr>
        <w:t xml:space="preserve">                </w:t>
      </w:r>
      <w:r w:rsidR="006A327C">
        <w:rPr>
          <w:rFonts w:ascii="Garamond" w:hAnsi="Garamond"/>
          <w:b/>
          <w:sz w:val="24"/>
          <w:szCs w:val="24"/>
        </w:rPr>
        <w:t xml:space="preserve">   </w:t>
      </w:r>
      <w:r w:rsidR="002F54DD">
        <w:rPr>
          <w:rFonts w:ascii="Garamond" w:hAnsi="Garamond"/>
          <w:b/>
        </w:rPr>
        <w:t xml:space="preserve">Altana wiejska </w:t>
      </w:r>
      <w:r w:rsidR="008151C4">
        <w:rPr>
          <w:rFonts w:ascii="Garamond" w:hAnsi="Garamond"/>
          <w:b/>
        </w:rPr>
        <w:t xml:space="preserve"> </w:t>
      </w:r>
    </w:p>
    <w:p w14:paraId="47C34514" w14:textId="77777777" w:rsidR="005C67FF" w:rsidRPr="0034660B" w:rsidRDefault="00656199" w:rsidP="001674D0">
      <w:pPr>
        <w:rPr>
          <w:rFonts w:ascii="Garamond" w:hAnsi="Garamond"/>
          <w:b/>
          <w:sz w:val="24"/>
          <w:szCs w:val="24"/>
        </w:rPr>
      </w:pPr>
      <w:r>
        <w:rPr>
          <w:rFonts w:ascii="Garamond" w:hAnsi="Garamond"/>
          <w:b/>
          <w:sz w:val="28"/>
          <w:szCs w:val="28"/>
        </w:rPr>
        <w:t xml:space="preserve">       </w:t>
      </w:r>
      <w:r w:rsidR="0026232B" w:rsidRPr="0034660B">
        <w:rPr>
          <w:rFonts w:ascii="Garamond" w:hAnsi="Garamond"/>
          <w:noProof/>
          <w:sz w:val="24"/>
          <w:szCs w:val="24"/>
          <w:lang w:eastAsia="pl-PL"/>
        </w:rPr>
        <w:drawing>
          <wp:inline distT="0" distB="0" distL="0" distR="0" wp14:anchorId="2C7D8EEB" wp14:editId="67E0A017">
            <wp:extent cx="3113192" cy="2334894"/>
            <wp:effectExtent l="19050" t="0" r="0" b="0"/>
            <wp:docPr id="11" name="Obraz3" descr="C:\Users\Dell\Desktop\Koźminek\Koźminek\Koźmonek do wysłania\IMG_20221128_15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3" descr="C:\Users\Dell\Desktop\Koźminek\Koźminek\Koźmonek do wysłania\IMG_20221128_155531.jpg"/>
                    <pic:cNvPicPr>
                      <a:picLocks noChangeAspect="1" noChangeArrowheads="1"/>
                    </pic:cNvPicPr>
                  </pic:nvPicPr>
                  <pic:blipFill>
                    <a:blip r:embed="rId19" cstate="print"/>
                    <a:stretch>
                      <a:fillRect/>
                    </a:stretch>
                  </pic:blipFill>
                  <pic:spPr bwMode="auto">
                    <a:xfrm>
                      <a:off x="0" y="0"/>
                      <a:ext cx="3113192" cy="2334894"/>
                    </a:xfrm>
                    <a:prstGeom prst="rect">
                      <a:avLst/>
                    </a:prstGeom>
                  </pic:spPr>
                </pic:pic>
              </a:graphicData>
            </a:graphic>
          </wp:inline>
        </w:drawing>
      </w:r>
      <w:r w:rsidRPr="0034660B">
        <w:rPr>
          <w:rFonts w:ascii="Garamond" w:hAnsi="Garamond"/>
          <w:b/>
          <w:sz w:val="24"/>
          <w:szCs w:val="24"/>
        </w:rPr>
        <w:t xml:space="preserve"> </w:t>
      </w:r>
      <w:r w:rsidR="002F54DD">
        <w:rPr>
          <w:rFonts w:ascii="Garamond" w:hAnsi="Garamond"/>
          <w:b/>
          <w:sz w:val="24"/>
          <w:szCs w:val="24"/>
        </w:rPr>
        <w:t xml:space="preserve"> </w:t>
      </w:r>
      <w:r w:rsidRPr="0034660B">
        <w:rPr>
          <w:rFonts w:ascii="Garamond" w:hAnsi="Garamond"/>
          <w:b/>
          <w:sz w:val="24"/>
          <w:szCs w:val="24"/>
        </w:rPr>
        <w:t xml:space="preserve">  </w:t>
      </w:r>
      <w:r w:rsidR="008143E4" w:rsidRPr="0034660B">
        <w:rPr>
          <w:rFonts w:ascii="Garamond" w:hAnsi="Garamond"/>
          <w:b/>
          <w:noProof/>
          <w:sz w:val="24"/>
          <w:szCs w:val="24"/>
          <w:lang w:eastAsia="pl-PL"/>
        </w:rPr>
        <w:drawing>
          <wp:inline distT="0" distB="0" distL="0" distR="0" wp14:anchorId="2F6A8094" wp14:editId="23D368A9">
            <wp:extent cx="3113192" cy="2334894"/>
            <wp:effectExtent l="19050" t="0" r="0" b="0"/>
            <wp:docPr id="24" name="Obraz3" descr="C:\Users\Dell\Desktop\Koźminek\Koźminek\Koźmonek do wysłania\IMG_20221128_15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3" descr="C:\Users\Dell\Desktop\Koźminek\Koźminek\Koźmonek do wysłania\IMG_20221128_155531.jpg"/>
                    <pic:cNvPicPr>
                      <a:picLocks noChangeAspect="1" noChangeArrowheads="1"/>
                    </pic:cNvPicPr>
                  </pic:nvPicPr>
                  <pic:blipFill>
                    <a:blip r:embed="rId20" cstate="print"/>
                    <a:stretch>
                      <a:fillRect/>
                    </a:stretch>
                  </pic:blipFill>
                  <pic:spPr bwMode="auto">
                    <a:xfrm>
                      <a:off x="0" y="0"/>
                      <a:ext cx="3113192" cy="2334894"/>
                    </a:xfrm>
                    <a:prstGeom prst="rect">
                      <a:avLst/>
                    </a:prstGeom>
                  </pic:spPr>
                </pic:pic>
              </a:graphicData>
            </a:graphic>
          </wp:inline>
        </w:drawing>
      </w:r>
    </w:p>
    <w:p w14:paraId="293DEB28" w14:textId="77777777" w:rsidR="009A1B3A" w:rsidRDefault="00656199" w:rsidP="0025405D">
      <w:pPr>
        <w:tabs>
          <w:tab w:val="left" w:pos="6244"/>
        </w:tabs>
        <w:rPr>
          <w:rFonts w:ascii="Garamond" w:hAnsi="Garamond"/>
          <w:b/>
          <w:sz w:val="24"/>
          <w:szCs w:val="24"/>
        </w:rPr>
      </w:pPr>
      <w:r w:rsidRPr="0034660B">
        <w:rPr>
          <w:rFonts w:ascii="Garamond" w:hAnsi="Garamond"/>
          <w:b/>
          <w:sz w:val="24"/>
          <w:szCs w:val="24"/>
        </w:rPr>
        <w:t xml:space="preserve">     </w:t>
      </w:r>
      <w:r w:rsidR="00C73E3B">
        <w:rPr>
          <w:rFonts w:ascii="Garamond" w:hAnsi="Garamond"/>
          <w:b/>
          <w:sz w:val="24"/>
          <w:szCs w:val="24"/>
        </w:rPr>
        <w:t xml:space="preserve">  </w:t>
      </w:r>
      <w:r w:rsidR="0025405D" w:rsidRPr="0034660B">
        <w:rPr>
          <w:rFonts w:ascii="Garamond" w:hAnsi="Garamond"/>
          <w:b/>
          <w:sz w:val="24"/>
          <w:szCs w:val="24"/>
        </w:rPr>
        <w:t xml:space="preserve">  </w:t>
      </w:r>
      <w:r w:rsidR="009A1B3A">
        <w:rPr>
          <w:rFonts w:ascii="Garamond" w:hAnsi="Garamond"/>
          <w:b/>
          <w:sz w:val="24"/>
          <w:szCs w:val="24"/>
        </w:rPr>
        <w:t xml:space="preserve"> </w:t>
      </w:r>
      <w:r w:rsidR="006D34CD">
        <w:rPr>
          <w:rFonts w:ascii="Garamond" w:hAnsi="Garamond"/>
          <w:b/>
          <w:sz w:val="24"/>
          <w:szCs w:val="24"/>
        </w:rPr>
        <w:t xml:space="preserve">            </w:t>
      </w:r>
      <w:r w:rsidR="002F54DD">
        <w:rPr>
          <w:rFonts w:ascii="Garamond" w:hAnsi="Garamond"/>
          <w:b/>
          <w:sz w:val="24"/>
          <w:szCs w:val="24"/>
        </w:rPr>
        <w:t xml:space="preserve">     </w:t>
      </w:r>
      <w:r w:rsidR="008151C4">
        <w:rPr>
          <w:rFonts w:ascii="Garamond" w:hAnsi="Garamond" w:cs="Arial"/>
          <w:b/>
          <w:bCs/>
          <w:sz w:val="24"/>
          <w:szCs w:val="24"/>
        </w:rPr>
        <w:t xml:space="preserve">  </w:t>
      </w:r>
      <w:r w:rsidR="002F54DD">
        <w:rPr>
          <w:rFonts w:ascii="Garamond" w:hAnsi="Garamond" w:cs="Arial"/>
          <w:b/>
          <w:color w:val="001D35"/>
          <w:sz w:val="24"/>
          <w:szCs w:val="24"/>
          <w:shd w:val="clear" w:color="auto" w:fill="FFFFFF"/>
        </w:rPr>
        <w:t xml:space="preserve">Świetlica w remoncie </w:t>
      </w:r>
      <w:r w:rsidR="00FD2EC5">
        <w:rPr>
          <w:rFonts w:ascii="Garamond" w:hAnsi="Garamond" w:cs="Arial"/>
          <w:b/>
          <w:color w:val="001D35"/>
          <w:sz w:val="24"/>
          <w:szCs w:val="24"/>
          <w:shd w:val="clear" w:color="auto" w:fill="FFFFFF"/>
        </w:rPr>
        <w:t xml:space="preserve">               </w:t>
      </w:r>
      <w:r w:rsidR="006D34CD">
        <w:rPr>
          <w:rFonts w:ascii="Garamond" w:hAnsi="Garamond" w:cs="Arial"/>
          <w:b/>
          <w:color w:val="001D35"/>
          <w:sz w:val="24"/>
          <w:szCs w:val="24"/>
          <w:shd w:val="clear" w:color="auto" w:fill="FFFFFF"/>
        </w:rPr>
        <w:t xml:space="preserve">     </w:t>
      </w:r>
      <w:r w:rsidR="007F42A3">
        <w:rPr>
          <w:rFonts w:ascii="Garamond" w:hAnsi="Garamond" w:cs="Arial"/>
          <w:b/>
          <w:color w:val="001D35"/>
          <w:sz w:val="24"/>
          <w:szCs w:val="24"/>
          <w:shd w:val="clear" w:color="auto" w:fill="FFFFFF"/>
        </w:rPr>
        <w:t xml:space="preserve">                             </w:t>
      </w:r>
      <w:r w:rsidR="00FD2EC5">
        <w:rPr>
          <w:rFonts w:ascii="Garamond" w:hAnsi="Garamond" w:cs="Arial"/>
          <w:b/>
          <w:color w:val="001D35"/>
          <w:sz w:val="24"/>
          <w:szCs w:val="24"/>
          <w:shd w:val="clear" w:color="auto" w:fill="FFFFFF"/>
        </w:rPr>
        <w:t xml:space="preserve">      </w:t>
      </w:r>
      <w:r w:rsidR="006D34CD">
        <w:rPr>
          <w:rFonts w:ascii="Garamond" w:hAnsi="Garamond" w:cs="Arial"/>
          <w:b/>
          <w:color w:val="001D35"/>
          <w:sz w:val="24"/>
          <w:szCs w:val="24"/>
          <w:shd w:val="clear" w:color="auto" w:fill="FFFFFF"/>
        </w:rPr>
        <w:t xml:space="preserve">   </w:t>
      </w:r>
      <w:r w:rsidR="002F54DD">
        <w:rPr>
          <w:rFonts w:ascii="Garamond" w:hAnsi="Garamond"/>
          <w:b/>
          <w:sz w:val="24"/>
          <w:szCs w:val="24"/>
        </w:rPr>
        <w:t>Krzyż przydrożny</w:t>
      </w:r>
    </w:p>
    <w:p w14:paraId="47731DAB" w14:textId="77777777" w:rsidR="0019531A" w:rsidRDefault="00656199" w:rsidP="007F42A3">
      <w:pPr>
        <w:rPr>
          <w:rFonts w:ascii="Garamond" w:hAnsi="Garamond"/>
          <w:b/>
          <w:sz w:val="24"/>
          <w:szCs w:val="24"/>
        </w:rPr>
      </w:pPr>
      <w:r>
        <w:rPr>
          <w:rFonts w:ascii="Garamond" w:hAnsi="Garamond"/>
          <w:b/>
          <w:sz w:val="28"/>
          <w:szCs w:val="28"/>
        </w:rPr>
        <w:t xml:space="preserve">       </w:t>
      </w:r>
    </w:p>
    <w:p w14:paraId="2646158B" w14:textId="77777777" w:rsidR="007F42A3" w:rsidRPr="007F42A3" w:rsidRDefault="007F42A3" w:rsidP="007F42A3">
      <w:pPr>
        <w:rPr>
          <w:rFonts w:ascii="Garamond" w:hAnsi="Garamond"/>
          <w:b/>
          <w:sz w:val="24"/>
          <w:szCs w:val="24"/>
        </w:rPr>
      </w:pPr>
    </w:p>
    <w:p w14:paraId="69B548F7" w14:textId="77777777" w:rsidR="0048043B" w:rsidRPr="005C4224" w:rsidRDefault="0026232B" w:rsidP="0031291C">
      <w:pPr>
        <w:pStyle w:val="Akapitzlist"/>
        <w:numPr>
          <w:ilvl w:val="0"/>
          <w:numId w:val="2"/>
        </w:numPr>
        <w:spacing w:after="0"/>
        <w:rPr>
          <w:sz w:val="20"/>
          <w:szCs w:val="20"/>
        </w:rPr>
      </w:pPr>
      <w:bookmarkStart w:id="6" w:name="_Toc431386211"/>
      <w:r>
        <w:lastRenderedPageBreak/>
        <w:t>ANALIZA ZASOBÓ</w:t>
      </w:r>
      <w:bookmarkEnd w:id="6"/>
      <w:r>
        <w:t>W</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
        <w:gridCol w:w="106"/>
        <w:gridCol w:w="4017"/>
        <w:gridCol w:w="3566"/>
        <w:gridCol w:w="657"/>
        <w:gridCol w:w="37"/>
        <w:gridCol w:w="785"/>
        <w:gridCol w:w="1073"/>
      </w:tblGrid>
      <w:tr w:rsidR="0048043B" w:rsidRPr="00BD4BD4" w14:paraId="728B2CB0" w14:textId="77777777" w:rsidTr="002D496E">
        <w:trPr>
          <w:trHeight w:val="669"/>
          <w:jc w:val="center"/>
        </w:trPr>
        <w:tc>
          <w:tcPr>
            <w:tcW w:w="5000" w:type="pct"/>
            <w:gridSpan w:val="8"/>
            <w:vAlign w:val="center"/>
          </w:tcPr>
          <w:p w14:paraId="6ABD12E8" w14:textId="77777777" w:rsidR="0048043B" w:rsidRPr="002E2F1F" w:rsidRDefault="0048043B" w:rsidP="002D496E">
            <w:pPr>
              <w:pStyle w:val="Nagwek3"/>
              <w:jc w:val="left"/>
              <w:rPr>
                <w:rFonts w:ascii="Garamond" w:hAnsi="Garamond"/>
                <w:sz w:val="20"/>
              </w:rPr>
            </w:pPr>
            <w:r w:rsidRPr="002E2F1F">
              <w:rPr>
                <w:rFonts w:ascii="Garamond" w:hAnsi="Garamond"/>
                <w:sz w:val="20"/>
              </w:rPr>
              <w:t>ANALIZA ZASOBÓW – część I</w:t>
            </w:r>
          </w:p>
        </w:tc>
      </w:tr>
      <w:tr w:rsidR="0048043B" w:rsidRPr="00BD4BD4" w14:paraId="01631F34" w14:textId="77777777" w:rsidTr="005125F7">
        <w:trPr>
          <w:trHeight w:val="669"/>
          <w:jc w:val="center"/>
        </w:trPr>
        <w:tc>
          <w:tcPr>
            <w:tcW w:w="2217" w:type="pct"/>
            <w:gridSpan w:val="3"/>
            <w:vMerge w:val="restart"/>
            <w:vAlign w:val="center"/>
          </w:tcPr>
          <w:p w14:paraId="603E570B" w14:textId="77777777" w:rsidR="0048043B" w:rsidRPr="002E2F1F" w:rsidRDefault="0048043B" w:rsidP="002D496E">
            <w:pPr>
              <w:spacing w:after="0" w:line="240" w:lineRule="auto"/>
              <w:jc w:val="center"/>
              <w:rPr>
                <w:rFonts w:ascii="Garamond" w:hAnsi="Garamond"/>
                <w:b/>
                <w:sz w:val="20"/>
                <w:szCs w:val="20"/>
              </w:rPr>
            </w:pPr>
            <w:r w:rsidRPr="002E2F1F">
              <w:rPr>
                <w:rFonts w:ascii="Garamond" w:hAnsi="Garamond"/>
                <w:b/>
                <w:sz w:val="20"/>
                <w:szCs w:val="20"/>
              </w:rPr>
              <w:t>RODZAJ ZASOBU*</w:t>
            </w:r>
          </w:p>
        </w:tc>
        <w:tc>
          <w:tcPr>
            <w:tcW w:w="1622" w:type="pct"/>
            <w:vMerge w:val="restart"/>
            <w:vAlign w:val="center"/>
          </w:tcPr>
          <w:p w14:paraId="529E2B9E" w14:textId="77777777" w:rsidR="0048043B" w:rsidRPr="002E2F1F" w:rsidRDefault="0048043B" w:rsidP="002D496E">
            <w:pPr>
              <w:spacing w:after="0" w:line="240" w:lineRule="auto"/>
              <w:jc w:val="center"/>
              <w:rPr>
                <w:rFonts w:ascii="Garamond" w:hAnsi="Garamond"/>
                <w:sz w:val="20"/>
                <w:szCs w:val="20"/>
              </w:rPr>
            </w:pPr>
            <w:r w:rsidRPr="002E2F1F">
              <w:rPr>
                <w:rFonts w:ascii="Garamond" w:hAnsi="Garamond"/>
                <w:b/>
                <w:sz w:val="20"/>
                <w:szCs w:val="20"/>
              </w:rPr>
              <w:t xml:space="preserve">Opis (nazwanie) zasobu </w:t>
            </w:r>
            <w:r w:rsidRPr="002E2F1F">
              <w:rPr>
                <w:rFonts w:ascii="Garamond" w:hAnsi="Garamond"/>
                <w:b/>
                <w:sz w:val="20"/>
                <w:szCs w:val="20"/>
              </w:rPr>
              <w:br/>
              <w:t>jakim wieś/miejscowość dysponuje</w:t>
            </w:r>
          </w:p>
        </w:tc>
        <w:tc>
          <w:tcPr>
            <w:tcW w:w="1161" w:type="pct"/>
            <w:gridSpan w:val="4"/>
            <w:vAlign w:val="center"/>
          </w:tcPr>
          <w:p w14:paraId="18FC3873" w14:textId="77777777" w:rsidR="0048043B" w:rsidRPr="002E2F1F" w:rsidRDefault="0048043B" w:rsidP="002D496E">
            <w:pPr>
              <w:pStyle w:val="Nagwek3"/>
              <w:rPr>
                <w:rFonts w:ascii="Garamond" w:hAnsi="Garamond"/>
                <w:sz w:val="20"/>
              </w:rPr>
            </w:pPr>
            <w:r w:rsidRPr="002E2F1F">
              <w:rPr>
                <w:rFonts w:ascii="Garamond" w:hAnsi="Garamond"/>
                <w:sz w:val="20"/>
              </w:rPr>
              <w:t>Znaczenie zasobu</w:t>
            </w:r>
          </w:p>
          <w:p w14:paraId="1F0E4468" w14:textId="77777777" w:rsidR="0048043B" w:rsidRPr="002E2F1F" w:rsidRDefault="0048043B" w:rsidP="002D496E">
            <w:pPr>
              <w:spacing w:after="0" w:line="240" w:lineRule="auto"/>
              <w:jc w:val="center"/>
              <w:rPr>
                <w:rFonts w:ascii="Garamond" w:hAnsi="Garamond"/>
                <w:sz w:val="20"/>
                <w:szCs w:val="20"/>
              </w:rPr>
            </w:pPr>
            <w:r w:rsidRPr="002E2F1F">
              <w:rPr>
                <w:rFonts w:ascii="Garamond" w:hAnsi="Garamond"/>
                <w:sz w:val="20"/>
                <w:szCs w:val="20"/>
              </w:rPr>
              <w:t>(odpowiednio wstaw X)</w:t>
            </w:r>
          </w:p>
        </w:tc>
      </w:tr>
      <w:tr w:rsidR="0048043B" w:rsidRPr="00BD4BD4" w14:paraId="2BE158AF" w14:textId="77777777" w:rsidTr="00FC079E">
        <w:trPr>
          <w:jc w:val="center"/>
        </w:trPr>
        <w:tc>
          <w:tcPr>
            <w:tcW w:w="2217" w:type="pct"/>
            <w:gridSpan w:val="3"/>
            <w:vMerge/>
            <w:vAlign w:val="center"/>
          </w:tcPr>
          <w:p w14:paraId="52B0C410" w14:textId="77777777" w:rsidR="0048043B" w:rsidRPr="002E2F1F" w:rsidRDefault="0048043B" w:rsidP="002D496E">
            <w:pPr>
              <w:spacing w:after="0" w:line="240" w:lineRule="auto"/>
              <w:jc w:val="center"/>
              <w:rPr>
                <w:rFonts w:ascii="Garamond" w:hAnsi="Garamond"/>
                <w:sz w:val="20"/>
                <w:szCs w:val="20"/>
              </w:rPr>
            </w:pPr>
          </w:p>
        </w:tc>
        <w:tc>
          <w:tcPr>
            <w:tcW w:w="1622" w:type="pct"/>
            <w:vMerge/>
            <w:vAlign w:val="center"/>
          </w:tcPr>
          <w:p w14:paraId="625E802A" w14:textId="77777777" w:rsidR="0048043B" w:rsidRPr="002E2F1F" w:rsidRDefault="0048043B" w:rsidP="002D496E">
            <w:pPr>
              <w:spacing w:after="0" w:line="240" w:lineRule="auto"/>
              <w:jc w:val="center"/>
              <w:rPr>
                <w:rFonts w:ascii="Garamond" w:hAnsi="Garamond"/>
                <w:sz w:val="20"/>
                <w:szCs w:val="20"/>
              </w:rPr>
            </w:pPr>
          </w:p>
        </w:tc>
        <w:tc>
          <w:tcPr>
            <w:tcW w:w="299" w:type="pct"/>
            <w:vAlign w:val="center"/>
          </w:tcPr>
          <w:p w14:paraId="5E67B534"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MAŁE</w:t>
            </w:r>
          </w:p>
        </w:tc>
        <w:tc>
          <w:tcPr>
            <w:tcW w:w="374" w:type="pct"/>
            <w:gridSpan w:val="2"/>
            <w:vAlign w:val="center"/>
          </w:tcPr>
          <w:p w14:paraId="4B9F85F3"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DUŻE</w:t>
            </w:r>
          </w:p>
        </w:tc>
        <w:tc>
          <w:tcPr>
            <w:tcW w:w="488" w:type="pct"/>
            <w:vAlign w:val="center"/>
          </w:tcPr>
          <w:p w14:paraId="41E290FF"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WYRÓŻNIAJĄCE</w:t>
            </w:r>
          </w:p>
        </w:tc>
      </w:tr>
      <w:tr w:rsidR="00857419" w:rsidRPr="00BD4BD4" w14:paraId="189B788E" w14:textId="77777777" w:rsidTr="007F42A3">
        <w:trPr>
          <w:trHeight w:val="397"/>
          <w:jc w:val="center"/>
        </w:trPr>
        <w:tc>
          <w:tcPr>
            <w:tcW w:w="342" w:type="pct"/>
            <w:vMerge w:val="restart"/>
            <w:textDirection w:val="btLr"/>
            <w:vAlign w:val="center"/>
          </w:tcPr>
          <w:p w14:paraId="7F140770" w14:textId="77777777" w:rsidR="00857419" w:rsidRPr="002E2F1F" w:rsidRDefault="00857419" w:rsidP="002D496E">
            <w:pPr>
              <w:spacing w:after="0" w:line="240" w:lineRule="auto"/>
              <w:ind w:left="113" w:right="113"/>
              <w:jc w:val="center"/>
              <w:rPr>
                <w:rFonts w:ascii="Garamond" w:hAnsi="Garamond"/>
                <w:b/>
                <w:sz w:val="20"/>
                <w:szCs w:val="20"/>
              </w:rPr>
            </w:pPr>
            <w:r w:rsidRPr="002E2F1F">
              <w:rPr>
                <w:rFonts w:ascii="Garamond" w:hAnsi="Garamond"/>
                <w:b/>
                <w:sz w:val="20"/>
                <w:szCs w:val="20"/>
              </w:rPr>
              <w:t>PRZYRODNICZY</w:t>
            </w:r>
          </w:p>
        </w:tc>
        <w:tc>
          <w:tcPr>
            <w:tcW w:w="1875" w:type="pct"/>
            <w:gridSpan w:val="2"/>
            <w:vAlign w:val="center"/>
          </w:tcPr>
          <w:p w14:paraId="3E6E5A09"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walory krajobrazu, rzeźby terenu</w:t>
            </w:r>
          </w:p>
        </w:tc>
        <w:tc>
          <w:tcPr>
            <w:tcW w:w="1622" w:type="pct"/>
          </w:tcPr>
          <w:p w14:paraId="2A80D8F9" w14:textId="77777777" w:rsidR="00857419"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Wieś Kwiejce otoczone jest lasem.. Ważnym elementem krajobrazu jest obecność licznych łąk i pól, które otoczone są zadrzewieniami, stanowią siedlisko dla wielu gatunków zwierząt, m.in. żurawi czy saren. W obrębie wsi położone jest jezioro Piast. Wieś jest częścią obszaru Natura 2000</w:t>
            </w:r>
          </w:p>
          <w:p w14:paraId="2C1089CC" w14:textId="77777777" w:rsidR="000920A6" w:rsidRPr="00C9660B" w:rsidRDefault="000920A6" w:rsidP="000920A6">
            <w:pPr>
              <w:tabs>
                <w:tab w:val="left" w:pos="2085"/>
              </w:tabs>
              <w:spacing w:after="0" w:line="240" w:lineRule="auto"/>
              <w:rPr>
                <w:rFonts w:ascii="Garamond" w:hAnsi="Garamond"/>
                <w:sz w:val="20"/>
                <w:szCs w:val="20"/>
              </w:rPr>
            </w:pPr>
          </w:p>
        </w:tc>
        <w:tc>
          <w:tcPr>
            <w:tcW w:w="299" w:type="pct"/>
          </w:tcPr>
          <w:p w14:paraId="11831993" w14:textId="77777777" w:rsidR="00857419" w:rsidRPr="00C9660B" w:rsidRDefault="00857419" w:rsidP="000920A6">
            <w:pPr>
              <w:tabs>
                <w:tab w:val="left" w:pos="2085"/>
              </w:tabs>
              <w:spacing w:after="0" w:line="240" w:lineRule="auto"/>
              <w:rPr>
                <w:rFonts w:ascii="Garamond" w:hAnsi="Garamond"/>
                <w:color w:val="FF0000"/>
                <w:sz w:val="20"/>
                <w:szCs w:val="20"/>
              </w:rPr>
            </w:pPr>
          </w:p>
          <w:p w14:paraId="6D78D44C" w14:textId="77777777" w:rsidR="00857419" w:rsidRPr="00C9660B" w:rsidRDefault="00857419" w:rsidP="000920A6">
            <w:pPr>
              <w:tabs>
                <w:tab w:val="left" w:pos="2085"/>
              </w:tabs>
              <w:spacing w:after="0" w:line="240" w:lineRule="auto"/>
              <w:rPr>
                <w:rFonts w:ascii="Garamond" w:hAnsi="Garamond"/>
                <w:color w:val="FF0000"/>
                <w:sz w:val="20"/>
                <w:szCs w:val="20"/>
              </w:rPr>
            </w:pPr>
          </w:p>
          <w:p w14:paraId="4F7554C7" w14:textId="77777777" w:rsidR="00857419" w:rsidRPr="00C9660B" w:rsidRDefault="00857419" w:rsidP="000920A6">
            <w:pPr>
              <w:tabs>
                <w:tab w:val="left" w:pos="2085"/>
              </w:tabs>
              <w:spacing w:after="0" w:line="240" w:lineRule="auto"/>
              <w:rPr>
                <w:rFonts w:ascii="Garamond" w:hAnsi="Garamond"/>
                <w:color w:val="FF0000"/>
                <w:sz w:val="20"/>
                <w:szCs w:val="20"/>
              </w:rPr>
            </w:pPr>
          </w:p>
          <w:p w14:paraId="63424928" w14:textId="77777777" w:rsidR="00857419" w:rsidRPr="00C9660B" w:rsidRDefault="00857419" w:rsidP="000920A6">
            <w:pPr>
              <w:tabs>
                <w:tab w:val="left" w:pos="2085"/>
              </w:tabs>
              <w:spacing w:after="0" w:line="240" w:lineRule="auto"/>
              <w:rPr>
                <w:rFonts w:ascii="Garamond" w:hAnsi="Garamond"/>
                <w:color w:val="FF0000"/>
                <w:sz w:val="20"/>
                <w:szCs w:val="20"/>
              </w:rPr>
            </w:pPr>
          </w:p>
          <w:p w14:paraId="00FD6ED5" w14:textId="77777777" w:rsidR="00857419" w:rsidRPr="00C9660B" w:rsidRDefault="00857419" w:rsidP="000920A6">
            <w:pPr>
              <w:tabs>
                <w:tab w:val="left" w:pos="2085"/>
              </w:tabs>
              <w:spacing w:after="0" w:line="240" w:lineRule="auto"/>
              <w:rPr>
                <w:rFonts w:ascii="Garamond" w:hAnsi="Garamond"/>
                <w:color w:val="FF0000"/>
                <w:sz w:val="20"/>
                <w:szCs w:val="20"/>
              </w:rPr>
            </w:pPr>
          </w:p>
          <w:p w14:paraId="1591990E" w14:textId="77777777" w:rsidR="00857419" w:rsidRPr="00C9660B" w:rsidRDefault="00857419" w:rsidP="000920A6">
            <w:pPr>
              <w:tabs>
                <w:tab w:val="left" w:pos="2085"/>
              </w:tabs>
              <w:spacing w:after="0" w:line="240" w:lineRule="auto"/>
              <w:rPr>
                <w:rFonts w:ascii="Garamond" w:hAnsi="Garamond"/>
                <w:color w:val="FF0000"/>
                <w:sz w:val="20"/>
                <w:szCs w:val="20"/>
              </w:rPr>
            </w:pPr>
          </w:p>
          <w:p w14:paraId="0DA95FFE" w14:textId="77777777" w:rsidR="00857419" w:rsidRPr="00C9660B" w:rsidRDefault="00857419" w:rsidP="000920A6">
            <w:pPr>
              <w:tabs>
                <w:tab w:val="left" w:pos="2085"/>
              </w:tabs>
              <w:spacing w:after="0" w:line="240" w:lineRule="auto"/>
              <w:rPr>
                <w:rFonts w:ascii="Garamond" w:hAnsi="Garamond"/>
                <w:color w:val="FF0000"/>
                <w:sz w:val="20"/>
                <w:szCs w:val="20"/>
              </w:rPr>
            </w:pPr>
          </w:p>
        </w:tc>
        <w:tc>
          <w:tcPr>
            <w:tcW w:w="374" w:type="pct"/>
            <w:gridSpan w:val="2"/>
          </w:tcPr>
          <w:p w14:paraId="35D45134" w14:textId="77777777" w:rsidR="00857419" w:rsidRPr="00C9660B" w:rsidRDefault="00857419" w:rsidP="000920A6">
            <w:pPr>
              <w:tabs>
                <w:tab w:val="left" w:pos="2085"/>
              </w:tabs>
              <w:spacing w:after="0" w:line="240" w:lineRule="auto"/>
              <w:rPr>
                <w:rFonts w:ascii="Garamond" w:hAnsi="Garamond"/>
                <w:sz w:val="20"/>
                <w:szCs w:val="20"/>
              </w:rPr>
            </w:pPr>
          </w:p>
          <w:p w14:paraId="2D3C0362" w14:textId="77777777" w:rsidR="00857419" w:rsidRPr="00C9660B" w:rsidRDefault="00857419" w:rsidP="000920A6">
            <w:pPr>
              <w:tabs>
                <w:tab w:val="left" w:pos="2085"/>
              </w:tabs>
              <w:spacing w:after="0" w:line="240" w:lineRule="auto"/>
              <w:rPr>
                <w:rFonts w:ascii="Garamond" w:hAnsi="Garamond"/>
                <w:sz w:val="20"/>
                <w:szCs w:val="20"/>
              </w:rPr>
            </w:pPr>
            <w:r>
              <w:rPr>
                <w:rFonts w:ascii="Garamond" w:hAnsi="Garamond"/>
                <w:sz w:val="20"/>
                <w:szCs w:val="20"/>
              </w:rPr>
              <w:t xml:space="preserve">     </w:t>
            </w:r>
            <w:r w:rsidRPr="00C9660B">
              <w:rPr>
                <w:rFonts w:ascii="Garamond" w:hAnsi="Garamond"/>
                <w:sz w:val="20"/>
                <w:szCs w:val="20"/>
              </w:rPr>
              <w:t>X</w:t>
            </w:r>
          </w:p>
        </w:tc>
        <w:tc>
          <w:tcPr>
            <w:tcW w:w="488" w:type="pct"/>
          </w:tcPr>
          <w:p w14:paraId="725A8D55" w14:textId="77777777" w:rsidR="00857419" w:rsidRPr="00C9660B" w:rsidRDefault="00857419" w:rsidP="000920A6">
            <w:pPr>
              <w:tabs>
                <w:tab w:val="left" w:pos="2085"/>
              </w:tabs>
              <w:spacing w:after="0" w:line="240" w:lineRule="auto"/>
              <w:jc w:val="center"/>
              <w:rPr>
                <w:rFonts w:ascii="Garamond" w:hAnsi="Garamond"/>
                <w:sz w:val="20"/>
                <w:szCs w:val="20"/>
              </w:rPr>
            </w:pPr>
          </w:p>
          <w:p w14:paraId="16ECE1B4"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1AC42E4" w14:textId="77777777" w:rsidTr="007F42A3">
        <w:trPr>
          <w:trHeight w:val="397"/>
          <w:jc w:val="center"/>
        </w:trPr>
        <w:tc>
          <w:tcPr>
            <w:tcW w:w="342" w:type="pct"/>
            <w:vMerge/>
            <w:vAlign w:val="center"/>
          </w:tcPr>
          <w:p w14:paraId="1F6CA1FA"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258EA4C0"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stan środowiska</w:t>
            </w:r>
          </w:p>
        </w:tc>
        <w:tc>
          <w:tcPr>
            <w:tcW w:w="1622" w:type="pct"/>
          </w:tcPr>
          <w:p w14:paraId="6C5324AD" w14:textId="77777777" w:rsidR="00857419"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Środowisko czyste, w okresach jesienno-zimowych zagrożone zanieczyszczeniem związanym z „niską emisją”</w:t>
            </w:r>
          </w:p>
          <w:p w14:paraId="4CB2F343" w14:textId="77777777" w:rsidR="000920A6" w:rsidRPr="00C9660B" w:rsidRDefault="000920A6" w:rsidP="000920A6">
            <w:pPr>
              <w:tabs>
                <w:tab w:val="left" w:pos="2085"/>
              </w:tabs>
              <w:spacing w:after="0" w:line="240" w:lineRule="auto"/>
              <w:rPr>
                <w:rFonts w:ascii="Garamond" w:hAnsi="Garamond"/>
                <w:sz w:val="20"/>
                <w:szCs w:val="20"/>
              </w:rPr>
            </w:pPr>
          </w:p>
        </w:tc>
        <w:tc>
          <w:tcPr>
            <w:tcW w:w="299" w:type="pct"/>
          </w:tcPr>
          <w:p w14:paraId="082B3945" w14:textId="77777777" w:rsidR="00857419" w:rsidRPr="00C9660B" w:rsidRDefault="00857419" w:rsidP="000920A6">
            <w:pPr>
              <w:tabs>
                <w:tab w:val="left" w:pos="2085"/>
              </w:tabs>
              <w:spacing w:after="0" w:line="240" w:lineRule="auto"/>
              <w:rPr>
                <w:rFonts w:ascii="Garamond" w:hAnsi="Garamond"/>
                <w:sz w:val="20"/>
                <w:szCs w:val="20"/>
              </w:rPr>
            </w:pPr>
          </w:p>
          <w:p w14:paraId="7D40BD11" w14:textId="77777777" w:rsidR="00857419" w:rsidRPr="00C9660B" w:rsidRDefault="00857419" w:rsidP="000920A6">
            <w:pPr>
              <w:tabs>
                <w:tab w:val="left" w:pos="2085"/>
              </w:tabs>
              <w:spacing w:after="0" w:line="240" w:lineRule="auto"/>
              <w:rPr>
                <w:rFonts w:ascii="Garamond" w:hAnsi="Garamond"/>
                <w:sz w:val="20"/>
                <w:szCs w:val="20"/>
              </w:rPr>
            </w:pPr>
          </w:p>
          <w:p w14:paraId="37A22D70" w14:textId="77777777" w:rsidR="00857419" w:rsidRPr="00C9660B" w:rsidRDefault="00857419" w:rsidP="000920A6">
            <w:pPr>
              <w:tabs>
                <w:tab w:val="left" w:pos="2085"/>
              </w:tabs>
              <w:spacing w:after="0" w:line="240" w:lineRule="auto"/>
              <w:rPr>
                <w:rFonts w:ascii="Garamond" w:hAnsi="Garamond"/>
                <w:color w:val="FF0000"/>
                <w:sz w:val="20"/>
                <w:szCs w:val="20"/>
              </w:rPr>
            </w:pPr>
          </w:p>
        </w:tc>
        <w:tc>
          <w:tcPr>
            <w:tcW w:w="374" w:type="pct"/>
            <w:gridSpan w:val="2"/>
          </w:tcPr>
          <w:p w14:paraId="63B5E9B1" w14:textId="77777777" w:rsidR="00857419" w:rsidRPr="00C9660B" w:rsidRDefault="00857419" w:rsidP="000920A6">
            <w:pPr>
              <w:tabs>
                <w:tab w:val="left" w:pos="2085"/>
              </w:tabs>
              <w:spacing w:after="0" w:line="240" w:lineRule="auto"/>
              <w:rPr>
                <w:rFonts w:ascii="Garamond" w:hAnsi="Garamond"/>
                <w:sz w:val="20"/>
                <w:szCs w:val="20"/>
              </w:rPr>
            </w:pPr>
            <w:r>
              <w:rPr>
                <w:rFonts w:ascii="Garamond" w:hAnsi="Garamond"/>
                <w:sz w:val="20"/>
                <w:szCs w:val="20"/>
              </w:rPr>
              <w:t xml:space="preserve">     </w:t>
            </w:r>
            <w:r w:rsidRPr="00C9660B">
              <w:rPr>
                <w:rFonts w:ascii="Garamond" w:hAnsi="Garamond"/>
                <w:sz w:val="20"/>
                <w:szCs w:val="20"/>
              </w:rPr>
              <w:t>X</w:t>
            </w:r>
          </w:p>
        </w:tc>
        <w:tc>
          <w:tcPr>
            <w:tcW w:w="488" w:type="pct"/>
          </w:tcPr>
          <w:p w14:paraId="54D31A7E"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6773DABE" w14:textId="77777777" w:rsidTr="007F42A3">
        <w:trPr>
          <w:trHeight w:val="397"/>
          <w:jc w:val="center"/>
        </w:trPr>
        <w:tc>
          <w:tcPr>
            <w:tcW w:w="342" w:type="pct"/>
            <w:vMerge/>
            <w:vAlign w:val="center"/>
          </w:tcPr>
          <w:p w14:paraId="088F0CFB"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72F1BF17"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walory klimatu</w:t>
            </w:r>
          </w:p>
        </w:tc>
        <w:tc>
          <w:tcPr>
            <w:tcW w:w="1622" w:type="pct"/>
          </w:tcPr>
          <w:p w14:paraId="3F3CC141" w14:textId="77777777" w:rsidR="00857419" w:rsidRDefault="00857419" w:rsidP="000920A6">
            <w:pPr>
              <w:tabs>
                <w:tab w:val="left" w:pos="2085"/>
              </w:tabs>
              <w:spacing w:after="0" w:line="240" w:lineRule="auto"/>
              <w:rPr>
                <w:rFonts w:ascii="Garamond" w:hAnsi="Garamond"/>
                <w:color w:val="C00000"/>
                <w:sz w:val="20"/>
                <w:szCs w:val="20"/>
              </w:rPr>
            </w:pPr>
            <w:r w:rsidRPr="00C9660B">
              <w:rPr>
                <w:rFonts w:ascii="Garamond" w:hAnsi="Garamond"/>
                <w:sz w:val="20"/>
                <w:szCs w:val="20"/>
              </w:rPr>
              <w:t xml:space="preserve">Klimat umiarkowany z anomaliami pogodowymi, m.in. silny wiatr opady nawalne, burze </w:t>
            </w:r>
            <w:r w:rsidRPr="00C9660B">
              <w:rPr>
                <w:rFonts w:ascii="Garamond" w:hAnsi="Garamond"/>
                <w:color w:val="C00000"/>
                <w:sz w:val="20"/>
                <w:szCs w:val="20"/>
              </w:rPr>
              <w:t xml:space="preserve"> </w:t>
            </w:r>
          </w:p>
          <w:p w14:paraId="18CEA3AC" w14:textId="77777777" w:rsidR="000920A6" w:rsidRPr="00C9660B" w:rsidRDefault="000920A6" w:rsidP="000920A6">
            <w:pPr>
              <w:tabs>
                <w:tab w:val="left" w:pos="2085"/>
              </w:tabs>
              <w:spacing w:after="0" w:line="240" w:lineRule="auto"/>
              <w:rPr>
                <w:rFonts w:ascii="Garamond" w:hAnsi="Garamond"/>
                <w:sz w:val="20"/>
                <w:szCs w:val="20"/>
              </w:rPr>
            </w:pPr>
          </w:p>
        </w:tc>
        <w:tc>
          <w:tcPr>
            <w:tcW w:w="299" w:type="pct"/>
          </w:tcPr>
          <w:p w14:paraId="4A69B4C8"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374" w:type="pct"/>
            <w:gridSpan w:val="2"/>
          </w:tcPr>
          <w:p w14:paraId="54493871"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18073473"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0D043C18" w14:textId="77777777" w:rsidTr="007F42A3">
        <w:trPr>
          <w:trHeight w:val="397"/>
          <w:jc w:val="center"/>
        </w:trPr>
        <w:tc>
          <w:tcPr>
            <w:tcW w:w="342" w:type="pct"/>
            <w:vMerge/>
            <w:vAlign w:val="center"/>
          </w:tcPr>
          <w:p w14:paraId="629BA95A"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08BCC4FB"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walory szaty roślinnej</w:t>
            </w:r>
          </w:p>
        </w:tc>
        <w:tc>
          <w:tcPr>
            <w:tcW w:w="1622" w:type="pct"/>
          </w:tcPr>
          <w:p w14:paraId="4CDD7825" w14:textId="77777777" w:rsidR="00857419"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 xml:space="preserve">Głównie lasy iglaste ( monokultura sosnowa) z bogatym runem leśnym, wrzosowiskami , przeplatane łąkami. </w:t>
            </w:r>
          </w:p>
          <w:p w14:paraId="67570EA9" w14:textId="77777777" w:rsidR="000920A6" w:rsidRPr="00C9660B" w:rsidRDefault="000920A6" w:rsidP="000920A6">
            <w:pPr>
              <w:tabs>
                <w:tab w:val="left" w:pos="2085"/>
              </w:tabs>
              <w:spacing w:after="0" w:line="240" w:lineRule="auto"/>
              <w:rPr>
                <w:rFonts w:ascii="Garamond" w:hAnsi="Garamond"/>
                <w:sz w:val="20"/>
                <w:szCs w:val="20"/>
              </w:rPr>
            </w:pPr>
          </w:p>
        </w:tc>
        <w:tc>
          <w:tcPr>
            <w:tcW w:w="299" w:type="pct"/>
          </w:tcPr>
          <w:p w14:paraId="11DA66D4"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02A7890B"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70411D0C" w14:textId="77777777" w:rsidR="00857419" w:rsidRPr="00C9660B" w:rsidRDefault="00857419" w:rsidP="000920A6">
            <w:pPr>
              <w:tabs>
                <w:tab w:val="left" w:pos="2085"/>
              </w:tabs>
              <w:spacing w:after="0" w:line="240" w:lineRule="auto"/>
              <w:rPr>
                <w:rFonts w:ascii="Garamond" w:hAnsi="Garamond"/>
                <w:sz w:val="20"/>
                <w:szCs w:val="20"/>
              </w:rPr>
            </w:pPr>
            <w:r>
              <w:rPr>
                <w:rFonts w:ascii="Garamond" w:hAnsi="Garamond"/>
                <w:sz w:val="20"/>
                <w:szCs w:val="20"/>
              </w:rPr>
              <w:t xml:space="preserve">      </w:t>
            </w:r>
            <w:r w:rsidRPr="00C9660B">
              <w:rPr>
                <w:rFonts w:ascii="Garamond" w:hAnsi="Garamond"/>
                <w:sz w:val="20"/>
                <w:szCs w:val="20"/>
              </w:rPr>
              <w:t>X</w:t>
            </w:r>
          </w:p>
        </w:tc>
      </w:tr>
      <w:tr w:rsidR="00857419" w:rsidRPr="00BD4BD4" w14:paraId="2412177D" w14:textId="77777777" w:rsidTr="007F42A3">
        <w:trPr>
          <w:trHeight w:val="397"/>
          <w:jc w:val="center"/>
        </w:trPr>
        <w:tc>
          <w:tcPr>
            <w:tcW w:w="342" w:type="pct"/>
            <w:vMerge/>
            <w:vAlign w:val="center"/>
          </w:tcPr>
          <w:p w14:paraId="768209F5"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75C4E068"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cenne przyrodniczo obszary lub obiekty</w:t>
            </w:r>
          </w:p>
        </w:tc>
        <w:tc>
          <w:tcPr>
            <w:tcW w:w="1622" w:type="pct"/>
          </w:tcPr>
          <w:p w14:paraId="1CE1DEE8" w14:textId="77777777" w:rsidR="000920A6"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Obszar Specjalnej Ochrony Ptaków Puszcza Notecka PLB300015 oraz Obszar Chronionego Krajobrazu Puszcza Notecka</w:t>
            </w:r>
          </w:p>
          <w:p w14:paraId="20313E21"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w:t>
            </w:r>
          </w:p>
        </w:tc>
        <w:tc>
          <w:tcPr>
            <w:tcW w:w="299" w:type="pct"/>
          </w:tcPr>
          <w:p w14:paraId="1C293548"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73EDD4F5"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060FB7FD"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350FDD1D" w14:textId="77777777" w:rsidTr="007F42A3">
        <w:trPr>
          <w:trHeight w:val="397"/>
          <w:jc w:val="center"/>
        </w:trPr>
        <w:tc>
          <w:tcPr>
            <w:tcW w:w="342" w:type="pct"/>
            <w:vMerge/>
            <w:vAlign w:val="center"/>
          </w:tcPr>
          <w:p w14:paraId="651BE130"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799AD2EA"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świat zwierzęcy (ostoje, siedliska)</w:t>
            </w:r>
          </w:p>
        </w:tc>
        <w:tc>
          <w:tcPr>
            <w:tcW w:w="1622" w:type="pct"/>
          </w:tcPr>
          <w:p w14:paraId="439A4B1A"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Na terenie sołectwa występują siedliska takich gatunków zwierząt jak sarny, jelenie, dziki ale także chronionych gatunków ptaków jak żuraw, czapla, dzięcioł zielony, czajka</w:t>
            </w:r>
          </w:p>
          <w:p w14:paraId="113FF419" w14:textId="77777777" w:rsidR="00857419" w:rsidRPr="00C9660B" w:rsidRDefault="00857419" w:rsidP="000920A6">
            <w:pPr>
              <w:tabs>
                <w:tab w:val="left" w:pos="2085"/>
              </w:tabs>
              <w:spacing w:after="0" w:line="240" w:lineRule="auto"/>
              <w:rPr>
                <w:rFonts w:ascii="Garamond" w:hAnsi="Garamond"/>
                <w:sz w:val="20"/>
                <w:szCs w:val="20"/>
              </w:rPr>
            </w:pPr>
          </w:p>
        </w:tc>
        <w:tc>
          <w:tcPr>
            <w:tcW w:w="299" w:type="pct"/>
          </w:tcPr>
          <w:p w14:paraId="5D8419C7"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2FDDD810"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CB69F73" w14:textId="77777777" w:rsidR="00857419" w:rsidRPr="00C9660B" w:rsidRDefault="00857419" w:rsidP="000920A6">
            <w:pPr>
              <w:tabs>
                <w:tab w:val="left" w:pos="2085"/>
              </w:tabs>
              <w:spacing w:after="0" w:line="240" w:lineRule="auto"/>
              <w:rPr>
                <w:rFonts w:ascii="Garamond" w:hAnsi="Garamond"/>
                <w:sz w:val="20"/>
                <w:szCs w:val="20"/>
              </w:rPr>
            </w:pPr>
            <w:r>
              <w:rPr>
                <w:rFonts w:ascii="Garamond" w:hAnsi="Garamond"/>
                <w:sz w:val="20"/>
                <w:szCs w:val="20"/>
              </w:rPr>
              <w:t xml:space="preserve">       </w:t>
            </w:r>
            <w:r w:rsidRPr="00C9660B">
              <w:rPr>
                <w:rFonts w:ascii="Garamond" w:hAnsi="Garamond"/>
                <w:sz w:val="20"/>
                <w:szCs w:val="20"/>
              </w:rPr>
              <w:t>X</w:t>
            </w:r>
          </w:p>
        </w:tc>
      </w:tr>
      <w:tr w:rsidR="00857419" w:rsidRPr="00BD4BD4" w14:paraId="1D909854" w14:textId="77777777" w:rsidTr="007F42A3">
        <w:trPr>
          <w:trHeight w:val="397"/>
          <w:jc w:val="center"/>
        </w:trPr>
        <w:tc>
          <w:tcPr>
            <w:tcW w:w="342" w:type="pct"/>
            <w:vMerge/>
            <w:vAlign w:val="center"/>
          </w:tcPr>
          <w:p w14:paraId="3CA26F63"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3E97F83D"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wody powierzchniowe (cieki, rzeki, stawy)</w:t>
            </w:r>
          </w:p>
        </w:tc>
        <w:tc>
          <w:tcPr>
            <w:tcW w:w="1622" w:type="pct"/>
          </w:tcPr>
          <w:p w14:paraId="671B1CBE"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3 stawy hodowlane i Jezioro Piast</w:t>
            </w:r>
          </w:p>
          <w:p w14:paraId="162A8409" w14:textId="77777777" w:rsidR="00857419" w:rsidRPr="00C9660B" w:rsidRDefault="00857419" w:rsidP="000920A6">
            <w:pPr>
              <w:tabs>
                <w:tab w:val="left" w:pos="2085"/>
              </w:tabs>
              <w:spacing w:after="0" w:line="240" w:lineRule="auto"/>
              <w:rPr>
                <w:rFonts w:ascii="Garamond" w:hAnsi="Garamond"/>
                <w:sz w:val="20"/>
                <w:szCs w:val="20"/>
              </w:rPr>
            </w:pPr>
          </w:p>
        </w:tc>
        <w:tc>
          <w:tcPr>
            <w:tcW w:w="299" w:type="pct"/>
          </w:tcPr>
          <w:p w14:paraId="78180D08"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4DB8DBD9"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47D6FC0F"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2F37B6C8" w14:textId="77777777" w:rsidTr="007F42A3">
        <w:trPr>
          <w:trHeight w:val="397"/>
          <w:jc w:val="center"/>
        </w:trPr>
        <w:tc>
          <w:tcPr>
            <w:tcW w:w="342" w:type="pct"/>
            <w:vMerge/>
            <w:vAlign w:val="center"/>
          </w:tcPr>
          <w:p w14:paraId="4F308FED"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150E66E5"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wody podziemne</w:t>
            </w:r>
          </w:p>
        </w:tc>
        <w:tc>
          <w:tcPr>
            <w:tcW w:w="1622" w:type="pct"/>
          </w:tcPr>
          <w:p w14:paraId="648E12F7"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 xml:space="preserve">Nie zidentyfikowano </w:t>
            </w:r>
          </w:p>
        </w:tc>
        <w:tc>
          <w:tcPr>
            <w:tcW w:w="299" w:type="pct"/>
          </w:tcPr>
          <w:p w14:paraId="397A7B47"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2AD81BB3"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3FAB71C0"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297CC56" w14:textId="77777777" w:rsidTr="007F42A3">
        <w:trPr>
          <w:trHeight w:val="397"/>
          <w:jc w:val="center"/>
        </w:trPr>
        <w:tc>
          <w:tcPr>
            <w:tcW w:w="342" w:type="pct"/>
            <w:vMerge/>
            <w:vAlign w:val="center"/>
          </w:tcPr>
          <w:p w14:paraId="076BDCF1"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5007CB90"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gleby</w:t>
            </w:r>
          </w:p>
        </w:tc>
        <w:tc>
          <w:tcPr>
            <w:tcW w:w="1622" w:type="pct"/>
          </w:tcPr>
          <w:p w14:paraId="56192E20"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IV,V,VI, Z</w:t>
            </w:r>
          </w:p>
        </w:tc>
        <w:tc>
          <w:tcPr>
            <w:tcW w:w="299" w:type="pct"/>
          </w:tcPr>
          <w:p w14:paraId="1F0B6129"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X</w:t>
            </w:r>
          </w:p>
        </w:tc>
        <w:tc>
          <w:tcPr>
            <w:tcW w:w="374" w:type="pct"/>
            <w:gridSpan w:val="2"/>
          </w:tcPr>
          <w:p w14:paraId="129B2C14"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5F6A7FF"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6307100E" w14:textId="77777777" w:rsidTr="007F42A3">
        <w:trPr>
          <w:trHeight w:val="397"/>
          <w:jc w:val="center"/>
        </w:trPr>
        <w:tc>
          <w:tcPr>
            <w:tcW w:w="342" w:type="pct"/>
            <w:vMerge/>
            <w:vAlign w:val="center"/>
          </w:tcPr>
          <w:p w14:paraId="5486CBE5"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5248E310"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kopaliny</w:t>
            </w:r>
          </w:p>
        </w:tc>
        <w:tc>
          <w:tcPr>
            <w:tcW w:w="1622" w:type="pct"/>
          </w:tcPr>
          <w:p w14:paraId="513BB29B"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7A3FBD52"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7A4EEAE5"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409659FD"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70E1A13" w14:textId="77777777" w:rsidTr="007F42A3">
        <w:trPr>
          <w:trHeight w:val="397"/>
          <w:jc w:val="center"/>
        </w:trPr>
        <w:tc>
          <w:tcPr>
            <w:tcW w:w="342" w:type="pct"/>
            <w:vMerge/>
            <w:vAlign w:val="center"/>
          </w:tcPr>
          <w:p w14:paraId="20FFDE6D"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1304C04F"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walory geotechniczne</w:t>
            </w:r>
          </w:p>
        </w:tc>
        <w:tc>
          <w:tcPr>
            <w:tcW w:w="1622" w:type="pct"/>
          </w:tcPr>
          <w:p w14:paraId="38525FD4"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4B332CA5"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05448D9D"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31F96114"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662D4DCB" w14:textId="77777777" w:rsidTr="007F42A3">
        <w:trPr>
          <w:trHeight w:val="397"/>
          <w:jc w:val="center"/>
        </w:trPr>
        <w:tc>
          <w:tcPr>
            <w:tcW w:w="342" w:type="pct"/>
            <w:vMerge w:val="restart"/>
            <w:textDirection w:val="btLr"/>
            <w:vAlign w:val="center"/>
          </w:tcPr>
          <w:p w14:paraId="030B34A1" w14:textId="77777777" w:rsidR="00857419" w:rsidRPr="002E2F1F" w:rsidRDefault="00857419" w:rsidP="002D496E">
            <w:pPr>
              <w:spacing w:after="0" w:line="240" w:lineRule="auto"/>
              <w:ind w:left="113" w:right="113"/>
              <w:jc w:val="center"/>
              <w:rPr>
                <w:rFonts w:ascii="Garamond" w:hAnsi="Garamond"/>
                <w:b/>
                <w:sz w:val="20"/>
                <w:szCs w:val="20"/>
              </w:rPr>
            </w:pPr>
            <w:r w:rsidRPr="002E2F1F">
              <w:rPr>
                <w:rFonts w:ascii="Garamond" w:hAnsi="Garamond"/>
                <w:b/>
                <w:sz w:val="20"/>
                <w:szCs w:val="20"/>
              </w:rPr>
              <w:t>KULTUROWY</w:t>
            </w:r>
          </w:p>
        </w:tc>
        <w:tc>
          <w:tcPr>
            <w:tcW w:w="1875" w:type="pct"/>
            <w:gridSpan w:val="2"/>
            <w:vAlign w:val="center"/>
          </w:tcPr>
          <w:p w14:paraId="5FEEC347"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walory architektury</w:t>
            </w:r>
          </w:p>
        </w:tc>
        <w:tc>
          <w:tcPr>
            <w:tcW w:w="1622" w:type="pct"/>
          </w:tcPr>
          <w:p w14:paraId="65C65CE0"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05E5E54E"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5F9A9256"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47ECE580"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5CF9D0C2" w14:textId="77777777" w:rsidTr="007F42A3">
        <w:trPr>
          <w:trHeight w:val="397"/>
          <w:jc w:val="center"/>
        </w:trPr>
        <w:tc>
          <w:tcPr>
            <w:tcW w:w="342" w:type="pct"/>
            <w:vMerge/>
            <w:vAlign w:val="center"/>
          </w:tcPr>
          <w:p w14:paraId="730E4CF8"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06ABB956"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walory przestrzeni publicznej</w:t>
            </w:r>
          </w:p>
        </w:tc>
        <w:tc>
          <w:tcPr>
            <w:tcW w:w="1622" w:type="pct"/>
          </w:tcPr>
          <w:p w14:paraId="04F1D9CF" w14:textId="77777777" w:rsidR="00857419"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 xml:space="preserve">Świetlica wiejska , plac zabaw, kościół pw. Niepokalanego Serca NMP z Fatimy </w:t>
            </w:r>
          </w:p>
          <w:p w14:paraId="4D3D8B34" w14:textId="77777777" w:rsidR="000920A6" w:rsidRPr="00C9660B" w:rsidRDefault="000920A6" w:rsidP="000920A6">
            <w:pPr>
              <w:tabs>
                <w:tab w:val="left" w:pos="2085"/>
              </w:tabs>
              <w:spacing w:after="0" w:line="240" w:lineRule="auto"/>
              <w:rPr>
                <w:rFonts w:ascii="Garamond" w:hAnsi="Garamond"/>
                <w:sz w:val="20"/>
                <w:szCs w:val="20"/>
              </w:rPr>
            </w:pPr>
          </w:p>
        </w:tc>
        <w:tc>
          <w:tcPr>
            <w:tcW w:w="299" w:type="pct"/>
          </w:tcPr>
          <w:p w14:paraId="4D121BC9"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4AC0DC50"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63D0D149"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1863EE5" w14:textId="77777777" w:rsidTr="007F42A3">
        <w:trPr>
          <w:trHeight w:val="397"/>
          <w:jc w:val="center"/>
        </w:trPr>
        <w:tc>
          <w:tcPr>
            <w:tcW w:w="342" w:type="pct"/>
            <w:vMerge/>
            <w:vAlign w:val="center"/>
          </w:tcPr>
          <w:p w14:paraId="76CA8A40"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5326A90B"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walory przestrzeni prywatnej</w:t>
            </w:r>
          </w:p>
        </w:tc>
        <w:tc>
          <w:tcPr>
            <w:tcW w:w="1622" w:type="pct"/>
          </w:tcPr>
          <w:p w14:paraId="0D2FE523" w14:textId="77777777" w:rsidR="00857419" w:rsidRDefault="000920A6" w:rsidP="000920A6">
            <w:pPr>
              <w:tabs>
                <w:tab w:val="left" w:pos="2085"/>
              </w:tabs>
              <w:spacing w:after="0" w:line="240" w:lineRule="auto"/>
              <w:rPr>
                <w:rFonts w:ascii="Garamond" w:hAnsi="Garamond"/>
                <w:sz w:val="20"/>
                <w:szCs w:val="20"/>
              </w:rPr>
            </w:pPr>
            <w:r>
              <w:rPr>
                <w:rFonts w:ascii="Garamond" w:hAnsi="Garamond"/>
                <w:sz w:val="20"/>
                <w:szCs w:val="20"/>
              </w:rPr>
              <w:t>Z</w:t>
            </w:r>
            <w:r w:rsidR="00857419" w:rsidRPr="00C9660B">
              <w:rPr>
                <w:rFonts w:ascii="Garamond" w:hAnsi="Garamond"/>
                <w:sz w:val="20"/>
                <w:szCs w:val="20"/>
              </w:rPr>
              <w:t xml:space="preserve">achowane budynki ceglane , zadbane posesje  </w:t>
            </w:r>
          </w:p>
          <w:p w14:paraId="017636E7" w14:textId="77777777" w:rsidR="000920A6" w:rsidRPr="00C9660B" w:rsidRDefault="000920A6" w:rsidP="000920A6">
            <w:pPr>
              <w:tabs>
                <w:tab w:val="left" w:pos="2085"/>
              </w:tabs>
              <w:spacing w:after="0" w:line="240" w:lineRule="auto"/>
              <w:rPr>
                <w:rFonts w:ascii="Garamond" w:hAnsi="Garamond"/>
                <w:sz w:val="20"/>
                <w:szCs w:val="20"/>
              </w:rPr>
            </w:pPr>
          </w:p>
        </w:tc>
        <w:tc>
          <w:tcPr>
            <w:tcW w:w="299" w:type="pct"/>
          </w:tcPr>
          <w:p w14:paraId="2F24DE76"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34772498"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59C3A463"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r>
      <w:tr w:rsidR="00857419" w:rsidRPr="00BD4BD4" w14:paraId="5BD330D6" w14:textId="77777777" w:rsidTr="007F42A3">
        <w:trPr>
          <w:trHeight w:val="397"/>
          <w:jc w:val="center"/>
        </w:trPr>
        <w:tc>
          <w:tcPr>
            <w:tcW w:w="342" w:type="pct"/>
            <w:vMerge/>
            <w:vAlign w:val="center"/>
          </w:tcPr>
          <w:p w14:paraId="5627BFF1"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4DFB57D7"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zabytki i pamiątki historyczne</w:t>
            </w:r>
          </w:p>
        </w:tc>
        <w:tc>
          <w:tcPr>
            <w:tcW w:w="1622" w:type="pct"/>
          </w:tcPr>
          <w:p w14:paraId="3E65C466"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Zabytkowy cmentarz ewangelicki</w:t>
            </w:r>
          </w:p>
        </w:tc>
        <w:tc>
          <w:tcPr>
            <w:tcW w:w="299" w:type="pct"/>
          </w:tcPr>
          <w:p w14:paraId="612C491B"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7AFD78A8"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90ABBCA"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r>
      <w:tr w:rsidR="00857419" w:rsidRPr="00BD4BD4" w14:paraId="3E06A1F6" w14:textId="77777777" w:rsidTr="007F42A3">
        <w:trPr>
          <w:trHeight w:val="397"/>
          <w:jc w:val="center"/>
        </w:trPr>
        <w:tc>
          <w:tcPr>
            <w:tcW w:w="342" w:type="pct"/>
            <w:vMerge/>
            <w:vAlign w:val="center"/>
          </w:tcPr>
          <w:p w14:paraId="500576A1"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7CA4E61C"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osobliwości kulturowe</w:t>
            </w:r>
          </w:p>
        </w:tc>
        <w:tc>
          <w:tcPr>
            <w:tcW w:w="1622" w:type="pct"/>
          </w:tcPr>
          <w:p w14:paraId="5D1CC864"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344086DC"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2A827A4B" w14:textId="77777777" w:rsidR="00857419" w:rsidRPr="00C9660B" w:rsidRDefault="00857419" w:rsidP="000920A6">
            <w:pPr>
              <w:tabs>
                <w:tab w:val="left" w:pos="2085"/>
              </w:tabs>
              <w:spacing w:after="0" w:line="240" w:lineRule="auto"/>
              <w:rPr>
                <w:rFonts w:ascii="Garamond" w:hAnsi="Garamond"/>
                <w:sz w:val="20"/>
                <w:szCs w:val="20"/>
              </w:rPr>
            </w:pPr>
          </w:p>
        </w:tc>
        <w:tc>
          <w:tcPr>
            <w:tcW w:w="488" w:type="pct"/>
          </w:tcPr>
          <w:p w14:paraId="6A9A56F3"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3E93695E" w14:textId="77777777" w:rsidTr="007F42A3">
        <w:trPr>
          <w:trHeight w:val="205"/>
          <w:jc w:val="center"/>
        </w:trPr>
        <w:tc>
          <w:tcPr>
            <w:tcW w:w="342" w:type="pct"/>
            <w:vMerge/>
            <w:vAlign w:val="center"/>
          </w:tcPr>
          <w:p w14:paraId="1F80339C"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1448A7F7"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miejsca, osoby i przedmioty kultu</w:t>
            </w:r>
          </w:p>
        </w:tc>
        <w:tc>
          <w:tcPr>
            <w:tcW w:w="1622" w:type="pct"/>
          </w:tcPr>
          <w:p w14:paraId="42605C5D"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Pomnik  ewangelicki, krzyż</w:t>
            </w:r>
          </w:p>
          <w:p w14:paraId="05C42704" w14:textId="77777777" w:rsidR="00857419" w:rsidRPr="00C9660B" w:rsidRDefault="00857419" w:rsidP="000920A6">
            <w:pPr>
              <w:tabs>
                <w:tab w:val="left" w:pos="2085"/>
              </w:tabs>
              <w:spacing w:after="0" w:line="240" w:lineRule="auto"/>
              <w:rPr>
                <w:rFonts w:ascii="Garamond" w:hAnsi="Garamond"/>
                <w:sz w:val="20"/>
                <w:szCs w:val="20"/>
              </w:rPr>
            </w:pPr>
          </w:p>
        </w:tc>
        <w:tc>
          <w:tcPr>
            <w:tcW w:w="299" w:type="pct"/>
          </w:tcPr>
          <w:p w14:paraId="51198604"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5B371ED1"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CA6302F" w14:textId="77777777" w:rsidR="00857419" w:rsidRPr="00C9660B" w:rsidRDefault="00857419" w:rsidP="000920A6">
            <w:pPr>
              <w:tabs>
                <w:tab w:val="left" w:pos="2085"/>
              </w:tabs>
              <w:spacing w:after="0" w:line="240" w:lineRule="auto"/>
              <w:jc w:val="center"/>
              <w:rPr>
                <w:rFonts w:ascii="Garamond" w:hAnsi="Garamond"/>
                <w:sz w:val="20"/>
                <w:szCs w:val="20"/>
              </w:rPr>
            </w:pPr>
            <w:r>
              <w:rPr>
                <w:rFonts w:ascii="Garamond" w:hAnsi="Garamond"/>
                <w:sz w:val="20"/>
                <w:szCs w:val="20"/>
              </w:rPr>
              <w:t>X</w:t>
            </w:r>
          </w:p>
        </w:tc>
      </w:tr>
      <w:tr w:rsidR="00857419" w:rsidRPr="00BD4BD4" w14:paraId="6EC3AA65" w14:textId="77777777" w:rsidTr="007F42A3">
        <w:trPr>
          <w:trHeight w:val="397"/>
          <w:jc w:val="center"/>
        </w:trPr>
        <w:tc>
          <w:tcPr>
            <w:tcW w:w="342" w:type="pct"/>
            <w:vMerge/>
            <w:vAlign w:val="center"/>
          </w:tcPr>
          <w:p w14:paraId="383E2360"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42DFE6C0"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święta, odpusty, pielgrzymki</w:t>
            </w:r>
          </w:p>
        </w:tc>
        <w:tc>
          <w:tcPr>
            <w:tcW w:w="1622" w:type="pct"/>
          </w:tcPr>
          <w:p w14:paraId="22A43B87" w14:textId="77777777" w:rsidR="00857419" w:rsidRPr="00C9660B" w:rsidRDefault="00857419" w:rsidP="000920A6">
            <w:pPr>
              <w:autoSpaceDE w:val="0"/>
              <w:autoSpaceDN w:val="0"/>
              <w:adjustRightInd w:val="0"/>
              <w:spacing w:after="0" w:line="240" w:lineRule="auto"/>
              <w:rPr>
                <w:rFonts w:ascii="Garamond" w:hAnsi="Garamond" w:cs="Garamond"/>
                <w:color w:val="000000"/>
                <w:sz w:val="20"/>
                <w:szCs w:val="20"/>
                <w:lang w:eastAsia="pl-PL"/>
              </w:rPr>
            </w:pPr>
            <w:r w:rsidRPr="00C9660B">
              <w:rPr>
                <w:rFonts w:ascii="Garamond" w:hAnsi="Garamond" w:cs="Garamond"/>
                <w:color w:val="000000"/>
                <w:sz w:val="20"/>
                <w:szCs w:val="20"/>
                <w:lang w:eastAsia="pl-PL"/>
              </w:rPr>
              <w:t>tradycje kościelne, odpust</w:t>
            </w:r>
          </w:p>
          <w:p w14:paraId="118C737A"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lang w:eastAsia="pl-PL"/>
              </w:rPr>
              <w:t>imprezy okolicznościowe, festyny wiejskie</w:t>
            </w:r>
          </w:p>
        </w:tc>
        <w:tc>
          <w:tcPr>
            <w:tcW w:w="299" w:type="pct"/>
          </w:tcPr>
          <w:p w14:paraId="5436C318"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53E75D43"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DF1C29B"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r>
      <w:tr w:rsidR="00857419" w:rsidRPr="00BD4BD4" w14:paraId="44547B71" w14:textId="77777777" w:rsidTr="007F42A3">
        <w:trPr>
          <w:trHeight w:val="265"/>
          <w:jc w:val="center"/>
        </w:trPr>
        <w:tc>
          <w:tcPr>
            <w:tcW w:w="342" w:type="pct"/>
            <w:vMerge/>
            <w:vAlign w:val="center"/>
          </w:tcPr>
          <w:p w14:paraId="636CC8B8"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5F5D2790"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tradycje, obrzędy, gwara</w:t>
            </w:r>
          </w:p>
        </w:tc>
        <w:tc>
          <w:tcPr>
            <w:tcW w:w="1622" w:type="pct"/>
          </w:tcPr>
          <w:p w14:paraId="13C3AEA9"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święcenie potraw, gwara poznańska</w:t>
            </w:r>
          </w:p>
        </w:tc>
        <w:tc>
          <w:tcPr>
            <w:tcW w:w="299" w:type="pct"/>
          </w:tcPr>
          <w:p w14:paraId="551039B9"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6A834E1D"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4A589B8E"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90F550B" w14:textId="77777777" w:rsidTr="007F42A3">
        <w:trPr>
          <w:trHeight w:val="397"/>
          <w:jc w:val="center"/>
        </w:trPr>
        <w:tc>
          <w:tcPr>
            <w:tcW w:w="342" w:type="pct"/>
            <w:vMerge/>
            <w:vAlign w:val="center"/>
          </w:tcPr>
          <w:p w14:paraId="78106441"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27E31963"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legendy, podania i fakty historyczne</w:t>
            </w:r>
          </w:p>
        </w:tc>
        <w:tc>
          <w:tcPr>
            <w:tcW w:w="1622" w:type="pct"/>
          </w:tcPr>
          <w:p w14:paraId="4E51A389" w14:textId="77777777" w:rsidR="00857419" w:rsidRPr="00857419" w:rsidRDefault="00857419" w:rsidP="000920A6">
            <w:pPr>
              <w:pStyle w:val="Akapitzlist3"/>
              <w:spacing w:after="0" w:line="240" w:lineRule="auto"/>
              <w:rPr>
                <w:b w:val="0"/>
                <w:sz w:val="20"/>
                <w:szCs w:val="20"/>
              </w:rPr>
            </w:pPr>
            <w:r>
              <w:rPr>
                <w:b w:val="0"/>
                <w:sz w:val="20"/>
                <w:szCs w:val="20"/>
              </w:rPr>
              <w:t xml:space="preserve">Nie </w:t>
            </w:r>
            <w:r w:rsidRPr="00857419">
              <w:rPr>
                <w:b w:val="0"/>
                <w:sz w:val="20"/>
                <w:szCs w:val="20"/>
              </w:rPr>
              <w:t>zidentyfikowano</w:t>
            </w:r>
          </w:p>
        </w:tc>
        <w:tc>
          <w:tcPr>
            <w:tcW w:w="299" w:type="pct"/>
          </w:tcPr>
          <w:p w14:paraId="2CFB9DEE"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4BE68129"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4F5E998"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282F7DA1" w14:textId="77777777" w:rsidTr="007F42A3">
        <w:trPr>
          <w:trHeight w:val="417"/>
          <w:jc w:val="center"/>
        </w:trPr>
        <w:tc>
          <w:tcPr>
            <w:tcW w:w="342" w:type="pct"/>
            <w:vMerge/>
            <w:vAlign w:val="center"/>
          </w:tcPr>
          <w:p w14:paraId="6C3E6541"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30BF5BC9" w14:textId="77777777" w:rsidR="00857419" w:rsidRPr="00893973" w:rsidRDefault="00857419" w:rsidP="002D496E">
            <w:pPr>
              <w:spacing w:after="0" w:line="240" w:lineRule="auto"/>
              <w:jc w:val="center"/>
              <w:rPr>
                <w:rFonts w:ascii="Garamond" w:hAnsi="Garamond"/>
                <w:sz w:val="20"/>
                <w:szCs w:val="20"/>
              </w:rPr>
            </w:pPr>
            <w:r w:rsidRPr="00893973">
              <w:rPr>
                <w:rFonts w:ascii="Garamond" w:hAnsi="Garamond"/>
                <w:sz w:val="20"/>
                <w:szCs w:val="20"/>
              </w:rPr>
              <w:t>przekazy literackie</w:t>
            </w:r>
          </w:p>
        </w:tc>
        <w:tc>
          <w:tcPr>
            <w:tcW w:w="1622" w:type="pct"/>
          </w:tcPr>
          <w:p w14:paraId="3830FA86"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4A07AB9D"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234F8412" w14:textId="77777777" w:rsidR="00857419" w:rsidRPr="00C9660B" w:rsidRDefault="00857419" w:rsidP="000920A6">
            <w:pPr>
              <w:tabs>
                <w:tab w:val="left" w:pos="2085"/>
              </w:tabs>
              <w:spacing w:after="0" w:line="240" w:lineRule="auto"/>
              <w:rPr>
                <w:rFonts w:ascii="Garamond" w:hAnsi="Garamond"/>
                <w:sz w:val="20"/>
                <w:szCs w:val="20"/>
              </w:rPr>
            </w:pPr>
          </w:p>
        </w:tc>
        <w:tc>
          <w:tcPr>
            <w:tcW w:w="488" w:type="pct"/>
          </w:tcPr>
          <w:p w14:paraId="3C8A7ECE"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6EDBD60E" w14:textId="77777777" w:rsidTr="007F42A3">
        <w:trPr>
          <w:trHeight w:val="397"/>
          <w:jc w:val="center"/>
        </w:trPr>
        <w:tc>
          <w:tcPr>
            <w:tcW w:w="342" w:type="pct"/>
            <w:vMerge/>
            <w:vAlign w:val="center"/>
          </w:tcPr>
          <w:p w14:paraId="40F34655"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4FDDF13C"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ważne postacie i przekazy  historyczne</w:t>
            </w:r>
          </w:p>
        </w:tc>
        <w:tc>
          <w:tcPr>
            <w:tcW w:w="1622" w:type="pct"/>
          </w:tcPr>
          <w:p w14:paraId="107C7A25"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p w14:paraId="12668DC6" w14:textId="77777777" w:rsidR="00857419" w:rsidRPr="00C9660B" w:rsidRDefault="00857419" w:rsidP="000920A6">
            <w:pPr>
              <w:tabs>
                <w:tab w:val="left" w:pos="2085"/>
              </w:tabs>
              <w:spacing w:after="0" w:line="240" w:lineRule="auto"/>
              <w:rPr>
                <w:rFonts w:ascii="Garamond" w:hAnsi="Garamond"/>
                <w:sz w:val="20"/>
                <w:szCs w:val="20"/>
              </w:rPr>
            </w:pPr>
          </w:p>
        </w:tc>
        <w:tc>
          <w:tcPr>
            <w:tcW w:w="299" w:type="pct"/>
          </w:tcPr>
          <w:p w14:paraId="03599E7B"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202174FB" w14:textId="77777777" w:rsidR="00857419" w:rsidRPr="00C9660B" w:rsidRDefault="00857419" w:rsidP="000920A6">
            <w:pPr>
              <w:tabs>
                <w:tab w:val="left" w:pos="2085"/>
              </w:tabs>
              <w:spacing w:after="0" w:line="240" w:lineRule="auto"/>
              <w:rPr>
                <w:rFonts w:ascii="Garamond" w:hAnsi="Garamond"/>
                <w:sz w:val="20"/>
                <w:szCs w:val="20"/>
              </w:rPr>
            </w:pPr>
          </w:p>
        </w:tc>
        <w:tc>
          <w:tcPr>
            <w:tcW w:w="488" w:type="pct"/>
          </w:tcPr>
          <w:p w14:paraId="3E917FAD"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7990DD63" w14:textId="77777777" w:rsidTr="007F42A3">
        <w:trPr>
          <w:trHeight w:val="397"/>
          <w:jc w:val="center"/>
        </w:trPr>
        <w:tc>
          <w:tcPr>
            <w:tcW w:w="342" w:type="pct"/>
            <w:vMerge/>
            <w:vAlign w:val="center"/>
          </w:tcPr>
          <w:p w14:paraId="02AFB87F"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2A4598B6"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specyficzne nazwy</w:t>
            </w:r>
          </w:p>
        </w:tc>
        <w:tc>
          <w:tcPr>
            <w:tcW w:w="1622" w:type="pct"/>
          </w:tcPr>
          <w:p w14:paraId="4B0036EA"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624793B6"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6EFA8BC0" w14:textId="77777777" w:rsidR="00857419" w:rsidRPr="00C9660B" w:rsidRDefault="00857419" w:rsidP="000920A6">
            <w:pPr>
              <w:tabs>
                <w:tab w:val="left" w:pos="2085"/>
              </w:tabs>
              <w:spacing w:after="0" w:line="240" w:lineRule="auto"/>
              <w:rPr>
                <w:rFonts w:ascii="Garamond" w:hAnsi="Garamond"/>
                <w:sz w:val="20"/>
                <w:szCs w:val="20"/>
              </w:rPr>
            </w:pPr>
          </w:p>
        </w:tc>
        <w:tc>
          <w:tcPr>
            <w:tcW w:w="488" w:type="pct"/>
          </w:tcPr>
          <w:p w14:paraId="1CD02E67"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DB9B064" w14:textId="77777777" w:rsidTr="007F42A3">
        <w:trPr>
          <w:trHeight w:val="397"/>
          <w:jc w:val="center"/>
        </w:trPr>
        <w:tc>
          <w:tcPr>
            <w:tcW w:w="342" w:type="pct"/>
            <w:vMerge/>
            <w:vAlign w:val="center"/>
          </w:tcPr>
          <w:p w14:paraId="458A131B"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5D0BBB43"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specyficzne potrawy</w:t>
            </w:r>
          </w:p>
        </w:tc>
        <w:tc>
          <w:tcPr>
            <w:tcW w:w="1622" w:type="pct"/>
          </w:tcPr>
          <w:p w14:paraId="261BEBFB"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1838D294"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56F33BCD"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4C49FE9D"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FE1C373" w14:textId="77777777" w:rsidTr="007F42A3">
        <w:trPr>
          <w:trHeight w:val="397"/>
          <w:jc w:val="center"/>
        </w:trPr>
        <w:tc>
          <w:tcPr>
            <w:tcW w:w="342" w:type="pct"/>
            <w:vMerge/>
            <w:vAlign w:val="center"/>
          </w:tcPr>
          <w:p w14:paraId="67B0C09F"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02DA7ADE"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dawne zawody</w:t>
            </w:r>
          </w:p>
        </w:tc>
        <w:tc>
          <w:tcPr>
            <w:tcW w:w="1622" w:type="pct"/>
          </w:tcPr>
          <w:p w14:paraId="12A847BB" w14:textId="07D94A6A"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5CD48370"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5FC33A80"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5FA82008"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365CC98E" w14:textId="77777777" w:rsidTr="007F42A3">
        <w:trPr>
          <w:trHeight w:val="397"/>
          <w:jc w:val="center"/>
        </w:trPr>
        <w:tc>
          <w:tcPr>
            <w:tcW w:w="342" w:type="pct"/>
            <w:vMerge/>
            <w:vAlign w:val="center"/>
          </w:tcPr>
          <w:p w14:paraId="2313E5E0"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4D6686B6"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zespoły artystyczne, twórcy</w:t>
            </w:r>
          </w:p>
        </w:tc>
        <w:tc>
          <w:tcPr>
            <w:tcW w:w="1622" w:type="pct"/>
          </w:tcPr>
          <w:p w14:paraId="714AC0C4"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tc>
        <w:tc>
          <w:tcPr>
            <w:tcW w:w="299" w:type="pct"/>
          </w:tcPr>
          <w:p w14:paraId="5BD21870" w14:textId="77777777" w:rsidR="00857419" w:rsidRPr="00C9660B" w:rsidRDefault="00857419" w:rsidP="000920A6">
            <w:pPr>
              <w:tabs>
                <w:tab w:val="left" w:pos="2085"/>
              </w:tabs>
              <w:spacing w:after="0" w:line="240" w:lineRule="auto"/>
              <w:rPr>
                <w:rFonts w:ascii="Garamond" w:hAnsi="Garamond"/>
                <w:sz w:val="20"/>
                <w:szCs w:val="20"/>
              </w:rPr>
            </w:pPr>
          </w:p>
        </w:tc>
        <w:tc>
          <w:tcPr>
            <w:tcW w:w="374" w:type="pct"/>
            <w:gridSpan w:val="2"/>
          </w:tcPr>
          <w:p w14:paraId="260056A2"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76084570"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48043B" w:rsidRPr="00BD4BD4" w14:paraId="4AA1D79A" w14:textId="77777777" w:rsidTr="002D496E">
        <w:trPr>
          <w:trHeight w:val="669"/>
          <w:jc w:val="center"/>
        </w:trPr>
        <w:tc>
          <w:tcPr>
            <w:tcW w:w="5000" w:type="pct"/>
            <w:gridSpan w:val="8"/>
            <w:vAlign w:val="center"/>
          </w:tcPr>
          <w:p w14:paraId="20AD2DC5" w14:textId="77777777" w:rsidR="000920A6" w:rsidRDefault="000920A6" w:rsidP="002D496E">
            <w:pPr>
              <w:pStyle w:val="Nagwek3"/>
              <w:rPr>
                <w:rFonts w:ascii="Garamond" w:hAnsi="Garamond"/>
                <w:szCs w:val="24"/>
              </w:rPr>
            </w:pPr>
          </w:p>
          <w:p w14:paraId="2EC1A899" w14:textId="77777777" w:rsidR="0048043B" w:rsidRDefault="0048043B" w:rsidP="002D496E">
            <w:pPr>
              <w:pStyle w:val="Nagwek3"/>
              <w:rPr>
                <w:rFonts w:ascii="Garamond" w:hAnsi="Garamond"/>
                <w:szCs w:val="24"/>
              </w:rPr>
            </w:pPr>
            <w:r w:rsidRPr="001512C2">
              <w:rPr>
                <w:rFonts w:ascii="Garamond" w:hAnsi="Garamond"/>
                <w:szCs w:val="24"/>
              </w:rPr>
              <w:t>ANALIZA ZASOBÓW – część II</w:t>
            </w:r>
          </w:p>
          <w:p w14:paraId="566DBABD" w14:textId="77777777" w:rsidR="000920A6" w:rsidRPr="000920A6" w:rsidRDefault="000920A6" w:rsidP="000920A6">
            <w:pPr>
              <w:rPr>
                <w:lang w:eastAsia="pl-PL"/>
              </w:rPr>
            </w:pPr>
          </w:p>
        </w:tc>
      </w:tr>
      <w:tr w:rsidR="0048043B" w:rsidRPr="00BD4BD4" w14:paraId="75D0DF4F" w14:textId="77777777" w:rsidTr="005125F7">
        <w:trPr>
          <w:trHeight w:val="669"/>
          <w:jc w:val="center"/>
        </w:trPr>
        <w:tc>
          <w:tcPr>
            <w:tcW w:w="2217" w:type="pct"/>
            <w:gridSpan w:val="3"/>
            <w:vMerge w:val="restart"/>
            <w:vAlign w:val="center"/>
          </w:tcPr>
          <w:p w14:paraId="3DD8FAD9" w14:textId="77777777" w:rsidR="0048043B" w:rsidRPr="002E2F1F" w:rsidRDefault="0048043B" w:rsidP="002D496E">
            <w:pPr>
              <w:spacing w:after="0" w:line="240" w:lineRule="auto"/>
              <w:jc w:val="center"/>
              <w:rPr>
                <w:rFonts w:ascii="Garamond" w:hAnsi="Garamond"/>
                <w:b/>
                <w:sz w:val="20"/>
                <w:szCs w:val="20"/>
              </w:rPr>
            </w:pPr>
            <w:r w:rsidRPr="002E2F1F">
              <w:rPr>
                <w:rFonts w:ascii="Garamond" w:hAnsi="Garamond"/>
                <w:b/>
                <w:sz w:val="20"/>
                <w:szCs w:val="20"/>
              </w:rPr>
              <w:t>RODZAJ ZASOBU</w:t>
            </w:r>
          </w:p>
        </w:tc>
        <w:tc>
          <w:tcPr>
            <w:tcW w:w="1622" w:type="pct"/>
            <w:vMerge w:val="restart"/>
            <w:vAlign w:val="center"/>
          </w:tcPr>
          <w:p w14:paraId="481C30BF" w14:textId="77777777" w:rsidR="0048043B" w:rsidRPr="002E2F1F" w:rsidRDefault="0048043B" w:rsidP="002D496E">
            <w:pPr>
              <w:spacing w:after="0" w:line="240" w:lineRule="auto"/>
              <w:jc w:val="center"/>
              <w:rPr>
                <w:rFonts w:ascii="Garamond" w:hAnsi="Garamond"/>
                <w:sz w:val="20"/>
                <w:szCs w:val="20"/>
              </w:rPr>
            </w:pPr>
            <w:r w:rsidRPr="002E2F1F">
              <w:rPr>
                <w:rFonts w:ascii="Garamond" w:hAnsi="Garamond"/>
                <w:b/>
                <w:sz w:val="20"/>
                <w:szCs w:val="20"/>
              </w:rPr>
              <w:t xml:space="preserve">Opis (nazwanie) zasobu </w:t>
            </w:r>
            <w:r w:rsidRPr="002E2F1F">
              <w:rPr>
                <w:rFonts w:ascii="Garamond" w:hAnsi="Garamond"/>
                <w:b/>
                <w:sz w:val="20"/>
                <w:szCs w:val="20"/>
              </w:rPr>
              <w:br/>
              <w:t>jakim wieś</w:t>
            </w:r>
            <w:r w:rsidRPr="002E2F1F">
              <w:rPr>
                <w:rFonts w:ascii="Garamond" w:hAnsi="Garamond"/>
                <w:b/>
                <w:bCs/>
                <w:sz w:val="20"/>
                <w:szCs w:val="20"/>
              </w:rPr>
              <w:t>/</w:t>
            </w:r>
            <w:r w:rsidRPr="002E2F1F">
              <w:rPr>
                <w:rFonts w:ascii="Garamond" w:hAnsi="Garamond"/>
                <w:b/>
                <w:sz w:val="20"/>
                <w:szCs w:val="20"/>
              </w:rPr>
              <w:t>miejscowość dysponuje</w:t>
            </w:r>
          </w:p>
        </w:tc>
        <w:tc>
          <w:tcPr>
            <w:tcW w:w="1161" w:type="pct"/>
            <w:gridSpan w:val="4"/>
            <w:vAlign w:val="center"/>
          </w:tcPr>
          <w:p w14:paraId="7C86E806" w14:textId="77777777" w:rsidR="0048043B" w:rsidRPr="002E2F1F" w:rsidRDefault="0048043B" w:rsidP="002D496E">
            <w:pPr>
              <w:pStyle w:val="Nagwek3"/>
              <w:rPr>
                <w:rFonts w:ascii="Garamond" w:hAnsi="Garamond"/>
                <w:sz w:val="20"/>
              </w:rPr>
            </w:pPr>
            <w:r w:rsidRPr="002E2F1F">
              <w:rPr>
                <w:rFonts w:ascii="Garamond" w:hAnsi="Garamond"/>
                <w:sz w:val="20"/>
              </w:rPr>
              <w:t>Znaczenie zasobu</w:t>
            </w:r>
          </w:p>
          <w:p w14:paraId="5E8029CF" w14:textId="77777777" w:rsidR="0048043B" w:rsidRPr="002E2F1F" w:rsidRDefault="0048043B" w:rsidP="002D496E">
            <w:pPr>
              <w:spacing w:after="0" w:line="240" w:lineRule="auto"/>
              <w:jc w:val="center"/>
              <w:rPr>
                <w:rFonts w:ascii="Garamond" w:hAnsi="Garamond"/>
                <w:sz w:val="20"/>
                <w:szCs w:val="20"/>
              </w:rPr>
            </w:pPr>
            <w:r w:rsidRPr="002E2F1F">
              <w:rPr>
                <w:rFonts w:ascii="Garamond" w:hAnsi="Garamond"/>
                <w:sz w:val="20"/>
                <w:szCs w:val="20"/>
              </w:rPr>
              <w:t xml:space="preserve">(odpowiednio wstaw </w:t>
            </w:r>
            <w:r w:rsidRPr="002E2F1F">
              <w:rPr>
                <w:rFonts w:ascii="Garamond" w:hAnsi="Garamond"/>
                <w:b/>
                <w:sz w:val="20"/>
                <w:szCs w:val="20"/>
              </w:rPr>
              <w:t>X</w:t>
            </w:r>
            <w:r w:rsidRPr="002E2F1F">
              <w:rPr>
                <w:rFonts w:ascii="Garamond" w:hAnsi="Garamond"/>
                <w:sz w:val="20"/>
                <w:szCs w:val="20"/>
              </w:rPr>
              <w:t>)</w:t>
            </w:r>
          </w:p>
        </w:tc>
      </w:tr>
      <w:tr w:rsidR="0048043B" w:rsidRPr="00BD4BD4" w14:paraId="2C76140E" w14:textId="77777777" w:rsidTr="00FC079E">
        <w:trPr>
          <w:trHeight w:val="411"/>
          <w:jc w:val="center"/>
        </w:trPr>
        <w:tc>
          <w:tcPr>
            <w:tcW w:w="2217" w:type="pct"/>
            <w:gridSpan w:val="3"/>
            <w:vMerge/>
            <w:vAlign w:val="center"/>
          </w:tcPr>
          <w:p w14:paraId="6913D63A" w14:textId="77777777" w:rsidR="0048043B" w:rsidRPr="002E2F1F" w:rsidRDefault="0048043B" w:rsidP="002D496E">
            <w:pPr>
              <w:spacing w:after="0" w:line="240" w:lineRule="auto"/>
              <w:jc w:val="center"/>
              <w:rPr>
                <w:rFonts w:ascii="Garamond" w:hAnsi="Garamond"/>
                <w:sz w:val="20"/>
                <w:szCs w:val="20"/>
              </w:rPr>
            </w:pPr>
          </w:p>
        </w:tc>
        <w:tc>
          <w:tcPr>
            <w:tcW w:w="1622" w:type="pct"/>
            <w:vMerge/>
            <w:vAlign w:val="center"/>
          </w:tcPr>
          <w:p w14:paraId="390E6B14" w14:textId="77777777" w:rsidR="0048043B" w:rsidRPr="002E2F1F" w:rsidRDefault="0048043B" w:rsidP="002D496E">
            <w:pPr>
              <w:spacing w:after="0" w:line="240" w:lineRule="auto"/>
              <w:jc w:val="center"/>
              <w:rPr>
                <w:rFonts w:ascii="Garamond" w:hAnsi="Garamond"/>
                <w:sz w:val="20"/>
                <w:szCs w:val="20"/>
              </w:rPr>
            </w:pPr>
          </w:p>
        </w:tc>
        <w:tc>
          <w:tcPr>
            <w:tcW w:w="299" w:type="pct"/>
            <w:vAlign w:val="center"/>
          </w:tcPr>
          <w:p w14:paraId="792EA957"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MAŁE</w:t>
            </w:r>
          </w:p>
        </w:tc>
        <w:tc>
          <w:tcPr>
            <w:tcW w:w="374" w:type="pct"/>
            <w:gridSpan w:val="2"/>
            <w:vAlign w:val="center"/>
          </w:tcPr>
          <w:p w14:paraId="0E236EF6"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DUŻE</w:t>
            </w:r>
          </w:p>
        </w:tc>
        <w:tc>
          <w:tcPr>
            <w:tcW w:w="488" w:type="pct"/>
            <w:vAlign w:val="center"/>
          </w:tcPr>
          <w:p w14:paraId="00648CB1" w14:textId="77777777" w:rsidR="0048043B" w:rsidRPr="002016B6" w:rsidRDefault="0048043B" w:rsidP="002D496E">
            <w:pPr>
              <w:spacing w:after="0" w:line="240" w:lineRule="auto"/>
              <w:rPr>
                <w:rFonts w:ascii="Garamond" w:hAnsi="Garamond"/>
                <w:sz w:val="16"/>
                <w:szCs w:val="16"/>
              </w:rPr>
            </w:pPr>
            <w:r w:rsidRPr="002016B6">
              <w:rPr>
                <w:rFonts w:ascii="Garamond" w:hAnsi="Garamond"/>
                <w:sz w:val="16"/>
                <w:szCs w:val="16"/>
              </w:rPr>
              <w:t>WYRÓŻNIAJĄCE</w:t>
            </w:r>
          </w:p>
        </w:tc>
      </w:tr>
      <w:tr w:rsidR="00857419" w:rsidRPr="00BD4BD4" w14:paraId="41220489" w14:textId="77777777" w:rsidTr="00FD2EC5">
        <w:trPr>
          <w:trHeight w:val="397"/>
          <w:jc w:val="center"/>
        </w:trPr>
        <w:tc>
          <w:tcPr>
            <w:tcW w:w="342" w:type="pct"/>
            <w:vMerge w:val="restart"/>
            <w:textDirection w:val="btLr"/>
            <w:vAlign w:val="center"/>
          </w:tcPr>
          <w:p w14:paraId="48EC27F1" w14:textId="77777777" w:rsidR="00857419" w:rsidRPr="002E2F1F" w:rsidRDefault="00857419" w:rsidP="002D496E">
            <w:pPr>
              <w:spacing w:after="0" w:line="240" w:lineRule="auto"/>
              <w:ind w:left="113" w:right="113"/>
              <w:jc w:val="center"/>
              <w:rPr>
                <w:rFonts w:ascii="Garamond" w:hAnsi="Garamond"/>
                <w:b/>
                <w:sz w:val="20"/>
                <w:szCs w:val="20"/>
              </w:rPr>
            </w:pPr>
            <w:r w:rsidRPr="002E2F1F">
              <w:rPr>
                <w:rFonts w:ascii="Garamond" w:hAnsi="Garamond"/>
                <w:b/>
                <w:sz w:val="20"/>
                <w:szCs w:val="20"/>
              </w:rPr>
              <w:t>OBIEKTY I TERENY</w:t>
            </w:r>
          </w:p>
        </w:tc>
        <w:tc>
          <w:tcPr>
            <w:tcW w:w="1875" w:type="pct"/>
            <w:gridSpan w:val="2"/>
            <w:vAlign w:val="center"/>
          </w:tcPr>
          <w:p w14:paraId="26C51C06"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działki pod zabudowę mieszkaniową</w:t>
            </w:r>
          </w:p>
        </w:tc>
        <w:tc>
          <w:tcPr>
            <w:tcW w:w="1622" w:type="pct"/>
          </w:tcPr>
          <w:p w14:paraId="72D0D2FD" w14:textId="77777777" w:rsidR="00857419" w:rsidRPr="00514D07" w:rsidRDefault="00857419" w:rsidP="000920A6">
            <w:pPr>
              <w:tabs>
                <w:tab w:val="left" w:pos="2085"/>
              </w:tabs>
              <w:spacing w:after="0" w:line="240" w:lineRule="auto"/>
              <w:rPr>
                <w:rFonts w:ascii="Garamond" w:hAnsi="Garamond"/>
                <w:sz w:val="20"/>
                <w:szCs w:val="20"/>
              </w:rPr>
            </w:pPr>
            <w:r>
              <w:rPr>
                <w:rFonts w:ascii="Garamond" w:hAnsi="Garamond"/>
                <w:sz w:val="20"/>
                <w:szCs w:val="20"/>
              </w:rPr>
              <w:t>T</w:t>
            </w:r>
            <w:r w:rsidRPr="00514D07">
              <w:rPr>
                <w:rFonts w:ascii="Garamond" w:hAnsi="Garamond"/>
                <w:sz w:val="20"/>
                <w:szCs w:val="20"/>
              </w:rPr>
              <w:t>ereny prywatne</w:t>
            </w:r>
          </w:p>
        </w:tc>
        <w:tc>
          <w:tcPr>
            <w:tcW w:w="299" w:type="pct"/>
            <w:vAlign w:val="center"/>
          </w:tcPr>
          <w:p w14:paraId="503B38AF"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374" w:type="pct"/>
            <w:gridSpan w:val="2"/>
            <w:vAlign w:val="center"/>
          </w:tcPr>
          <w:p w14:paraId="0AFA6652"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43341BF9"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349B52E6" w14:textId="77777777" w:rsidTr="00FD2EC5">
        <w:trPr>
          <w:trHeight w:val="397"/>
          <w:jc w:val="center"/>
        </w:trPr>
        <w:tc>
          <w:tcPr>
            <w:tcW w:w="342" w:type="pct"/>
            <w:vMerge/>
            <w:vAlign w:val="center"/>
          </w:tcPr>
          <w:p w14:paraId="5114D6E2"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27847126"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działki pod domy letniskowe</w:t>
            </w:r>
          </w:p>
        </w:tc>
        <w:tc>
          <w:tcPr>
            <w:tcW w:w="1622" w:type="pct"/>
          </w:tcPr>
          <w:p w14:paraId="1EF57880" w14:textId="77777777" w:rsidR="00857419"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Miejscowy plan zagospodarowania przestrzennego</w:t>
            </w:r>
          </w:p>
          <w:p w14:paraId="4A1C9B18" w14:textId="77777777" w:rsidR="000920A6" w:rsidRPr="00514D07" w:rsidRDefault="000920A6" w:rsidP="000920A6">
            <w:pPr>
              <w:tabs>
                <w:tab w:val="left" w:pos="2085"/>
              </w:tabs>
              <w:spacing w:after="0" w:line="240" w:lineRule="auto"/>
              <w:rPr>
                <w:rFonts w:ascii="Garamond" w:hAnsi="Garamond"/>
                <w:sz w:val="20"/>
                <w:szCs w:val="20"/>
              </w:rPr>
            </w:pPr>
          </w:p>
        </w:tc>
        <w:tc>
          <w:tcPr>
            <w:tcW w:w="299" w:type="pct"/>
            <w:vAlign w:val="center"/>
          </w:tcPr>
          <w:p w14:paraId="4676C454" w14:textId="77777777" w:rsidR="00857419" w:rsidRPr="00514D07" w:rsidRDefault="00857419" w:rsidP="000920A6">
            <w:pPr>
              <w:spacing w:after="0" w:line="240" w:lineRule="auto"/>
              <w:jc w:val="center"/>
              <w:rPr>
                <w:rFonts w:ascii="Garamond" w:hAnsi="Garamond"/>
                <w:sz w:val="20"/>
                <w:szCs w:val="20"/>
              </w:rPr>
            </w:pPr>
            <w:r w:rsidRPr="00514D07">
              <w:rPr>
                <w:rFonts w:ascii="Garamond" w:hAnsi="Garamond"/>
                <w:sz w:val="20"/>
                <w:szCs w:val="20"/>
              </w:rPr>
              <w:t>X</w:t>
            </w:r>
          </w:p>
        </w:tc>
        <w:tc>
          <w:tcPr>
            <w:tcW w:w="374" w:type="pct"/>
            <w:gridSpan w:val="2"/>
            <w:vAlign w:val="center"/>
          </w:tcPr>
          <w:p w14:paraId="5556B7D6"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7AD7671A"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596D27AE" w14:textId="77777777" w:rsidTr="00FD2EC5">
        <w:trPr>
          <w:trHeight w:val="397"/>
          <w:jc w:val="center"/>
        </w:trPr>
        <w:tc>
          <w:tcPr>
            <w:tcW w:w="342" w:type="pct"/>
            <w:vMerge/>
            <w:vAlign w:val="center"/>
          </w:tcPr>
          <w:p w14:paraId="45C7FE2C"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246EB5CD"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działki pod zakłady usługowe i przemysł</w:t>
            </w:r>
          </w:p>
        </w:tc>
        <w:tc>
          <w:tcPr>
            <w:tcW w:w="1622" w:type="pct"/>
          </w:tcPr>
          <w:p w14:paraId="46414ED1" w14:textId="77777777" w:rsidR="00857419"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Miejscowy plan zagospodarowania przestrzennego – pensjonat ,pole namiotowe z domkami letniskowymi usługi agroturystyczne.</w:t>
            </w:r>
          </w:p>
          <w:p w14:paraId="52797D7E" w14:textId="77777777" w:rsidR="000920A6" w:rsidRPr="00514D07" w:rsidRDefault="000920A6" w:rsidP="000920A6">
            <w:pPr>
              <w:tabs>
                <w:tab w:val="left" w:pos="2085"/>
              </w:tabs>
              <w:spacing w:after="0" w:line="240" w:lineRule="auto"/>
              <w:rPr>
                <w:rFonts w:ascii="Garamond" w:hAnsi="Garamond"/>
                <w:sz w:val="20"/>
                <w:szCs w:val="20"/>
              </w:rPr>
            </w:pPr>
          </w:p>
        </w:tc>
        <w:tc>
          <w:tcPr>
            <w:tcW w:w="299" w:type="pct"/>
            <w:vAlign w:val="center"/>
          </w:tcPr>
          <w:p w14:paraId="19D03540" w14:textId="77777777" w:rsidR="00857419" w:rsidRPr="00514D07" w:rsidRDefault="00857419" w:rsidP="000920A6">
            <w:pPr>
              <w:spacing w:after="0" w:line="240" w:lineRule="auto"/>
              <w:jc w:val="center"/>
              <w:rPr>
                <w:rFonts w:ascii="Garamond" w:hAnsi="Garamond"/>
                <w:sz w:val="20"/>
                <w:szCs w:val="20"/>
              </w:rPr>
            </w:pPr>
            <w:r w:rsidRPr="00514D07">
              <w:rPr>
                <w:rFonts w:ascii="Garamond" w:hAnsi="Garamond"/>
                <w:sz w:val="20"/>
                <w:szCs w:val="20"/>
              </w:rPr>
              <w:t>X</w:t>
            </w:r>
          </w:p>
        </w:tc>
        <w:tc>
          <w:tcPr>
            <w:tcW w:w="374" w:type="pct"/>
            <w:gridSpan w:val="2"/>
            <w:vAlign w:val="center"/>
          </w:tcPr>
          <w:p w14:paraId="63978FFF"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487C08DF"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7C828597" w14:textId="77777777" w:rsidTr="00FD2EC5">
        <w:trPr>
          <w:trHeight w:val="397"/>
          <w:jc w:val="center"/>
        </w:trPr>
        <w:tc>
          <w:tcPr>
            <w:tcW w:w="342" w:type="pct"/>
            <w:vMerge/>
            <w:vAlign w:val="center"/>
          </w:tcPr>
          <w:p w14:paraId="4B9821CA"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26552B96"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pustostany mieszkaniowe</w:t>
            </w:r>
          </w:p>
        </w:tc>
        <w:tc>
          <w:tcPr>
            <w:tcW w:w="1622" w:type="pct"/>
          </w:tcPr>
          <w:p w14:paraId="2C75CDDE"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color w:val="C00000"/>
                <w:sz w:val="20"/>
                <w:szCs w:val="20"/>
              </w:rPr>
              <w:t xml:space="preserve"> </w:t>
            </w:r>
            <w:r w:rsidRPr="00514D07">
              <w:rPr>
                <w:rFonts w:ascii="Garamond" w:hAnsi="Garamond"/>
                <w:sz w:val="20"/>
                <w:szCs w:val="20"/>
              </w:rPr>
              <w:t>Nie zidentyfikowano</w:t>
            </w:r>
          </w:p>
        </w:tc>
        <w:tc>
          <w:tcPr>
            <w:tcW w:w="299" w:type="pct"/>
            <w:vAlign w:val="center"/>
          </w:tcPr>
          <w:p w14:paraId="3E679637" w14:textId="77777777" w:rsidR="00857419" w:rsidRPr="00514D07" w:rsidRDefault="00857419" w:rsidP="000920A6">
            <w:pPr>
              <w:spacing w:after="0" w:line="240" w:lineRule="auto"/>
              <w:jc w:val="center"/>
              <w:rPr>
                <w:rFonts w:ascii="Garamond" w:hAnsi="Garamond"/>
                <w:sz w:val="20"/>
                <w:szCs w:val="20"/>
              </w:rPr>
            </w:pPr>
          </w:p>
        </w:tc>
        <w:tc>
          <w:tcPr>
            <w:tcW w:w="374" w:type="pct"/>
            <w:gridSpan w:val="2"/>
            <w:vAlign w:val="center"/>
          </w:tcPr>
          <w:p w14:paraId="26FA8A48"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7497BEE0"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41EF6A40" w14:textId="77777777" w:rsidTr="00FD2EC5">
        <w:trPr>
          <w:trHeight w:val="397"/>
          <w:jc w:val="center"/>
        </w:trPr>
        <w:tc>
          <w:tcPr>
            <w:tcW w:w="342" w:type="pct"/>
            <w:vMerge/>
            <w:vAlign w:val="center"/>
          </w:tcPr>
          <w:p w14:paraId="364BF98D"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1BB16E44"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pustostany poprzemysłowe</w:t>
            </w:r>
          </w:p>
        </w:tc>
        <w:tc>
          <w:tcPr>
            <w:tcW w:w="1622" w:type="pct"/>
          </w:tcPr>
          <w:p w14:paraId="00DFEA98"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vAlign w:val="center"/>
          </w:tcPr>
          <w:p w14:paraId="29376C10" w14:textId="77777777" w:rsidR="00857419" w:rsidRPr="00514D07" w:rsidRDefault="00857419" w:rsidP="000920A6">
            <w:pPr>
              <w:spacing w:after="0" w:line="240" w:lineRule="auto"/>
              <w:jc w:val="center"/>
              <w:rPr>
                <w:rFonts w:ascii="Garamond" w:hAnsi="Garamond"/>
                <w:sz w:val="20"/>
                <w:szCs w:val="20"/>
              </w:rPr>
            </w:pPr>
          </w:p>
        </w:tc>
        <w:tc>
          <w:tcPr>
            <w:tcW w:w="374" w:type="pct"/>
            <w:gridSpan w:val="2"/>
            <w:vAlign w:val="center"/>
          </w:tcPr>
          <w:p w14:paraId="4E39670C"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0B331669"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0F8F51EC" w14:textId="77777777" w:rsidTr="00FD2EC5">
        <w:trPr>
          <w:trHeight w:val="397"/>
          <w:jc w:val="center"/>
        </w:trPr>
        <w:tc>
          <w:tcPr>
            <w:tcW w:w="342" w:type="pct"/>
            <w:vMerge/>
            <w:vAlign w:val="center"/>
          </w:tcPr>
          <w:p w14:paraId="18CBE442" w14:textId="77777777" w:rsidR="00857419" w:rsidRPr="002E2F1F" w:rsidRDefault="00857419" w:rsidP="002D496E">
            <w:pPr>
              <w:spacing w:after="0" w:line="240" w:lineRule="auto"/>
              <w:jc w:val="center"/>
              <w:rPr>
                <w:rFonts w:ascii="Garamond" w:hAnsi="Garamond"/>
                <w:b/>
                <w:sz w:val="20"/>
                <w:szCs w:val="20"/>
              </w:rPr>
            </w:pPr>
          </w:p>
        </w:tc>
        <w:tc>
          <w:tcPr>
            <w:tcW w:w="1875" w:type="pct"/>
            <w:gridSpan w:val="2"/>
            <w:vAlign w:val="center"/>
          </w:tcPr>
          <w:p w14:paraId="610064A2"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tradycyjne nieużytkowane obiekty gospodarskie (stodoły, spichlerze, kuźnie, młyny, itp.)</w:t>
            </w:r>
          </w:p>
        </w:tc>
        <w:tc>
          <w:tcPr>
            <w:tcW w:w="1622" w:type="pct"/>
          </w:tcPr>
          <w:p w14:paraId="67217E94"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Remiza OSP, zegar na kościele</w:t>
            </w:r>
          </w:p>
          <w:p w14:paraId="0B01EAE8" w14:textId="77777777" w:rsidR="00857419" w:rsidRPr="00514D07" w:rsidRDefault="00857419" w:rsidP="000920A6">
            <w:pPr>
              <w:tabs>
                <w:tab w:val="left" w:pos="2085"/>
              </w:tabs>
              <w:spacing w:after="0" w:line="240" w:lineRule="auto"/>
              <w:rPr>
                <w:rFonts w:ascii="Garamond" w:hAnsi="Garamond"/>
                <w:sz w:val="20"/>
                <w:szCs w:val="20"/>
              </w:rPr>
            </w:pPr>
          </w:p>
          <w:p w14:paraId="639D726A" w14:textId="77777777" w:rsidR="00857419" w:rsidRPr="00514D07" w:rsidRDefault="00857419" w:rsidP="000920A6">
            <w:pPr>
              <w:tabs>
                <w:tab w:val="left" w:pos="2085"/>
              </w:tabs>
              <w:spacing w:after="0" w:line="240" w:lineRule="auto"/>
              <w:rPr>
                <w:rFonts w:ascii="Garamond" w:hAnsi="Garamond"/>
                <w:sz w:val="20"/>
                <w:szCs w:val="20"/>
              </w:rPr>
            </w:pPr>
          </w:p>
        </w:tc>
        <w:tc>
          <w:tcPr>
            <w:tcW w:w="299" w:type="pct"/>
            <w:vAlign w:val="center"/>
          </w:tcPr>
          <w:p w14:paraId="2A3B25D3"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3A26D6E9"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7F0F7884"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r>
      <w:tr w:rsidR="00857419" w:rsidRPr="00BD4BD4" w14:paraId="20D4B153" w14:textId="77777777" w:rsidTr="00FD2EC5">
        <w:trPr>
          <w:trHeight w:val="397"/>
          <w:jc w:val="center"/>
        </w:trPr>
        <w:tc>
          <w:tcPr>
            <w:tcW w:w="342" w:type="pct"/>
            <w:vMerge w:val="restart"/>
            <w:textDirection w:val="btLr"/>
            <w:vAlign w:val="center"/>
          </w:tcPr>
          <w:p w14:paraId="084688DB" w14:textId="77777777" w:rsidR="00857419" w:rsidRPr="002E2F1F" w:rsidRDefault="00857419" w:rsidP="002D496E">
            <w:pPr>
              <w:spacing w:after="0" w:line="240" w:lineRule="auto"/>
              <w:ind w:left="113" w:right="113"/>
              <w:jc w:val="center"/>
              <w:rPr>
                <w:rFonts w:ascii="Garamond" w:hAnsi="Garamond"/>
                <w:b/>
                <w:sz w:val="20"/>
                <w:szCs w:val="20"/>
              </w:rPr>
            </w:pPr>
            <w:r w:rsidRPr="002E2F1F">
              <w:rPr>
                <w:rFonts w:ascii="Garamond" w:hAnsi="Garamond"/>
                <w:b/>
                <w:sz w:val="20"/>
                <w:szCs w:val="20"/>
              </w:rPr>
              <w:t>INFRASTRUKTURA SPOŁECZNA</w:t>
            </w:r>
          </w:p>
        </w:tc>
        <w:tc>
          <w:tcPr>
            <w:tcW w:w="1875" w:type="pct"/>
            <w:gridSpan w:val="2"/>
            <w:vAlign w:val="center"/>
          </w:tcPr>
          <w:p w14:paraId="14FCDCED"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place publicznych spotkań, festynów</w:t>
            </w:r>
          </w:p>
        </w:tc>
        <w:tc>
          <w:tcPr>
            <w:tcW w:w="1622" w:type="pct"/>
          </w:tcPr>
          <w:p w14:paraId="43B43FBF"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Plaża przy Jeziorze Piast , plac zabaw</w:t>
            </w:r>
          </w:p>
        </w:tc>
        <w:tc>
          <w:tcPr>
            <w:tcW w:w="299" w:type="pct"/>
            <w:vAlign w:val="center"/>
          </w:tcPr>
          <w:p w14:paraId="74FE5F72"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5DA0892E"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488" w:type="pct"/>
            <w:vAlign w:val="center"/>
          </w:tcPr>
          <w:p w14:paraId="72BB91C9"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30EF05B0" w14:textId="77777777" w:rsidTr="00FD2EC5">
        <w:trPr>
          <w:trHeight w:val="397"/>
          <w:jc w:val="center"/>
        </w:trPr>
        <w:tc>
          <w:tcPr>
            <w:tcW w:w="342" w:type="pct"/>
            <w:vMerge/>
            <w:vAlign w:val="center"/>
          </w:tcPr>
          <w:p w14:paraId="1AA386CF"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0E777BE2"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sale spotkań, świetlice, kluby</w:t>
            </w:r>
          </w:p>
        </w:tc>
        <w:tc>
          <w:tcPr>
            <w:tcW w:w="1622" w:type="pct"/>
          </w:tcPr>
          <w:p w14:paraId="18D847EC"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 xml:space="preserve">Świetlica , boisko do siatkówki </w:t>
            </w:r>
          </w:p>
        </w:tc>
        <w:tc>
          <w:tcPr>
            <w:tcW w:w="299" w:type="pct"/>
            <w:vAlign w:val="center"/>
          </w:tcPr>
          <w:p w14:paraId="3C4BF2C4"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48AD0E5D"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488" w:type="pct"/>
            <w:vAlign w:val="center"/>
          </w:tcPr>
          <w:p w14:paraId="320CD25D" w14:textId="77777777" w:rsidR="00857419" w:rsidRPr="00514D07" w:rsidRDefault="00857419" w:rsidP="000920A6">
            <w:pPr>
              <w:spacing w:after="0" w:line="240" w:lineRule="auto"/>
              <w:jc w:val="center"/>
              <w:rPr>
                <w:rFonts w:ascii="Garamond" w:hAnsi="Garamond"/>
                <w:sz w:val="20"/>
                <w:szCs w:val="20"/>
              </w:rPr>
            </w:pPr>
          </w:p>
        </w:tc>
      </w:tr>
      <w:tr w:rsidR="00857419" w:rsidRPr="00BD4BD4" w14:paraId="0B3785D6" w14:textId="77777777" w:rsidTr="00FD2EC5">
        <w:trPr>
          <w:trHeight w:val="397"/>
          <w:jc w:val="center"/>
        </w:trPr>
        <w:tc>
          <w:tcPr>
            <w:tcW w:w="342" w:type="pct"/>
            <w:vMerge/>
            <w:vAlign w:val="center"/>
          </w:tcPr>
          <w:p w14:paraId="5CBA0ADA"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683F25D5"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miejsca  uprawiania sportu</w:t>
            </w:r>
          </w:p>
        </w:tc>
        <w:tc>
          <w:tcPr>
            <w:tcW w:w="1622" w:type="pct"/>
          </w:tcPr>
          <w:p w14:paraId="599B5802"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Plac zabaw</w:t>
            </w:r>
          </w:p>
        </w:tc>
        <w:tc>
          <w:tcPr>
            <w:tcW w:w="299" w:type="pct"/>
            <w:vAlign w:val="center"/>
          </w:tcPr>
          <w:p w14:paraId="378C39B1"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198E0389"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782A5623" w14:textId="77777777" w:rsidR="00857419" w:rsidRPr="00514D07" w:rsidRDefault="00857419" w:rsidP="000920A6">
            <w:pPr>
              <w:spacing w:after="0" w:line="240" w:lineRule="auto"/>
              <w:jc w:val="center"/>
              <w:rPr>
                <w:rFonts w:ascii="Garamond" w:hAnsi="Garamond"/>
                <w:sz w:val="20"/>
                <w:szCs w:val="20"/>
              </w:rPr>
            </w:pPr>
            <w:r w:rsidRPr="00514D07">
              <w:rPr>
                <w:rFonts w:ascii="Garamond" w:hAnsi="Garamond"/>
                <w:sz w:val="20"/>
                <w:szCs w:val="20"/>
              </w:rPr>
              <w:t>X</w:t>
            </w:r>
          </w:p>
        </w:tc>
      </w:tr>
      <w:tr w:rsidR="00857419" w:rsidRPr="00BD4BD4" w14:paraId="653E8294" w14:textId="77777777" w:rsidTr="00FD2EC5">
        <w:trPr>
          <w:trHeight w:val="397"/>
          <w:jc w:val="center"/>
        </w:trPr>
        <w:tc>
          <w:tcPr>
            <w:tcW w:w="342" w:type="pct"/>
            <w:vMerge/>
            <w:vAlign w:val="center"/>
          </w:tcPr>
          <w:p w14:paraId="6C1625CD"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28B5191E"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miejsca rekreacji</w:t>
            </w:r>
          </w:p>
        </w:tc>
        <w:tc>
          <w:tcPr>
            <w:tcW w:w="1622" w:type="pct"/>
          </w:tcPr>
          <w:p w14:paraId="46916040"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Plaża przy  Jeziorze Piast, świetlicy, las</w:t>
            </w:r>
          </w:p>
        </w:tc>
        <w:tc>
          <w:tcPr>
            <w:tcW w:w="299" w:type="pct"/>
            <w:vAlign w:val="center"/>
          </w:tcPr>
          <w:p w14:paraId="5226549C"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2388CAF3"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51DEA3CB" w14:textId="77777777" w:rsidR="00857419" w:rsidRPr="00514D07" w:rsidRDefault="00857419" w:rsidP="000920A6">
            <w:pPr>
              <w:spacing w:after="0" w:line="240" w:lineRule="auto"/>
              <w:jc w:val="center"/>
              <w:rPr>
                <w:rFonts w:ascii="Garamond" w:hAnsi="Garamond"/>
                <w:sz w:val="20"/>
                <w:szCs w:val="20"/>
              </w:rPr>
            </w:pPr>
            <w:r w:rsidRPr="00514D07">
              <w:rPr>
                <w:rFonts w:ascii="Garamond" w:hAnsi="Garamond"/>
                <w:sz w:val="20"/>
                <w:szCs w:val="20"/>
              </w:rPr>
              <w:t>X</w:t>
            </w:r>
          </w:p>
        </w:tc>
      </w:tr>
      <w:tr w:rsidR="00857419" w:rsidRPr="00BD4BD4" w14:paraId="366E794D" w14:textId="77777777" w:rsidTr="00FD2EC5">
        <w:trPr>
          <w:trHeight w:val="397"/>
          <w:jc w:val="center"/>
        </w:trPr>
        <w:tc>
          <w:tcPr>
            <w:tcW w:w="342" w:type="pct"/>
            <w:vMerge/>
            <w:vAlign w:val="center"/>
          </w:tcPr>
          <w:p w14:paraId="2A244DD2"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4DCA33E6"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ścieżki rowerowe, szlaki turystyczne</w:t>
            </w:r>
          </w:p>
        </w:tc>
        <w:tc>
          <w:tcPr>
            <w:tcW w:w="1622" w:type="pct"/>
          </w:tcPr>
          <w:p w14:paraId="6135EAC0"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szlaki leśno-grzybowe</w:t>
            </w:r>
          </w:p>
        </w:tc>
        <w:tc>
          <w:tcPr>
            <w:tcW w:w="299" w:type="pct"/>
            <w:vAlign w:val="center"/>
          </w:tcPr>
          <w:p w14:paraId="6C7BACAD"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374" w:type="pct"/>
            <w:gridSpan w:val="2"/>
            <w:vAlign w:val="center"/>
          </w:tcPr>
          <w:p w14:paraId="5F9C5C63"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0C911F67" w14:textId="77777777" w:rsidR="00857419" w:rsidRPr="00514D07" w:rsidRDefault="00857419" w:rsidP="000920A6">
            <w:pPr>
              <w:spacing w:after="0" w:line="240" w:lineRule="auto"/>
              <w:jc w:val="center"/>
              <w:rPr>
                <w:rFonts w:ascii="Garamond" w:hAnsi="Garamond"/>
                <w:sz w:val="20"/>
                <w:szCs w:val="20"/>
              </w:rPr>
            </w:pPr>
          </w:p>
        </w:tc>
      </w:tr>
      <w:tr w:rsidR="00857419" w:rsidRPr="00BD4BD4" w14:paraId="72CC2746" w14:textId="77777777" w:rsidTr="00FD2EC5">
        <w:trPr>
          <w:trHeight w:val="397"/>
          <w:jc w:val="center"/>
        </w:trPr>
        <w:tc>
          <w:tcPr>
            <w:tcW w:w="342" w:type="pct"/>
            <w:vMerge/>
            <w:vAlign w:val="center"/>
          </w:tcPr>
          <w:p w14:paraId="4730525E"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23D4C05C"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szkoły</w:t>
            </w:r>
          </w:p>
        </w:tc>
        <w:tc>
          <w:tcPr>
            <w:tcW w:w="1622" w:type="pct"/>
          </w:tcPr>
          <w:p w14:paraId="33E44597"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vAlign w:val="center"/>
          </w:tcPr>
          <w:p w14:paraId="574E8639"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7A8026C6" w14:textId="77777777" w:rsidR="00857419" w:rsidRPr="00514D07" w:rsidRDefault="00857419" w:rsidP="000920A6">
            <w:pPr>
              <w:spacing w:after="0" w:line="240" w:lineRule="auto"/>
              <w:jc w:val="center"/>
              <w:rPr>
                <w:rFonts w:ascii="Garamond" w:hAnsi="Garamond"/>
                <w:sz w:val="20"/>
                <w:szCs w:val="20"/>
              </w:rPr>
            </w:pPr>
          </w:p>
        </w:tc>
        <w:tc>
          <w:tcPr>
            <w:tcW w:w="488" w:type="pct"/>
            <w:vAlign w:val="center"/>
          </w:tcPr>
          <w:p w14:paraId="215C739E"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4D4CB135" w14:textId="77777777" w:rsidTr="00FD2EC5">
        <w:trPr>
          <w:trHeight w:val="397"/>
          <w:jc w:val="center"/>
        </w:trPr>
        <w:tc>
          <w:tcPr>
            <w:tcW w:w="342" w:type="pct"/>
            <w:vMerge/>
            <w:vAlign w:val="center"/>
          </w:tcPr>
          <w:p w14:paraId="1D0B8F15"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5F7CECC6"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przedszkola</w:t>
            </w:r>
          </w:p>
        </w:tc>
        <w:tc>
          <w:tcPr>
            <w:tcW w:w="1622" w:type="pct"/>
          </w:tcPr>
          <w:p w14:paraId="56944118"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vAlign w:val="center"/>
          </w:tcPr>
          <w:p w14:paraId="10921568"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4F4BE888" w14:textId="77777777" w:rsidR="00857419" w:rsidRPr="00514D07" w:rsidRDefault="00857419" w:rsidP="000920A6">
            <w:pPr>
              <w:spacing w:after="0" w:line="240" w:lineRule="auto"/>
              <w:jc w:val="center"/>
              <w:rPr>
                <w:rFonts w:ascii="Garamond" w:hAnsi="Garamond"/>
                <w:sz w:val="20"/>
                <w:szCs w:val="20"/>
              </w:rPr>
            </w:pPr>
          </w:p>
        </w:tc>
        <w:tc>
          <w:tcPr>
            <w:tcW w:w="488" w:type="pct"/>
            <w:vAlign w:val="center"/>
          </w:tcPr>
          <w:p w14:paraId="2E249AA0"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37056F23" w14:textId="77777777" w:rsidTr="00FD2EC5">
        <w:trPr>
          <w:trHeight w:val="397"/>
          <w:jc w:val="center"/>
        </w:trPr>
        <w:tc>
          <w:tcPr>
            <w:tcW w:w="342" w:type="pct"/>
            <w:vMerge/>
            <w:vAlign w:val="center"/>
          </w:tcPr>
          <w:p w14:paraId="12372A3B"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695BC317"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biblioteki</w:t>
            </w:r>
          </w:p>
        </w:tc>
        <w:tc>
          <w:tcPr>
            <w:tcW w:w="1622" w:type="pct"/>
          </w:tcPr>
          <w:p w14:paraId="00584943"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vAlign w:val="center"/>
          </w:tcPr>
          <w:p w14:paraId="55FF4523"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3D0C3997" w14:textId="77777777" w:rsidR="00857419" w:rsidRPr="00514D07" w:rsidRDefault="00857419" w:rsidP="000920A6">
            <w:pPr>
              <w:spacing w:after="0" w:line="240" w:lineRule="auto"/>
              <w:jc w:val="center"/>
              <w:rPr>
                <w:rFonts w:ascii="Garamond" w:hAnsi="Garamond"/>
                <w:sz w:val="20"/>
                <w:szCs w:val="20"/>
              </w:rPr>
            </w:pPr>
          </w:p>
        </w:tc>
        <w:tc>
          <w:tcPr>
            <w:tcW w:w="488" w:type="pct"/>
            <w:vAlign w:val="center"/>
          </w:tcPr>
          <w:p w14:paraId="190A30F9"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06C3F5AE" w14:textId="77777777" w:rsidTr="00FD2EC5">
        <w:trPr>
          <w:trHeight w:val="397"/>
          <w:jc w:val="center"/>
        </w:trPr>
        <w:tc>
          <w:tcPr>
            <w:tcW w:w="342" w:type="pct"/>
            <w:vMerge/>
            <w:vAlign w:val="center"/>
          </w:tcPr>
          <w:p w14:paraId="668571C5"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286A8D87"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placówki opieki społecznej</w:t>
            </w:r>
          </w:p>
        </w:tc>
        <w:tc>
          <w:tcPr>
            <w:tcW w:w="1622" w:type="pct"/>
          </w:tcPr>
          <w:p w14:paraId="1AC42A4B"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vAlign w:val="center"/>
          </w:tcPr>
          <w:p w14:paraId="72974633"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306D1341"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638880D9"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42D1351C" w14:textId="77777777" w:rsidTr="00FD2EC5">
        <w:trPr>
          <w:trHeight w:val="668"/>
          <w:jc w:val="center"/>
        </w:trPr>
        <w:tc>
          <w:tcPr>
            <w:tcW w:w="342" w:type="pct"/>
            <w:vMerge/>
            <w:vAlign w:val="center"/>
          </w:tcPr>
          <w:p w14:paraId="26B4B674"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7DC85A5A"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placówki służby zdrowia</w:t>
            </w:r>
          </w:p>
        </w:tc>
        <w:tc>
          <w:tcPr>
            <w:tcW w:w="1622" w:type="pct"/>
          </w:tcPr>
          <w:p w14:paraId="0A3F2336"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vAlign w:val="center"/>
          </w:tcPr>
          <w:p w14:paraId="3336937A"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4FC48663"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vAlign w:val="center"/>
          </w:tcPr>
          <w:p w14:paraId="4164605A"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4ECAF79C" w14:textId="77777777" w:rsidTr="00FD2EC5">
        <w:tblPrEx>
          <w:jc w:val="left"/>
        </w:tblPrEx>
        <w:trPr>
          <w:trHeight w:val="397"/>
        </w:trPr>
        <w:tc>
          <w:tcPr>
            <w:tcW w:w="342" w:type="pct"/>
            <w:vMerge w:val="restart"/>
            <w:textDirection w:val="btLr"/>
          </w:tcPr>
          <w:p w14:paraId="6EEF59E5" w14:textId="77777777" w:rsidR="00857419" w:rsidRPr="000920A6" w:rsidRDefault="00857419" w:rsidP="002D496E">
            <w:pPr>
              <w:spacing w:after="0" w:line="240" w:lineRule="auto"/>
              <w:ind w:left="113" w:right="113"/>
              <w:jc w:val="center"/>
              <w:rPr>
                <w:rFonts w:ascii="Garamond" w:hAnsi="Garamond"/>
                <w:b/>
                <w:sz w:val="20"/>
                <w:szCs w:val="20"/>
              </w:rPr>
            </w:pPr>
            <w:r w:rsidRPr="000920A6">
              <w:rPr>
                <w:rFonts w:ascii="Garamond" w:hAnsi="Garamond"/>
                <w:b/>
                <w:sz w:val="20"/>
                <w:szCs w:val="20"/>
              </w:rPr>
              <w:t>INFRASTRUKTURA TECHNICZNA</w:t>
            </w:r>
          </w:p>
        </w:tc>
        <w:tc>
          <w:tcPr>
            <w:tcW w:w="1875" w:type="pct"/>
            <w:gridSpan w:val="2"/>
            <w:vAlign w:val="center"/>
          </w:tcPr>
          <w:p w14:paraId="6F58A784"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wodociąg, kanalizacja</w:t>
            </w:r>
          </w:p>
        </w:tc>
        <w:tc>
          <w:tcPr>
            <w:tcW w:w="1622" w:type="pct"/>
          </w:tcPr>
          <w:p w14:paraId="371F6093"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 xml:space="preserve">Wodociąg </w:t>
            </w:r>
            <w:r>
              <w:rPr>
                <w:rFonts w:ascii="Garamond" w:hAnsi="Garamond"/>
                <w:sz w:val="20"/>
                <w:szCs w:val="20"/>
              </w:rPr>
              <w:t xml:space="preserve">w 100% </w:t>
            </w:r>
          </w:p>
          <w:p w14:paraId="49C8B75A" w14:textId="77777777" w:rsidR="00857419" w:rsidRPr="00514D07" w:rsidRDefault="00857419" w:rsidP="000920A6">
            <w:pPr>
              <w:tabs>
                <w:tab w:val="left" w:pos="2085"/>
              </w:tabs>
              <w:spacing w:after="0" w:line="240" w:lineRule="auto"/>
              <w:rPr>
                <w:rFonts w:ascii="Garamond" w:hAnsi="Garamond"/>
                <w:color w:val="C00000"/>
                <w:sz w:val="20"/>
                <w:szCs w:val="20"/>
              </w:rPr>
            </w:pPr>
          </w:p>
        </w:tc>
        <w:tc>
          <w:tcPr>
            <w:tcW w:w="299" w:type="pct"/>
            <w:vAlign w:val="center"/>
          </w:tcPr>
          <w:p w14:paraId="342ECA44"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374" w:type="pct"/>
            <w:gridSpan w:val="2"/>
            <w:vAlign w:val="center"/>
          </w:tcPr>
          <w:p w14:paraId="021272FD"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488" w:type="pct"/>
            <w:vAlign w:val="center"/>
          </w:tcPr>
          <w:p w14:paraId="18D2170C"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3866A72D" w14:textId="77777777" w:rsidTr="00FC079E">
        <w:tblPrEx>
          <w:jc w:val="left"/>
        </w:tblPrEx>
        <w:trPr>
          <w:trHeight w:val="397"/>
        </w:trPr>
        <w:tc>
          <w:tcPr>
            <w:tcW w:w="342" w:type="pct"/>
            <w:vMerge/>
          </w:tcPr>
          <w:p w14:paraId="5B89FAC1"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5765AB35"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drogi (nawierzchnia, oznakowanie oświetlenie)</w:t>
            </w:r>
          </w:p>
        </w:tc>
        <w:tc>
          <w:tcPr>
            <w:tcW w:w="1622" w:type="pct"/>
          </w:tcPr>
          <w:p w14:paraId="7265FC13" w14:textId="77777777" w:rsidR="00857419" w:rsidRPr="00857419" w:rsidRDefault="00857419" w:rsidP="000920A6">
            <w:pPr>
              <w:autoSpaceDE w:val="0"/>
              <w:autoSpaceDN w:val="0"/>
              <w:adjustRightInd w:val="0"/>
              <w:spacing w:after="0" w:line="240" w:lineRule="auto"/>
              <w:rPr>
                <w:rFonts w:ascii="Garamond" w:hAnsi="Garamond" w:cs="Garamond"/>
                <w:color w:val="000000"/>
                <w:sz w:val="20"/>
                <w:szCs w:val="20"/>
                <w:lang w:eastAsia="pl-PL"/>
              </w:rPr>
            </w:pPr>
            <w:r>
              <w:rPr>
                <w:rFonts w:ascii="Garamond" w:hAnsi="Garamond" w:cs="Garamond"/>
                <w:color w:val="000000"/>
                <w:sz w:val="20"/>
                <w:szCs w:val="20"/>
                <w:lang w:eastAsia="pl-PL"/>
              </w:rPr>
              <w:t xml:space="preserve">droga asfaltowa </w:t>
            </w:r>
            <w:r w:rsidRPr="00514D07">
              <w:rPr>
                <w:rFonts w:ascii="Garamond" w:hAnsi="Garamond"/>
                <w:sz w:val="20"/>
                <w:szCs w:val="20"/>
                <w:lang w:eastAsia="pl-PL"/>
              </w:rPr>
              <w:t xml:space="preserve">wojewódzka przez wieś </w:t>
            </w:r>
          </w:p>
          <w:p w14:paraId="4D844D5A" w14:textId="77777777" w:rsidR="000920A6" w:rsidRPr="00514D07" w:rsidRDefault="00857419" w:rsidP="000920A6">
            <w:pPr>
              <w:tabs>
                <w:tab w:val="left" w:pos="2085"/>
              </w:tabs>
              <w:spacing w:after="0" w:line="240" w:lineRule="auto"/>
              <w:rPr>
                <w:rFonts w:ascii="Garamond" w:hAnsi="Garamond"/>
                <w:sz w:val="20"/>
                <w:szCs w:val="20"/>
                <w:lang w:eastAsia="pl-PL"/>
              </w:rPr>
            </w:pPr>
            <w:r w:rsidRPr="00514D07">
              <w:rPr>
                <w:rFonts w:ascii="Garamond" w:hAnsi="Garamond"/>
                <w:sz w:val="20"/>
                <w:szCs w:val="20"/>
                <w:lang w:eastAsia="pl-PL"/>
              </w:rPr>
              <w:t>wieś oświetlona ,drogi dojazdowe gminne i leśn</w:t>
            </w:r>
            <w:r w:rsidR="000920A6">
              <w:rPr>
                <w:rFonts w:ascii="Garamond" w:hAnsi="Garamond"/>
                <w:sz w:val="20"/>
                <w:szCs w:val="20"/>
                <w:lang w:eastAsia="pl-PL"/>
              </w:rPr>
              <w:t>a</w:t>
            </w:r>
          </w:p>
        </w:tc>
        <w:tc>
          <w:tcPr>
            <w:tcW w:w="299" w:type="pct"/>
          </w:tcPr>
          <w:p w14:paraId="679857A0"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5A667E79"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488" w:type="pct"/>
          </w:tcPr>
          <w:p w14:paraId="290ED0A2"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49F8B9DE" w14:textId="77777777" w:rsidTr="00FC079E">
        <w:tblPrEx>
          <w:jc w:val="left"/>
        </w:tblPrEx>
        <w:trPr>
          <w:trHeight w:val="397"/>
        </w:trPr>
        <w:tc>
          <w:tcPr>
            <w:tcW w:w="342" w:type="pct"/>
            <w:vMerge/>
          </w:tcPr>
          <w:p w14:paraId="55283865"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03086CBC"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 xml:space="preserve">chodniki, parkingi, </w:t>
            </w:r>
          </w:p>
        </w:tc>
        <w:tc>
          <w:tcPr>
            <w:tcW w:w="1622" w:type="pct"/>
          </w:tcPr>
          <w:p w14:paraId="75402D4E" w14:textId="77777777" w:rsidR="00857419" w:rsidRPr="00514D07" w:rsidRDefault="00857419" w:rsidP="000920A6">
            <w:pPr>
              <w:autoSpaceDE w:val="0"/>
              <w:autoSpaceDN w:val="0"/>
              <w:adjustRightInd w:val="0"/>
              <w:spacing w:after="0" w:line="240" w:lineRule="auto"/>
              <w:rPr>
                <w:rFonts w:ascii="Garamond" w:hAnsi="Garamond"/>
                <w:sz w:val="20"/>
                <w:szCs w:val="20"/>
              </w:rPr>
            </w:pPr>
            <w:r w:rsidRPr="00514D07">
              <w:rPr>
                <w:rFonts w:ascii="Garamond" w:hAnsi="Garamond" w:cs="Garamond"/>
                <w:color w:val="000000"/>
                <w:sz w:val="20"/>
                <w:szCs w:val="20"/>
                <w:lang w:eastAsia="pl-PL"/>
              </w:rPr>
              <w:t xml:space="preserve">przystanek szkolny, chodnik przez wieś </w:t>
            </w:r>
          </w:p>
          <w:p w14:paraId="3A16EE58" w14:textId="77777777" w:rsidR="00857419" w:rsidRPr="00514D07" w:rsidRDefault="00857419" w:rsidP="000920A6">
            <w:pPr>
              <w:tabs>
                <w:tab w:val="left" w:pos="2085"/>
              </w:tabs>
              <w:spacing w:after="0" w:line="240" w:lineRule="auto"/>
              <w:rPr>
                <w:rFonts w:ascii="Garamond" w:hAnsi="Garamond"/>
                <w:sz w:val="20"/>
                <w:szCs w:val="20"/>
              </w:rPr>
            </w:pPr>
          </w:p>
        </w:tc>
        <w:tc>
          <w:tcPr>
            <w:tcW w:w="299" w:type="pct"/>
          </w:tcPr>
          <w:p w14:paraId="1CC26AD5"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69891E15"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488" w:type="pct"/>
          </w:tcPr>
          <w:p w14:paraId="4C53E804"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4379DA2B" w14:textId="77777777" w:rsidTr="00FC079E">
        <w:tblPrEx>
          <w:jc w:val="left"/>
        </w:tblPrEx>
        <w:trPr>
          <w:trHeight w:val="684"/>
        </w:trPr>
        <w:tc>
          <w:tcPr>
            <w:tcW w:w="342" w:type="pct"/>
            <w:vMerge/>
          </w:tcPr>
          <w:p w14:paraId="65FF6060"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11211DD7"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sieć telefoniczna i dostępność Internetu</w:t>
            </w:r>
          </w:p>
        </w:tc>
        <w:tc>
          <w:tcPr>
            <w:tcW w:w="1622" w:type="pct"/>
          </w:tcPr>
          <w:p w14:paraId="3E828836"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100%  dostępności telefonii i internetu, Internet jaki: komórkowy, radiowy</w:t>
            </w:r>
          </w:p>
        </w:tc>
        <w:tc>
          <w:tcPr>
            <w:tcW w:w="299" w:type="pct"/>
          </w:tcPr>
          <w:p w14:paraId="30B067EB"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7A8F7636"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tcPr>
          <w:p w14:paraId="6CB6FFA2"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r>
      <w:tr w:rsidR="00857419" w:rsidRPr="00BD4BD4" w14:paraId="19443F03" w14:textId="77777777" w:rsidTr="00FC079E">
        <w:tblPrEx>
          <w:jc w:val="left"/>
        </w:tblPrEx>
        <w:trPr>
          <w:trHeight w:val="366"/>
        </w:trPr>
        <w:tc>
          <w:tcPr>
            <w:tcW w:w="342" w:type="pct"/>
            <w:vMerge/>
          </w:tcPr>
          <w:p w14:paraId="34B38840"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667ED6EA"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telefonia komórkowa</w:t>
            </w:r>
          </w:p>
        </w:tc>
        <w:tc>
          <w:tcPr>
            <w:tcW w:w="1622" w:type="pct"/>
          </w:tcPr>
          <w:p w14:paraId="2B07BCC8"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 xml:space="preserve">Częściowo ograniczony zasięg komórkowy, nie wszystkie sieci mają dobry zasięg </w:t>
            </w:r>
          </w:p>
        </w:tc>
        <w:tc>
          <w:tcPr>
            <w:tcW w:w="299" w:type="pct"/>
          </w:tcPr>
          <w:p w14:paraId="62E1FC1A"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12915B2C"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tcPr>
          <w:p w14:paraId="6D6365C6"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r>
      <w:tr w:rsidR="00857419" w:rsidRPr="00BD4BD4" w14:paraId="24C08444" w14:textId="77777777" w:rsidTr="00FC079E">
        <w:tblPrEx>
          <w:jc w:val="left"/>
        </w:tblPrEx>
        <w:trPr>
          <w:trHeight w:val="415"/>
        </w:trPr>
        <w:tc>
          <w:tcPr>
            <w:tcW w:w="342" w:type="pct"/>
            <w:vMerge/>
          </w:tcPr>
          <w:p w14:paraId="6A322716"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21125E65"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Internet szerokopasmowy</w:t>
            </w:r>
          </w:p>
        </w:tc>
        <w:tc>
          <w:tcPr>
            <w:tcW w:w="1622" w:type="pct"/>
          </w:tcPr>
          <w:p w14:paraId="58BC15A4"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tcPr>
          <w:p w14:paraId="42972353"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3B32EC76"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tcPr>
          <w:p w14:paraId="2BA64562"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68F4FC5D" w14:textId="77777777" w:rsidTr="00FC079E">
        <w:tblPrEx>
          <w:jc w:val="left"/>
        </w:tblPrEx>
        <w:trPr>
          <w:trHeight w:val="415"/>
        </w:trPr>
        <w:tc>
          <w:tcPr>
            <w:tcW w:w="342" w:type="pct"/>
            <w:vMerge/>
          </w:tcPr>
          <w:p w14:paraId="089ED902"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Merge w:val="restart"/>
            <w:vAlign w:val="center"/>
          </w:tcPr>
          <w:p w14:paraId="50F7CCF6"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transport publiczny:</w:t>
            </w:r>
          </w:p>
          <w:p w14:paraId="4D7ECBCA" w14:textId="77777777" w:rsidR="00857419" w:rsidRPr="00245986" w:rsidRDefault="00857419" w:rsidP="0031291C">
            <w:pPr>
              <w:pStyle w:val="Akapitzlist"/>
              <w:numPr>
                <w:ilvl w:val="0"/>
                <w:numId w:val="3"/>
              </w:numPr>
              <w:spacing w:after="0" w:line="240" w:lineRule="auto"/>
              <w:ind w:firstLine="472"/>
              <w:rPr>
                <w:b w:val="0"/>
                <w:sz w:val="20"/>
                <w:szCs w:val="20"/>
              </w:rPr>
            </w:pPr>
            <w:r w:rsidRPr="00245986">
              <w:rPr>
                <w:b w:val="0"/>
                <w:sz w:val="20"/>
                <w:szCs w:val="20"/>
              </w:rPr>
              <w:t>kolej (przystanki)</w:t>
            </w:r>
          </w:p>
          <w:p w14:paraId="145CD6BB" w14:textId="77777777" w:rsidR="00857419" w:rsidRPr="00245986" w:rsidRDefault="00857419" w:rsidP="0031291C">
            <w:pPr>
              <w:pStyle w:val="Akapitzlist"/>
              <w:numPr>
                <w:ilvl w:val="0"/>
                <w:numId w:val="3"/>
              </w:numPr>
              <w:spacing w:after="0" w:line="240" w:lineRule="auto"/>
              <w:ind w:firstLine="472"/>
              <w:rPr>
                <w:b w:val="0"/>
                <w:sz w:val="20"/>
                <w:szCs w:val="20"/>
              </w:rPr>
            </w:pPr>
            <w:r w:rsidRPr="00245986">
              <w:rPr>
                <w:b w:val="0"/>
                <w:sz w:val="20"/>
                <w:szCs w:val="20"/>
              </w:rPr>
              <w:t>autobus (przystanki)</w:t>
            </w:r>
          </w:p>
        </w:tc>
        <w:tc>
          <w:tcPr>
            <w:tcW w:w="1622" w:type="pct"/>
          </w:tcPr>
          <w:p w14:paraId="48A68F50" w14:textId="77777777" w:rsidR="00857419" w:rsidRPr="00514D07" w:rsidRDefault="00857419" w:rsidP="000920A6">
            <w:pPr>
              <w:autoSpaceDE w:val="0"/>
              <w:autoSpaceDN w:val="0"/>
              <w:adjustRightInd w:val="0"/>
              <w:spacing w:after="0" w:line="240" w:lineRule="auto"/>
              <w:rPr>
                <w:rFonts w:ascii="Garamond" w:hAnsi="Garamond" w:cs="Garamond"/>
                <w:color w:val="000000"/>
                <w:sz w:val="20"/>
                <w:szCs w:val="20"/>
                <w:lang w:eastAsia="pl-PL"/>
              </w:rPr>
            </w:pPr>
            <w:r w:rsidRPr="00514D07">
              <w:rPr>
                <w:rFonts w:ascii="Garamond" w:hAnsi="Garamond" w:cs="Garamond"/>
                <w:color w:val="000000"/>
                <w:sz w:val="20"/>
                <w:szCs w:val="20"/>
                <w:lang w:eastAsia="pl-PL"/>
              </w:rPr>
              <w:t xml:space="preserve">Przystanek szkolny </w:t>
            </w:r>
          </w:p>
          <w:p w14:paraId="38D4BF90"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lang w:eastAsia="pl-PL"/>
              </w:rPr>
              <w:t>1 szt.</w:t>
            </w:r>
          </w:p>
        </w:tc>
        <w:tc>
          <w:tcPr>
            <w:tcW w:w="299" w:type="pct"/>
          </w:tcPr>
          <w:p w14:paraId="54C5C670"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425A8955" w14:textId="77777777" w:rsidR="00857419" w:rsidRPr="00514D07" w:rsidRDefault="00857419" w:rsidP="000920A6">
            <w:pPr>
              <w:tabs>
                <w:tab w:val="left" w:pos="2085"/>
              </w:tabs>
              <w:spacing w:after="0" w:line="240" w:lineRule="auto"/>
              <w:jc w:val="center"/>
              <w:rPr>
                <w:rFonts w:ascii="Garamond" w:hAnsi="Garamond"/>
                <w:sz w:val="20"/>
                <w:szCs w:val="20"/>
              </w:rPr>
            </w:pPr>
            <w:r w:rsidRPr="00514D07">
              <w:rPr>
                <w:rFonts w:ascii="Garamond" w:hAnsi="Garamond"/>
                <w:sz w:val="20"/>
                <w:szCs w:val="20"/>
              </w:rPr>
              <w:t>X</w:t>
            </w:r>
          </w:p>
        </w:tc>
        <w:tc>
          <w:tcPr>
            <w:tcW w:w="488" w:type="pct"/>
          </w:tcPr>
          <w:p w14:paraId="26536922"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11C76108" w14:textId="77777777" w:rsidTr="00FC079E">
        <w:tblPrEx>
          <w:jc w:val="left"/>
        </w:tblPrEx>
        <w:trPr>
          <w:trHeight w:val="415"/>
        </w:trPr>
        <w:tc>
          <w:tcPr>
            <w:tcW w:w="342" w:type="pct"/>
            <w:vMerge/>
          </w:tcPr>
          <w:p w14:paraId="198272C6"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Merge/>
            <w:vAlign w:val="center"/>
          </w:tcPr>
          <w:p w14:paraId="3C79DA7D" w14:textId="77777777" w:rsidR="00857419" w:rsidRPr="002E2F1F" w:rsidRDefault="00857419" w:rsidP="002D496E">
            <w:pPr>
              <w:spacing w:after="0" w:line="240" w:lineRule="auto"/>
              <w:jc w:val="center"/>
              <w:rPr>
                <w:rFonts w:ascii="Garamond" w:hAnsi="Garamond"/>
                <w:sz w:val="20"/>
                <w:szCs w:val="20"/>
              </w:rPr>
            </w:pPr>
          </w:p>
        </w:tc>
        <w:tc>
          <w:tcPr>
            <w:tcW w:w="1622" w:type="pct"/>
          </w:tcPr>
          <w:p w14:paraId="29BFCEF8"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tcPr>
          <w:p w14:paraId="3E73C69A"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7A96D8DC"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tcPr>
          <w:p w14:paraId="080A64BD"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857419" w:rsidRPr="00BD4BD4" w14:paraId="7A3D8433" w14:textId="77777777" w:rsidTr="00FC079E">
        <w:tblPrEx>
          <w:jc w:val="left"/>
        </w:tblPrEx>
        <w:trPr>
          <w:trHeight w:val="434"/>
        </w:trPr>
        <w:tc>
          <w:tcPr>
            <w:tcW w:w="342" w:type="pct"/>
            <w:vMerge/>
          </w:tcPr>
          <w:p w14:paraId="28E2367E" w14:textId="77777777" w:rsidR="00857419" w:rsidRPr="002E2F1F" w:rsidRDefault="00857419" w:rsidP="002D496E">
            <w:pPr>
              <w:spacing w:after="0" w:line="240" w:lineRule="auto"/>
              <w:jc w:val="center"/>
              <w:rPr>
                <w:rFonts w:ascii="Garamond" w:hAnsi="Garamond"/>
                <w:sz w:val="20"/>
                <w:szCs w:val="20"/>
              </w:rPr>
            </w:pPr>
          </w:p>
        </w:tc>
        <w:tc>
          <w:tcPr>
            <w:tcW w:w="1875" w:type="pct"/>
            <w:gridSpan w:val="2"/>
            <w:vAlign w:val="center"/>
          </w:tcPr>
          <w:p w14:paraId="0951374D"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inne</w:t>
            </w:r>
          </w:p>
        </w:tc>
        <w:tc>
          <w:tcPr>
            <w:tcW w:w="1622" w:type="pct"/>
          </w:tcPr>
          <w:p w14:paraId="0BC328F1" w14:textId="77777777" w:rsidR="00857419" w:rsidRPr="00514D07" w:rsidRDefault="00857419" w:rsidP="000920A6">
            <w:pPr>
              <w:tabs>
                <w:tab w:val="left" w:pos="2085"/>
              </w:tabs>
              <w:spacing w:after="0" w:line="240" w:lineRule="auto"/>
              <w:rPr>
                <w:rFonts w:ascii="Garamond" w:hAnsi="Garamond"/>
                <w:sz w:val="20"/>
                <w:szCs w:val="20"/>
              </w:rPr>
            </w:pPr>
            <w:r w:rsidRPr="00514D07">
              <w:rPr>
                <w:rFonts w:ascii="Garamond" w:hAnsi="Garamond"/>
                <w:sz w:val="20"/>
                <w:szCs w:val="20"/>
              </w:rPr>
              <w:t>Nie zidentyfikowano</w:t>
            </w:r>
          </w:p>
        </w:tc>
        <w:tc>
          <w:tcPr>
            <w:tcW w:w="299" w:type="pct"/>
          </w:tcPr>
          <w:p w14:paraId="59066038" w14:textId="77777777" w:rsidR="00857419" w:rsidRPr="00514D07" w:rsidRDefault="00857419" w:rsidP="000920A6">
            <w:pPr>
              <w:tabs>
                <w:tab w:val="left" w:pos="2085"/>
              </w:tabs>
              <w:spacing w:after="0" w:line="240" w:lineRule="auto"/>
              <w:rPr>
                <w:rFonts w:ascii="Garamond" w:hAnsi="Garamond"/>
                <w:sz w:val="20"/>
                <w:szCs w:val="20"/>
              </w:rPr>
            </w:pPr>
          </w:p>
        </w:tc>
        <w:tc>
          <w:tcPr>
            <w:tcW w:w="374" w:type="pct"/>
            <w:gridSpan w:val="2"/>
          </w:tcPr>
          <w:p w14:paraId="64A626CC" w14:textId="77777777" w:rsidR="00857419" w:rsidRPr="00514D07" w:rsidRDefault="00857419" w:rsidP="000920A6">
            <w:pPr>
              <w:tabs>
                <w:tab w:val="left" w:pos="2085"/>
              </w:tabs>
              <w:spacing w:after="0" w:line="240" w:lineRule="auto"/>
              <w:jc w:val="center"/>
              <w:rPr>
                <w:rFonts w:ascii="Garamond" w:hAnsi="Garamond"/>
                <w:sz w:val="20"/>
                <w:szCs w:val="20"/>
              </w:rPr>
            </w:pPr>
          </w:p>
        </w:tc>
        <w:tc>
          <w:tcPr>
            <w:tcW w:w="488" w:type="pct"/>
          </w:tcPr>
          <w:p w14:paraId="552B53DF" w14:textId="77777777" w:rsidR="00857419" w:rsidRPr="00514D07" w:rsidRDefault="00857419" w:rsidP="000920A6">
            <w:pPr>
              <w:tabs>
                <w:tab w:val="left" w:pos="2085"/>
              </w:tabs>
              <w:spacing w:after="0" w:line="240" w:lineRule="auto"/>
              <w:jc w:val="center"/>
              <w:rPr>
                <w:rFonts w:ascii="Garamond" w:hAnsi="Garamond"/>
                <w:sz w:val="20"/>
                <w:szCs w:val="20"/>
              </w:rPr>
            </w:pPr>
          </w:p>
        </w:tc>
      </w:tr>
      <w:tr w:rsidR="0048043B" w:rsidRPr="00BD4BD4" w14:paraId="61B89B94" w14:textId="77777777" w:rsidTr="002D496E">
        <w:trPr>
          <w:trHeight w:val="669"/>
          <w:jc w:val="center"/>
        </w:trPr>
        <w:tc>
          <w:tcPr>
            <w:tcW w:w="5000" w:type="pct"/>
            <w:gridSpan w:val="8"/>
            <w:vAlign w:val="center"/>
          </w:tcPr>
          <w:p w14:paraId="250591D7" w14:textId="77777777" w:rsidR="0048043B" w:rsidRPr="001512C2" w:rsidRDefault="0048043B" w:rsidP="002D496E">
            <w:pPr>
              <w:pStyle w:val="Nagwek3"/>
              <w:jc w:val="left"/>
              <w:rPr>
                <w:rFonts w:ascii="Garamond" w:hAnsi="Garamond"/>
                <w:szCs w:val="24"/>
              </w:rPr>
            </w:pPr>
            <w:r w:rsidRPr="001512C2">
              <w:rPr>
                <w:rFonts w:ascii="Garamond" w:hAnsi="Garamond"/>
                <w:szCs w:val="24"/>
              </w:rPr>
              <w:t>ANALIZA ZASOBÓW – część III</w:t>
            </w:r>
          </w:p>
        </w:tc>
      </w:tr>
      <w:tr w:rsidR="0048043B" w:rsidRPr="00BD4BD4" w14:paraId="43018F80" w14:textId="77777777" w:rsidTr="005125F7">
        <w:trPr>
          <w:trHeight w:val="669"/>
          <w:jc w:val="center"/>
        </w:trPr>
        <w:tc>
          <w:tcPr>
            <w:tcW w:w="2217" w:type="pct"/>
            <w:gridSpan w:val="3"/>
            <w:vMerge w:val="restart"/>
            <w:vAlign w:val="center"/>
          </w:tcPr>
          <w:p w14:paraId="023558A2" w14:textId="77777777" w:rsidR="0048043B" w:rsidRPr="002E2F1F" w:rsidRDefault="0048043B" w:rsidP="002D496E">
            <w:pPr>
              <w:spacing w:after="0" w:line="240" w:lineRule="auto"/>
              <w:jc w:val="center"/>
              <w:rPr>
                <w:rFonts w:ascii="Garamond" w:hAnsi="Garamond"/>
                <w:b/>
                <w:sz w:val="20"/>
                <w:szCs w:val="20"/>
              </w:rPr>
            </w:pPr>
            <w:r w:rsidRPr="002E2F1F">
              <w:rPr>
                <w:rFonts w:ascii="Garamond" w:hAnsi="Garamond"/>
                <w:b/>
                <w:sz w:val="20"/>
                <w:szCs w:val="20"/>
              </w:rPr>
              <w:t>RODZAJ ZASOBU</w:t>
            </w:r>
          </w:p>
        </w:tc>
        <w:tc>
          <w:tcPr>
            <w:tcW w:w="1622" w:type="pct"/>
            <w:vMerge w:val="restart"/>
            <w:vAlign w:val="center"/>
          </w:tcPr>
          <w:p w14:paraId="5395E67D" w14:textId="77777777" w:rsidR="0048043B" w:rsidRPr="002E2F1F" w:rsidRDefault="0048043B" w:rsidP="002D496E">
            <w:pPr>
              <w:spacing w:after="0" w:line="240" w:lineRule="auto"/>
              <w:jc w:val="center"/>
              <w:rPr>
                <w:rFonts w:ascii="Garamond" w:hAnsi="Garamond"/>
                <w:sz w:val="20"/>
                <w:szCs w:val="20"/>
              </w:rPr>
            </w:pPr>
            <w:r w:rsidRPr="002E2F1F">
              <w:rPr>
                <w:rFonts w:ascii="Garamond" w:hAnsi="Garamond"/>
                <w:b/>
                <w:sz w:val="20"/>
                <w:szCs w:val="20"/>
              </w:rPr>
              <w:t xml:space="preserve">Opis (nazwanie) zasobu </w:t>
            </w:r>
            <w:r w:rsidRPr="002E2F1F">
              <w:rPr>
                <w:rFonts w:ascii="Garamond" w:hAnsi="Garamond"/>
                <w:b/>
                <w:sz w:val="20"/>
                <w:szCs w:val="20"/>
              </w:rPr>
              <w:br/>
              <w:t>jakim wieś</w:t>
            </w:r>
            <w:r w:rsidRPr="002E2F1F">
              <w:rPr>
                <w:rFonts w:ascii="Garamond" w:hAnsi="Garamond"/>
                <w:b/>
                <w:bCs/>
                <w:sz w:val="20"/>
                <w:szCs w:val="20"/>
              </w:rPr>
              <w:t>/</w:t>
            </w:r>
            <w:r w:rsidRPr="002E2F1F">
              <w:rPr>
                <w:rFonts w:ascii="Garamond" w:hAnsi="Garamond"/>
                <w:b/>
                <w:sz w:val="20"/>
                <w:szCs w:val="20"/>
              </w:rPr>
              <w:t>miejscowość dysponuje</w:t>
            </w:r>
          </w:p>
        </w:tc>
        <w:tc>
          <w:tcPr>
            <w:tcW w:w="1161" w:type="pct"/>
            <w:gridSpan w:val="4"/>
            <w:vAlign w:val="center"/>
          </w:tcPr>
          <w:p w14:paraId="38B826A0" w14:textId="77777777" w:rsidR="0048043B" w:rsidRPr="002E2F1F" w:rsidRDefault="0048043B" w:rsidP="002D496E">
            <w:pPr>
              <w:pStyle w:val="Nagwek3"/>
              <w:rPr>
                <w:rFonts w:ascii="Garamond" w:hAnsi="Garamond"/>
                <w:sz w:val="20"/>
              </w:rPr>
            </w:pPr>
            <w:r w:rsidRPr="002E2F1F">
              <w:rPr>
                <w:rFonts w:ascii="Garamond" w:hAnsi="Garamond"/>
                <w:sz w:val="20"/>
              </w:rPr>
              <w:t>Znaczenie zasobu</w:t>
            </w:r>
          </w:p>
          <w:p w14:paraId="0BAE911C" w14:textId="77777777" w:rsidR="0048043B" w:rsidRPr="002E2F1F" w:rsidRDefault="0048043B" w:rsidP="002D496E">
            <w:pPr>
              <w:spacing w:after="0" w:line="240" w:lineRule="auto"/>
              <w:jc w:val="center"/>
              <w:rPr>
                <w:rFonts w:ascii="Garamond" w:hAnsi="Garamond"/>
                <w:sz w:val="20"/>
                <w:szCs w:val="20"/>
              </w:rPr>
            </w:pPr>
            <w:r w:rsidRPr="002E2F1F">
              <w:rPr>
                <w:rFonts w:ascii="Garamond" w:hAnsi="Garamond"/>
                <w:sz w:val="20"/>
                <w:szCs w:val="20"/>
              </w:rPr>
              <w:t xml:space="preserve">(odpowiednio wstaw </w:t>
            </w:r>
            <w:r w:rsidRPr="002E2F1F">
              <w:rPr>
                <w:rFonts w:ascii="Garamond" w:hAnsi="Garamond"/>
                <w:b/>
                <w:sz w:val="20"/>
                <w:szCs w:val="20"/>
              </w:rPr>
              <w:t>X</w:t>
            </w:r>
            <w:r w:rsidRPr="002E2F1F">
              <w:rPr>
                <w:rFonts w:ascii="Garamond" w:hAnsi="Garamond"/>
                <w:sz w:val="20"/>
                <w:szCs w:val="20"/>
              </w:rPr>
              <w:t>)</w:t>
            </w:r>
          </w:p>
        </w:tc>
      </w:tr>
      <w:tr w:rsidR="0048043B" w:rsidRPr="00BD4BD4" w14:paraId="44FA93D7" w14:textId="77777777" w:rsidTr="00FC079E">
        <w:trPr>
          <w:trHeight w:val="379"/>
          <w:jc w:val="center"/>
        </w:trPr>
        <w:tc>
          <w:tcPr>
            <w:tcW w:w="2217" w:type="pct"/>
            <w:gridSpan w:val="3"/>
            <w:vMerge/>
            <w:vAlign w:val="center"/>
          </w:tcPr>
          <w:p w14:paraId="2DEB0169" w14:textId="77777777" w:rsidR="0048043B" w:rsidRPr="002E2F1F" w:rsidRDefault="0048043B" w:rsidP="002D496E">
            <w:pPr>
              <w:spacing w:after="0" w:line="240" w:lineRule="auto"/>
              <w:jc w:val="center"/>
              <w:rPr>
                <w:rFonts w:ascii="Garamond" w:hAnsi="Garamond"/>
                <w:sz w:val="20"/>
                <w:szCs w:val="20"/>
              </w:rPr>
            </w:pPr>
          </w:p>
        </w:tc>
        <w:tc>
          <w:tcPr>
            <w:tcW w:w="1622" w:type="pct"/>
            <w:vMerge/>
            <w:vAlign w:val="center"/>
          </w:tcPr>
          <w:p w14:paraId="2BA1DFCE" w14:textId="77777777" w:rsidR="0048043B" w:rsidRPr="002E2F1F" w:rsidRDefault="0048043B" w:rsidP="002D496E">
            <w:pPr>
              <w:spacing w:after="0" w:line="240" w:lineRule="auto"/>
              <w:jc w:val="center"/>
              <w:rPr>
                <w:rFonts w:ascii="Garamond" w:hAnsi="Garamond"/>
                <w:sz w:val="20"/>
                <w:szCs w:val="20"/>
              </w:rPr>
            </w:pPr>
          </w:p>
        </w:tc>
        <w:tc>
          <w:tcPr>
            <w:tcW w:w="316" w:type="pct"/>
            <w:gridSpan w:val="2"/>
            <w:vAlign w:val="center"/>
          </w:tcPr>
          <w:p w14:paraId="7C13A053"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MAŁE</w:t>
            </w:r>
          </w:p>
        </w:tc>
        <w:tc>
          <w:tcPr>
            <w:tcW w:w="357" w:type="pct"/>
            <w:vAlign w:val="center"/>
          </w:tcPr>
          <w:p w14:paraId="17FA7CBA"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DUŻE</w:t>
            </w:r>
          </w:p>
        </w:tc>
        <w:tc>
          <w:tcPr>
            <w:tcW w:w="488" w:type="pct"/>
            <w:vAlign w:val="center"/>
          </w:tcPr>
          <w:p w14:paraId="7F8FA6AF" w14:textId="77777777" w:rsidR="0048043B" w:rsidRPr="002016B6" w:rsidRDefault="0048043B" w:rsidP="002D496E">
            <w:pPr>
              <w:spacing w:after="0" w:line="240" w:lineRule="auto"/>
              <w:jc w:val="center"/>
              <w:rPr>
                <w:rFonts w:ascii="Garamond" w:hAnsi="Garamond"/>
                <w:sz w:val="16"/>
                <w:szCs w:val="16"/>
              </w:rPr>
            </w:pPr>
            <w:r w:rsidRPr="002016B6">
              <w:rPr>
                <w:rFonts w:ascii="Garamond" w:hAnsi="Garamond"/>
                <w:sz w:val="16"/>
                <w:szCs w:val="16"/>
              </w:rPr>
              <w:t>WYRÓŻNIAJĄCE</w:t>
            </w:r>
          </w:p>
        </w:tc>
      </w:tr>
      <w:tr w:rsidR="00857419" w:rsidRPr="00BD4BD4" w14:paraId="5793ADCF" w14:textId="77777777" w:rsidTr="00FD2EC5">
        <w:trPr>
          <w:trHeight w:val="397"/>
          <w:jc w:val="center"/>
        </w:trPr>
        <w:tc>
          <w:tcPr>
            <w:tcW w:w="390" w:type="pct"/>
            <w:gridSpan w:val="2"/>
            <w:vMerge w:val="restart"/>
            <w:textDirection w:val="btLr"/>
            <w:vAlign w:val="center"/>
          </w:tcPr>
          <w:p w14:paraId="5C067A24" w14:textId="77777777" w:rsidR="00857419" w:rsidRPr="002E2F1F" w:rsidRDefault="00857419" w:rsidP="002D496E">
            <w:pPr>
              <w:spacing w:after="0" w:line="240" w:lineRule="auto"/>
              <w:ind w:left="113" w:right="113"/>
              <w:jc w:val="center"/>
              <w:rPr>
                <w:rFonts w:ascii="Garamond" w:hAnsi="Garamond"/>
                <w:b/>
                <w:sz w:val="20"/>
                <w:szCs w:val="20"/>
              </w:rPr>
            </w:pPr>
            <w:r w:rsidRPr="002E2F1F">
              <w:rPr>
                <w:rFonts w:ascii="Garamond" w:hAnsi="Garamond"/>
                <w:b/>
                <w:sz w:val="20"/>
                <w:szCs w:val="20"/>
              </w:rPr>
              <w:t>GOSPODARKA, ROLNICTWO</w:t>
            </w:r>
          </w:p>
        </w:tc>
        <w:tc>
          <w:tcPr>
            <w:tcW w:w="1827" w:type="pct"/>
            <w:vAlign w:val="center"/>
          </w:tcPr>
          <w:p w14:paraId="7F88AB83"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miejsca pracy (gdzie, ile? )</w:t>
            </w:r>
          </w:p>
        </w:tc>
        <w:tc>
          <w:tcPr>
            <w:tcW w:w="1622" w:type="pct"/>
          </w:tcPr>
          <w:p w14:paraId="3928CB22" w14:textId="77777777" w:rsidR="00857419" w:rsidRPr="00C9660B" w:rsidRDefault="00857419" w:rsidP="000920A6">
            <w:pPr>
              <w:tabs>
                <w:tab w:val="left" w:pos="2085"/>
              </w:tabs>
              <w:spacing w:after="0" w:line="240" w:lineRule="auto"/>
              <w:rPr>
                <w:rFonts w:ascii="Garamond" w:hAnsi="Garamond"/>
                <w:color w:val="C00000"/>
                <w:sz w:val="20"/>
                <w:szCs w:val="20"/>
              </w:rPr>
            </w:pPr>
          </w:p>
          <w:p w14:paraId="6D05ABA5" w14:textId="77777777" w:rsidR="00857419" w:rsidRPr="00C9660B" w:rsidRDefault="00857419" w:rsidP="000920A6">
            <w:pPr>
              <w:autoSpaceDE w:val="0"/>
              <w:autoSpaceDN w:val="0"/>
              <w:adjustRightInd w:val="0"/>
              <w:spacing w:after="0" w:line="240" w:lineRule="auto"/>
              <w:rPr>
                <w:rFonts w:ascii="Garamond" w:hAnsi="Garamond"/>
                <w:color w:val="000000"/>
                <w:sz w:val="20"/>
                <w:szCs w:val="20"/>
                <w:lang w:eastAsia="pl-PL"/>
              </w:rPr>
            </w:pPr>
            <w:r w:rsidRPr="00C9660B">
              <w:rPr>
                <w:rFonts w:ascii="Garamond" w:hAnsi="Garamond"/>
                <w:color w:val="000000"/>
                <w:sz w:val="20"/>
                <w:szCs w:val="20"/>
                <w:lang w:eastAsia="pl-PL"/>
              </w:rPr>
              <w:t xml:space="preserve">Zakład usług leśnych, praca </w:t>
            </w:r>
          </w:p>
          <w:p w14:paraId="0D96C00C" w14:textId="77777777" w:rsidR="00857419" w:rsidRPr="00C9660B" w:rsidRDefault="00857419" w:rsidP="000920A6">
            <w:pPr>
              <w:autoSpaceDE w:val="0"/>
              <w:autoSpaceDN w:val="0"/>
              <w:adjustRightInd w:val="0"/>
              <w:spacing w:after="0" w:line="240" w:lineRule="auto"/>
              <w:rPr>
                <w:rFonts w:ascii="Garamond" w:hAnsi="Garamond"/>
                <w:sz w:val="20"/>
                <w:szCs w:val="20"/>
                <w:lang w:eastAsia="pl-PL"/>
              </w:rPr>
            </w:pPr>
            <w:r w:rsidRPr="00C9660B">
              <w:rPr>
                <w:rFonts w:ascii="Garamond" w:hAnsi="Garamond"/>
                <w:sz w:val="20"/>
                <w:szCs w:val="20"/>
                <w:lang w:eastAsia="pl-PL"/>
              </w:rPr>
              <w:t xml:space="preserve">sezonowa w </w:t>
            </w:r>
          </w:p>
          <w:p w14:paraId="6B523D6F"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lang w:eastAsia="pl-PL"/>
              </w:rPr>
              <w:t xml:space="preserve">gospodarstwach agroturystycznych </w:t>
            </w:r>
          </w:p>
        </w:tc>
        <w:tc>
          <w:tcPr>
            <w:tcW w:w="316" w:type="pct"/>
            <w:gridSpan w:val="2"/>
          </w:tcPr>
          <w:p w14:paraId="4D0BCA8D" w14:textId="77777777" w:rsidR="00857419" w:rsidRPr="00C9660B" w:rsidRDefault="00857419" w:rsidP="000920A6">
            <w:pPr>
              <w:tabs>
                <w:tab w:val="left" w:pos="2085"/>
              </w:tabs>
              <w:spacing w:after="0" w:line="240" w:lineRule="auto"/>
              <w:rPr>
                <w:rFonts w:ascii="Garamond" w:hAnsi="Garamond"/>
                <w:sz w:val="20"/>
                <w:szCs w:val="20"/>
              </w:rPr>
            </w:pPr>
          </w:p>
          <w:p w14:paraId="58666D8B"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6C856408" w14:textId="77777777" w:rsidR="00857419" w:rsidRPr="00C9660B" w:rsidRDefault="00857419" w:rsidP="000920A6">
            <w:pPr>
              <w:tabs>
                <w:tab w:val="left" w:pos="2085"/>
              </w:tabs>
              <w:spacing w:after="0" w:line="240" w:lineRule="auto"/>
              <w:jc w:val="center"/>
              <w:rPr>
                <w:rFonts w:ascii="Garamond" w:hAnsi="Garamond"/>
                <w:sz w:val="20"/>
                <w:szCs w:val="20"/>
              </w:rPr>
            </w:pPr>
          </w:p>
          <w:p w14:paraId="545B6E62"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52A67998"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22EF5C30" w14:textId="77777777" w:rsidTr="00FD2EC5">
        <w:trPr>
          <w:trHeight w:val="397"/>
          <w:jc w:val="center"/>
        </w:trPr>
        <w:tc>
          <w:tcPr>
            <w:tcW w:w="390" w:type="pct"/>
            <w:gridSpan w:val="2"/>
            <w:vMerge/>
            <w:vAlign w:val="center"/>
          </w:tcPr>
          <w:p w14:paraId="577FC620"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5BE090FD"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znane firmy produkcyjne i zakłady usługowe i ich produkty</w:t>
            </w:r>
          </w:p>
        </w:tc>
        <w:tc>
          <w:tcPr>
            <w:tcW w:w="1622" w:type="pct"/>
          </w:tcPr>
          <w:p w14:paraId="5127322B" w14:textId="77777777" w:rsidR="00857419" w:rsidRPr="00C9660B" w:rsidRDefault="00857419" w:rsidP="000920A6">
            <w:pPr>
              <w:tabs>
                <w:tab w:val="left" w:pos="2085"/>
              </w:tabs>
              <w:spacing w:after="0" w:line="240" w:lineRule="auto"/>
              <w:rPr>
                <w:rFonts w:ascii="Garamond" w:hAnsi="Garamond"/>
                <w:color w:val="C00000"/>
                <w:sz w:val="20"/>
                <w:szCs w:val="20"/>
              </w:rPr>
            </w:pPr>
          </w:p>
          <w:p w14:paraId="67BC89EA" w14:textId="77777777" w:rsidR="00857419" w:rsidRPr="00C9660B" w:rsidRDefault="00857419" w:rsidP="000920A6">
            <w:pPr>
              <w:tabs>
                <w:tab w:val="left" w:pos="2085"/>
              </w:tabs>
              <w:spacing w:after="0" w:line="240" w:lineRule="auto"/>
              <w:rPr>
                <w:rFonts w:ascii="Garamond" w:hAnsi="Garamond"/>
                <w:color w:val="C00000"/>
                <w:sz w:val="20"/>
                <w:szCs w:val="20"/>
              </w:rPr>
            </w:pPr>
          </w:p>
          <w:p w14:paraId="4703BE3C" w14:textId="77777777" w:rsidR="00857419" w:rsidRPr="00C9660B" w:rsidRDefault="00857419" w:rsidP="000920A6">
            <w:pPr>
              <w:tabs>
                <w:tab w:val="left" w:pos="2085"/>
              </w:tabs>
              <w:spacing w:after="0" w:line="240" w:lineRule="auto"/>
              <w:rPr>
                <w:rFonts w:ascii="Garamond" w:hAnsi="Garamond"/>
                <w:color w:val="C00000"/>
                <w:sz w:val="20"/>
                <w:szCs w:val="20"/>
              </w:rPr>
            </w:pPr>
          </w:p>
          <w:p w14:paraId="75A5D0AC"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p w14:paraId="75433E42"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2FB859D9"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4E5B94A6"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2A6294B3"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19C8ECBC" w14:textId="77777777" w:rsidTr="00FD2EC5">
        <w:trPr>
          <w:trHeight w:val="397"/>
          <w:jc w:val="center"/>
        </w:trPr>
        <w:tc>
          <w:tcPr>
            <w:tcW w:w="390" w:type="pct"/>
            <w:gridSpan w:val="2"/>
            <w:vMerge/>
            <w:vAlign w:val="center"/>
          </w:tcPr>
          <w:p w14:paraId="53B06A03"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31DFE75B" w14:textId="77777777" w:rsidR="00857419" w:rsidRPr="00245986" w:rsidRDefault="00857419" w:rsidP="002D496E">
            <w:pPr>
              <w:spacing w:after="0" w:line="240" w:lineRule="auto"/>
              <w:jc w:val="center"/>
              <w:rPr>
                <w:rFonts w:ascii="Garamond" w:hAnsi="Garamond"/>
                <w:sz w:val="20"/>
                <w:szCs w:val="20"/>
              </w:rPr>
            </w:pPr>
            <w:r w:rsidRPr="00245986">
              <w:rPr>
                <w:rFonts w:ascii="Garamond" w:hAnsi="Garamond"/>
                <w:sz w:val="20"/>
                <w:szCs w:val="20"/>
              </w:rPr>
              <w:t>gastronomia</w:t>
            </w:r>
          </w:p>
        </w:tc>
        <w:tc>
          <w:tcPr>
            <w:tcW w:w="1622" w:type="pct"/>
          </w:tcPr>
          <w:p w14:paraId="75BB67F8" w14:textId="77777777" w:rsidR="00857419" w:rsidRPr="00C9660B" w:rsidRDefault="00857419" w:rsidP="000920A6">
            <w:pPr>
              <w:tabs>
                <w:tab w:val="left" w:pos="2085"/>
              </w:tabs>
              <w:spacing w:after="0" w:line="240" w:lineRule="auto"/>
              <w:rPr>
                <w:rFonts w:ascii="Garamond" w:hAnsi="Garamond"/>
                <w:color w:val="C00000"/>
                <w:sz w:val="20"/>
                <w:szCs w:val="20"/>
              </w:rPr>
            </w:pPr>
            <w:r w:rsidRPr="00C9660B">
              <w:rPr>
                <w:rFonts w:ascii="Garamond" w:hAnsi="Garamond"/>
                <w:sz w:val="20"/>
                <w:szCs w:val="20"/>
                <w:lang w:eastAsia="pl-PL"/>
              </w:rPr>
              <w:t>W dwóch agroturystykach</w:t>
            </w:r>
          </w:p>
        </w:tc>
        <w:tc>
          <w:tcPr>
            <w:tcW w:w="316" w:type="pct"/>
            <w:gridSpan w:val="2"/>
          </w:tcPr>
          <w:p w14:paraId="31909419"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128E586E"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79E3232A"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1382A78B" w14:textId="77777777" w:rsidTr="00FD2EC5">
        <w:trPr>
          <w:trHeight w:val="397"/>
          <w:jc w:val="center"/>
        </w:trPr>
        <w:tc>
          <w:tcPr>
            <w:tcW w:w="390" w:type="pct"/>
            <w:gridSpan w:val="2"/>
            <w:vMerge/>
            <w:vAlign w:val="center"/>
          </w:tcPr>
          <w:p w14:paraId="4C2EA01E"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33C1851A"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miejsca noclegowe</w:t>
            </w:r>
          </w:p>
        </w:tc>
        <w:tc>
          <w:tcPr>
            <w:tcW w:w="1622" w:type="pct"/>
          </w:tcPr>
          <w:p w14:paraId="221C06FF"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 xml:space="preserve">2 punkty noclegowe ( agroturystyka, hotele) </w:t>
            </w:r>
          </w:p>
        </w:tc>
        <w:tc>
          <w:tcPr>
            <w:tcW w:w="316" w:type="pct"/>
            <w:gridSpan w:val="2"/>
          </w:tcPr>
          <w:p w14:paraId="2845223B"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7F3EF0BF"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2CA6BBE2"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2F29A590" w14:textId="77777777" w:rsidTr="00FD2EC5">
        <w:trPr>
          <w:trHeight w:val="285"/>
          <w:jc w:val="center"/>
        </w:trPr>
        <w:tc>
          <w:tcPr>
            <w:tcW w:w="390" w:type="pct"/>
            <w:gridSpan w:val="2"/>
            <w:vMerge/>
            <w:vAlign w:val="center"/>
          </w:tcPr>
          <w:p w14:paraId="16623C31"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51ABDC39"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gospodarstwa rolne</w:t>
            </w:r>
          </w:p>
        </w:tc>
        <w:tc>
          <w:tcPr>
            <w:tcW w:w="1622" w:type="pct"/>
          </w:tcPr>
          <w:p w14:paraId="492C47EE"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 xml:space="preserve">Kilka, zanikające, </w:t>
            </w:r>
          </w:p>
        </w:tc>
        <w:tc>
          <w:tcPr>
            <w:tcW w:w="316" w:type="pct"/>
            <w:gridSpan w:val="2"/>
          </w:tcPr>
          <w:p w14:paraId="42D04B67"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4BE9955E"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5B142704"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3BE99F41" w14:textId="77777777" w:rsidTr="00FD2EC5">
        <w:trPr>
          <w:trHeight w:val="397"/>
          <w:jc w:val="center"/>
        </w:trPr>
        <w:tc>
          <w:tcPr>
            <w:tcW w:w="390" w:type="pct"/>
            <w:gridSpan w:val="2"/>
            <w:vMerge/>
            <w:vAlign w:val="center"/>
          </w:tcPr>
          <w:p w14:paraId="6BC1485F"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71025427"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uprawy hodowle</w:t>
            </w:r>
          </w:p>
        </w:tc>
        <w:tc>
          <w:tcPr>
            <w:tcW w:w="1622" w:type="pct"/>
          </w:tcPr>
          <w:p w14:paraId="01634EE3"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 xml:space="preserve">Krowy, drób ,konie </w:t>
            </w:r>
          </w:p>
        </w:tc>
        <w:tc>
          <w:tcPr>
            <w:tcW w:w="316" w:type="pct"/>
            <w:gridSpan w:val="2"/>
          </w:tcPr>
          <w:p w14:paraId="59D61189"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046BA205"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30335250"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X</w:t>
            </w:r>
          </w:p>
        </w:tc>
      </w:tr>
      <w:tr w:rsidR="00857419" w:rsidRPr="00BD4BD4" w14:paraId="1A50CCE4" w14:textId="77777777" w:rsidTr="00FD2EC5">
        <w:trPr>
          <w:trHeight w:val="397"/>
          <w:jc w:val="center"/>
        </w:trPr>
        <w:tc>
          <w:tcPr>
            <w:tcW w:w="390" w:type="pct"/>
            <w:gridSpan w:val="2"/>
            <w:vMerge/>
            <w:vAlign w:val="center"/>
          </w:tcPr>
          <w:p w14:paraId="0C8F5270"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715A53A6"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możliwe do wykorzystania odpady produkcyjne</w:t>
            </w:r>
          </w:p>
        </w:tc>
        <w:tc>
          <w:tcPr>
            <w:tcW w:w="1622" w:type="pct"/>
          </w:tcPr>
          <w:p w14:paraId="3147F3A7"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p w14:paraId="305B1A52"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320D8EA9"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4D26BF30"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2816D73"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49394635" w14:textId="77777777" w:rsidTr="00FD2EC5">
        <w:trPr>
          <w:trHeight w:val="273"/>
          <w:jc w:val="center"/>
        </w:trPr>
        <w:tc>
          <w:tcPr>
            <w:tcW w:w="390" w:type="pct"/>
            <w:gridSpan w:val="2"/>
            <w:vMerge/>
            <w:vAlign w:val="center"/>
          </w:tcPr>
          <w:p w14:paraId="28D100D3" w14:textId="77777777" w:rsidR="00857419" w:rsidRPr="002E2F1F" w:rsidRDefault="00857419" w:rsidP="002D496E">
            <w:pPr>
              <w:spacing w:after="0" w:line="240" w:lineRule="auto"/>
              <w:jc w:val="center"/>
              <w:rPr>
                <w:rFonts w:ascii="Garamond" w:hAnsi="Garamond"/>
                <w:b/>
                <w:sz w:val="20"/>
                <w:szCs w:val="20"/>
              </w:rPr>
            </w:pPr>
          </w:p>
        </w:tc>
        <w:tc>
          <w:tcPr>
            <w:tcW w:w="1827" w:type="pct"/>
            <w:vAlign w:val="center"/>
          </w:tcPr>
          <w:p w14:paraId="751968C1"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zasoby odnawialnych energii</w:t>
            </w:r>
          </w:p>
        </w:tc>
        <w:tc>
          <w:tcPr>
            <w:tcW w:w="1622" w:type="pct"/>
          </w:tcPr>
          <w:p w14:paraId="6AD4A69A"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p w14:paraId="7B0850C3"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090F3B8F"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286C9406"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6877710F"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66D5F092" w14:textId="77777777" w:rsidTr="006D34CD">
        <w:tblPrEx>
          <w:jc w:val="left"/>
        </w:tblPrEx>
        <w:trPr>
          <w:trHeight w:val="752"/>
        </w:trPr>
        <w:tc>
          <w:tcPr>
            <w:tcW w:w="390" w:type="pct"/>
            <w:gridSpan w:val="2"/>
            <w:vMerge w:val="restart"/>
            <w:textDirection w:val="btLr"/>
            <w:vAlign w:val="center"/>
          </w:tcPr>
          <w:p w14:paraId="35473F76" w14:textId="77777777" w:rsidR="00857419" w:rsidRPr="006247E0" w:rsidRDefault="00857419" w:rsidP="002D496E">
            <w:pPr>
              <w:spacing w:after="0" w:line="240" w:lineRule="auto"/>
              <w:ind w:left="113" w:right="113"/>
              <w:jc w:val="center"/>
              <w:rPr>
                <w:rFonts w:ascii="Garamond" w:hAnsi="Garamond"/>
                <w:b/>
                <w:sz w:val="20"/>
                <w:szCs w:val="20"/>
              </w:rPr>
            </w:pPr>
            <w:r w:rsidRPr="006247E0">
              <w:rPr>
                <w:rFonts w:ascii="Garamond" w:hAnsi="Garamond"/>
                <w:b/>
                <w:sz w:val="20"/>
                <w:szCs w:val="20"/>
              </w:rPr>
              <w:t xml:space="preserve">ŚRODKI FINANSOWE </w:t>
            </w:r>
          </w:p>
          <w:p w14:paraId="095A7467" w14:textId="77777777" w:rsidR="00857419" w:rsidRPr="00BF103D" w:rsidRDefault="00857419" w:rsidP="00BF103D">
            <w:pPr>
              <w:spacing w:after="0" w:line="240" w:lineRule="auto"/>
              <w:ind w:left="113" w:right="113"/>
              <w:jc w:val="center"/>
              <w:rPr>
                <w:rFonts w:ascii="Garamond" w:hAnsi="Garamond"/>
                <w:b/>
                <w:sz w:val="16"/>
                <w:szCs w:val="16"/>
              </w:rPr>
            </w:pPr>
            <w:r w:rsidRPr="006247E0">
              <w:rPr>
                <w:rFonts w:ascii="Garamond" w:hAnsi="Garamond"/>
                <w:b/>
                <w:sz w:val="20"/>
                <w:szCs w:val="20"/>
              </w:rPr>
              <w:t>I POZYSKIWANIE FUNDUSZY</w:t>
            </w:r>
          </w:p>
        </w:tc>
        <w:tc>
          <w:tcPr>
            <w:tcW w:w="1827" w:type="pct"/>
            <w:vAlign w:val="center"/>
          </w:tcPr>
          <w:p w14:paraId="6E30416C"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środki udostępniane przez gminę i/lub powiat</w:t>
            </w:r>
          </w:p>
        </w:tc>
        <w:tc>
          <w:tcPr>
            <w:tcW w:w="1622" w:type="pct"/>
          </w:tcPr>
          <w:p w14:paraId="4C4ABA4E" w14:textId="77777777" w:rsidR="00857419" w:rsidRPr="00C9660B" w:rsidRDefault="00857419" w:rsidP="000920A6">
            <w:pPr>
              <w:tabs>
                <w:tab w:val="left" w:pos="2085"/>
              </w:tabs>
              <w:spacing w:after="0" w:line="240" w:lineRule="auto"/>
              <w:rPr>
                <w:rFonts w:ascii="Garamond" w:hAnsi="Garamond"/>
                <w:color w:val="C00000"/>
                <w:sz w:val="20"/>
                <w:szCs w:val="20"/>
              </w:rPr>
            </w:pPr>
          </w:p>
          <w:p w14:paraId="69DA15BB"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Fundusz sołecki z budżetu gminy</w:t>
            </w:r>
          </w:p>
        </w:tc>
        <w:tc>
          <w:tcPr>
            <w:tcW w:w="316" w:type="pct"/>
            <w:gridSpan w:val="2"/>
          </w:tcPr>
          <w:p w14:paraId="6E808724"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53CD529C"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06E6FF1F"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X</w:t>
            </w:r>
          </w:p>
        </w:tc>
      </w:tr>
      <w:tr w:rsidR="00857419" w:rsidRPr="00BD4BD4" w14:paraId="717529EA" w14:textId="77777777" w:rsidTr="006D34CD">
        <w:tblPrEx>
          <w:jc w:val="left"/>
        </w:tblPrEx>
        <w:trPr>
          <w:trHeight w:val="896"/>
        </w:trPr>
        <w:tc>
          <w:tcPr>
            <w:tcW w:w="390" w:type="pct"/>
            <w:gridSpan w:val="2"/>
            <w:vMerge/>
            <w:textDirection w:val="btLr"/>
            <w:vAlign w:val="center"/>
          </w:tcPr>
          <w:p w14:paraId="387B069A" w14:textId="77777777" w:rsidR="00857419" w:rsidRPr="002E2F1F" w:rsidRDefault="00857419" w:rsidP="002D496E">
            <w:pPr>
              <w:spacing w:after="0" w:line="240" w:lineRule="auto"/>
              <w:ind w:left="113" w:right="113"/>
              <w:jc w:val="center"/>
              <w:rPr>
                <w:rFonts w:ascii="Garamond" w:hAnsi="Garamond"/>
                <w:b/>
                <w:sz w:val="20"/>
                <w:szCs w:val="20"/>
              </w:rPr>
            </w:pPr>
          </w:p>
        </w:tc>
        <w:tc>
          <w:tcPr>
            <w:tcW w:w="1827" w:type="pct"/>
            <w:vAlign w:val="center"/>
          </w:tcPr>
          <w:p w14:paraId="62B91B8F"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środki wypracowywane</w:t>
            </w:r>
          </w:p>
        </w:tc>
        <w:tc>
          <w:tcPr>
            <w:tcW w:w="1622" w:type="pct"/>
          </w:tcPr>
          <w:p w14:paraId="72632014" w14:textId="77777777" w:rsidR="00857419" w:rsidRPr="00C9660B" w:rsidRDefault="00857419" w:rsidP="000920A6">
            <w:pPr>
              <w:autoSpaceDE w:val="0"/>
              <w:autoSpaceDN w:val="0"/>
              <w:adjustRightInd w:val="0"/>
              <w:spacing w:after="0" w:line="240" w:lineRule="auto"/>
              <w:rPr>
                <w:rFonts w:ascii="Garamond" w:hAnsi="Garamond"/>
                <w:color w:val="000000"/>
                <w:sz w:val="20"/>
                <w:szCs w:val="20"/>
                <w:lang w:eastAsia="pl-PL"/>
              </w:rPr>
            </w:pPr>
            <w:r w:rsidRPr="00857419">
              <w:rPr>
                <w:rFonts w:ascii="Garamond" w:hAnsi="Garamond"/>
                <w:sz w:val="20"/>
                <w:szCs w:val="20"/>
              </w:rPr>
              <w:t>D</w:t>
            </w:r>
            <w:r w:rsidRPr="00857419">
              <w:rPr>
                <w:rFonts w:ascii="Garamond" w:hAnsi="Garamond"/>
                <w:sz w:val="20"/>
                <w:szCs w:val="20"/>
                <w:lang w:eastAsia="pl-PL"/>
              </w:rPr>
              <w:t>o</w:t>
            </w:r>
            <w:r w:rsidRPr="00C9660B">
              <w:rPr>
                <w:rFonts w:ascii="Garamond" w:hAnsi="Garamond"/>
                <w:color w:val="000000"/>
                <w:sz w:val="20"/>
                <w:szCs w:val="20"/>
                <w:lang w:eastAsia="pl-PL"/>
              </w:rPr>
              <w:t xml:space="preserve">chody </w:t>
            </w:r>
          </w:p>
          <w:p w14:paraId="5FD28504" w14:textId="77777777" w:rsidR="00857419" w:rsidRDefault="00857419" w:rsidP="000920A6">
            <w:pPr>
              <w:tabs>
                <w:tab w:val="left" w:pos="2085"/>
              </w:tabs>
              <w:spacing w:after="0" w:line="240" w:lineRule="auto"/>
              <w:rPr>
                <w:rFonts w:ascii="Garamond" w:hAnsi="Garamond"/>
                <w:sz w:val="20"/>
                <w:szCs w:val="20"/>
                <w:lang w:eastAsia="pl-PL"/>
              </w:rPr>
            </w:pPr>
            <w:r w:rsidRPr="00C9660B">
              <w:rPr>
                <w:rFonts w:ascii="Garamond" w:hAnsi="Garamond"/>
                <w:sz w:val="20"/>
                <w:szCs w:val="20"/>
                <w:lang w:eastAsia="pl-PL"/>
              </w:rPr>
              <w:t xml:space="preserve">z festynów wiejskich </w:t>
            </w:r>
          </w:p>
          <w:p w14:paraId="2A45DE12" w14:textId="77777777" w:rsidR="00857419" w:rsidRDefault="00857419" w:rsidP="000920A6">
            <w:pPr>
              <w:tabs>
                <w:tab w:val="left" w:pos="2085"/>
              </w:tabs>
              <w:spacing w:after="0" w:line="240" w:lineRule="auto"/>
              <w:rPr>
                <w:rFonts w:ascii="Garamond" w:hAnsi="Garamond"/>
                <w:sz w:val="20"/>
                <w:szCs w:val="20"/>
                <w:lang w:eastAsia="pl-PL"/>
              </w:rPr>
            </w:pPr>
          </w:p>
          <w:p w14:paraId="5565166E" w14:textId="77777777" w:rsidR="00857419" w:rsidRDefault="00857419" w:rsidP="000920A6">
            <w:pPr>
              <w:tabs>
                <w:tab w:val="left" w:pos="2085"/>
              </w:tabs>
              <w:spacing w:after="0" w:line="240" w:lineRule="auto"/>
              <w:rPr>
                <w:rFonts w:ascii="Garamond" w:hAnsi="Garamond"/>
                <w:sz w:val="20"/>
                <w:szCs w:val="20"/>
                <w:lang w:eastAsia="pl-PL"/>
              </w:rPr>
            </w:pPr>
          </w:p>
          <w:p w14:paraId="221A5527" w14:textId="77777777" w:rsidR="00857419" w:rsidRDefault="00857419" w:rsidP="000920A6">
            <w:pPr>
              <w:tabs>
                <w:tab w:val="left" w:pos="2085"/>
              </w:tabs>
              <w:spacing w:after="0" w:line="240" w:lineRule="auto"/>
              <w:rPr>
                <w:rFonts w:ascii="Garamond" w:hAnsi="Garamond"/>
                <w:sz w:val="20"/>
                <w:szCs w:val="20"/>
                <w:lang w:eastAsia="pl-PL"/>
              </w:rPr>
            </w:pPr>
          </w:p>
          <w:p w14:paraId="67416ED1" w14:textId="77777777" w:rsidR="00857419" w:rsidRDefault="00857419" w:rsidP="000920A6">
            <w:pPr>
              <w:tabs>
                <w:tab w:val="left" w:pos="2085"/>
              </w:tabs>
              <w:spacing w:after="0" w:line="240" w:lineRule="auto"/>
              <w:rPr>
                <w:rFonts w:ascii="Garamond" w:hAnsi="Garamond"/>
                <w:sz w:val="20"/>
                <w:szCs w:val="20"/>
                <w:lang w:eastAsia="pl-PL"/>
              </w:rPr>
            </w:pPr>
          </w:p>
          <w:p w14:paraId="544523DD"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7B7DAA40"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1EF958B5"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5ECCCA2E"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60A129FB" w14:textId="77777777" w:rsidTr="00FC079E">
        <w:tblPrEx>
          <w:jc w:val="left"/>
        </w:tblPrEx>
        <w:trPr>
          <w:trHeight w:val="397"/>
        </w:trPr>
        <w:tc>
          <w:tcPr>
            <w:tcW w:w="390" w:type="pct"/>
            <w:gridSpan w:val="2"/>
            <w:vMerge w:val="restart"/>
            <w:textDirection w:val="btLr"/>
            <w:vAlign w:val="center"/>
          </w:tcPr>
          <w:p w14:paraId="36D5E2BB" w14:textId="77777777" w:rsidR="00857419" w:rsidRPr="002E2F1F" w:rsidRDefault="00857419" w:rsidP="002D496E">
            <w:pPr>
              <w:spacing w:after="0" w:line="240" w:lineRule="auto"/>
              <w:ind w:left="113" w:right="113"/>
              <w:jc w:val="center"/>
              <w:rPr>
                <w:rFonts w:ascii="Garamond" w:hAnsi="Garamond"/>
                <w:b/>
                <w:sz w:val="20"/>
                <w:szCs w:val="20"/>
              </w:rPr>
            </w:pPr>
            <w:r>
              <w:rPr>
                <w:rFonts w:ascii="Garamond" w:hAnsi="Garamond"/>
                <w:b/>
                <w:sz w:val="20"/>
                <w:szCs w:val="20"/>
              </w:rPr>
              <w:t>MIESZKAŃCY (</w:t>
            </w:r>
            <w:r w:rsidRPr="002E2F1F">
              <w:rPr>
                <w:rFonts w:ascii="Garamond" w:hAnsi="Garamond"/>
                <w:b/>
                <w:sz w:val="20"/>
                <w:szCs w:val="20"/>
              </w:rPr>
              <w:t>KAPITAŁ SPOŁECZNY I LUDZKI)</w:t>
            </w:r>
          </w:p>
        </w:tc>
        <w:tc>
          <w:tcPr>
            <w:tcW w:w="1827" w:type="pct"/>
            <w:vAlign w:val="center"/>
          </w:tcPr>
          <w:p w14:paraId="4667E8FD"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autorytety i znane postacie we wsi</w:t>
            </w:r>
            <w:r w:rsidRPr="002E2F1F">
              <w:rPr>
                <w:rFonts w:ascii="Garamond" w:hAnsi="Garamond"/>
                <w:bCs/>
                <w:sz w:val="20"/>
                <w:szCs w:val="20"/>
              </w:rPr>
              <w:t>/</w:t>
            </w:r>
            <w:r w:rsidRPr="002E2F1F">
              <w:rPr>
                <w:rFonts w:ascii="Garamond" w:hAnsi="Garamond"/>
                <w:sz w:val="20"/>
                <w:szCs w:val="20"/>
              </w:rPr>
              <w:t>miejscowości</w:t>
            </w:r>
          </w:p>
        </w:tc>
        <w:tc>
          <w:tcPr>
            <w:tcW w:w="1622" w:type="pct"/>
          </w:tcPr>
          <w:p w14:paraId="1B620F93"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p w14:paraId="1BFC2FD4"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34C39F0C"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4FB970B1"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18250E45"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33B020E4" w14:textId="77777777" w:rsidTr="00FC079E">
        <w:tblPrEx>
          <w:jc w:val="left"/>
        </w:tblPrEx>
        <w:trPr>
          <w:trHeight w:val="397"/>
        </w:trPr>
        <w:tc>
          <w:tcPr>
            <w:tcW w:w="390" w:type="pct"/>
            <w:gridSpan w:val="2"/>
            <w:vMerge/>
          </w:tcPr>
          <w:p w14:paraId="21D475E0"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6EBAD73B"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krajanie znani w regionie, w kraju i zagranicą</w:t>
            </w:r>
          </w:p>
        </w:tc>
        <w:tc>
          <w:tcPr>
            <w:tcW w:w="1622" w:type="pct"/>
          </w:tcPr>
          <w:p w14:paraId="10DFEFDE"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Nie zidentyfikowano</w:t>
            </w:r>
          </w:p>
          <w:p w14:paraId="7A01CDD2" w14:textId="77777777" w:rsidR="00857419" w:rsidRPr="00C9660B" w:rsidRDefault="00857419" w:rsidP="000920A6">
            <w:pPr>
              <w:tabs>
                <w:tab w:val="left" w:pos="2085"/>
              </w:tabs>
              <w:spacing w:after="0" w:line="240" w:lineRule="auto"/>
              <w:rPr>
                <w:rFonts w:ascii="Garamond" w:hAnsi="Garamond"/>
                <w:color w:val="C00000"/>
                <w:sz w:val="20"/>
                <w:szCs w:val="20"/>
              </w:rPr>
            </w:pPr>
          </w:p>
        </w:tc>
        <w:tc>
          <w:tcPr>
            <w:tcW w:w="316" w:type="pct"/>
            <w:gridSpan w:val="2"/>
          </w:tcPr>
          <w:p w14:paraId="3241D7A4"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22FA8D37"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01083A45" w14:textId="77777777" w:rsidR="00857419" w:rsidRPr="00C9660B" w:rsidRDefault="00857419" w:rsidP="000920A6">
            <w:pPr>
              <w:tabs>
                <w:tab w:val="left" w:pos="2085"/>
              </w:tabs>
              <w:spacing w:after="0" w:line="240" w:lineRule="auto"/>
              <w:rPr>
                <w:rFonts w:ascii="Garamond" w:hAnsi="Garamond"/>
                <w:sz w:val="20"/>
                <w:szCs w:val="20"/>
              </w:rPr>
            </w:pPr>
          </w:p>
        </w:tc>
      </w:tr>
      <w:tr w:rsidR="00857419" w:rsidRPr="00BD4BD4" w14:paraId="455F4540" w14:textId="77777777" w:rsidTr="00FC079E">
        <w:tblPrEx>
          <w:jc w:val="left"/>
        </w:tblPrEx>
        <w:trPr>
          <w:trHeight w:val="551"/>
        </w:trPr>
        <w:tc>
          <w:tcPr>
            <w:tcW w:w="390" w:type="pct"/>
            <w:gridSpan w:val="2"/>
            <w:vMerge/>
          </w:tcPr>
          <w:p w14:paraId="06EA8AAC"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6ED69E2B" w14:textId="77777777" w:rsidR="00857419" w:rsidRPr="002E2F1F" w:rsidRDefault="00857419" w:rsidP="002016B6">
            <w:pPr>
              <w:spacing w:after="0" w:line="240" w:lineRule="auto"/>
              <w:jc w:val="center"/>
              <w:rPr>
                <w:rFonts w:ascii="Garamond" w:hAnsi="Garamond"/>
                <w:sz w:val="20"/>
                <w:szCs w:val="20"/>
              </w:rPr>
            </w:pPr>
            <w:r w:rsidRPr="002E2F1F">
              <w:rPr>
                <w:rFonts w:ascii="Garamond" w:hAnsi="Garamond"/>
                <w:sz w:val="20"/>
                <w:szCs w:val="20"/>
              </w:rPr>
              <w:t xml:space="preserve">osoby o specyficznej lub ważnej wiedzy </w:t>
            </w:r>
            <w:r w:rsidRPr="002E2F1F">
              <w:rPr>
                <w:rFonts w:ascii="Garamond" w:hAnsi="Garamond"/>
                <w:sz w:val="20"/>
                <w:szCs w:val="20"/>
              </w:rPr>
              <w:br/>
              <w:t>i umiejętnościach, m.in. studenci</w:t>
            </w:r>
          </w:p>
        </w:tc>
        <w:tc>
          <w:tcPr>
            <w:tcW w:w="1622" w:type="pct"/>
          </w:tcPr>
          <w:p w14:paraId="3A7ECA39" w14:textId="77777777" w:rsidR="00857419" w:rsidRPr="00C9660B" w:rsidRDefault="00857419" w:rsidP="000920A6">
            <w:pPr>
              <w:autoSpaceDE w:val="0"/>
              <w:autoSpaceDN w:val="0"/>
              <w:adjustRightInd w:val="0"/>
              <w:spacing w:after="0" w:line="240" w:lineRule="auto"/>
              <w:rPr>
                <w:rFonts w:ascii="Garamond" w:hAnsi="Garamond"/>
                <w:sz w:val="20"/>
                <w:szCs w:val="20"/>
                <w:lang w:eastAsia="pl-PL"/>
              </w:rPr>
            </w:pPr>
            <w:r w:rsidRPr="00C9660B">
              <w:rPr>
                <w:rFonts w:ascii="Garamond" w:hAnsi="Garamond"/>
                <w:sz w:val="20"/>
                <w:szCs w:val="20"/>
                <w:lang w:eastAsia="pl-PL"/>
              </w:rPr>
              <w:t xml:space="preserve">Emerytowani nauczyciele, </w:t>
            </w:r>
          </w:p>
          <w:p w14:paraId="2D20D2D6" w14:textId="77777777" w:rsidR="00857419" w:rsidRPr="00C9660B" w:rsidRDefault="00857419" w:rsidP="000920A6">
            <w:pPr>
              <w:autoSpaceDE w:val="0"/>
              <w:autoSpaceDN w:val="0"/>
              <w:adjustRightInd w:val="0"/>
              <w:spacing w:after="0" w:line="240" w:lineRule="auto"/>
              <w:rPr>
                <w:rFonts w:ascii="Garamond" w:hAnsi="Garamond"/>
                <w:sz w:val="20"/>
                <w:szCs w:val="20"/>
                <w:lang w:eastAsia="pl-PL"/>
              </w:rPr>
            </w:pPr>
            <w:r w:rsidRPr="00C9660B">
              <w:rPr>
                <w:rFonts w:ascii="Garamond" w:hAnsi="Garamond"/>
                <w:sz w:val="20"/>
                <w:szCs w:val="20"/>
                <w:lang w:eastAsia="pl-PL"/>
              </w:rPr>
              <w:t xml:space="preserve">emerytowany księgowy, studenci, </w:t>
            </w:r>
          </w:p>
          <w:p w14:paraId="5F452552" w14:textId="77777777" w:rsidR="00857419" w:rsidRPr="00C9660B" w:rsidRDefault="00857419" w:rsidP="000920A6">
            <w:pPr>
              <w:tabs>
                <w:tab w:val="left" w:pos="2085"/>
              </w:tabs>
              <w:spacing w:after="0" w:line="240" w:lineRule="auto"/>
              <w:rPr>
                <w:rFonts w:ascii="Garamond" w:hAnsi="Garamond"/>
                <w:color w:val="C00000"/>
                <w:sz w:val="20"/>
                <w:szCs w:val="20"/>
              </w:rPr>
            </w:pPr>
            <w:r w:rsidRPr="00C9660B">
              <w:rPr>
                <w:rFonts w:ascii="Garamond" w:hAnsi="Garamond"/>
                <w:sz w:val="20"/>
                <w:szCs w:val="20"/>
                <w:lang w:eastAsia="pl-PL"/>
              </w:rPr>
              <w:t>pracownicy Urzędu Pracy, Banku,</w:t>
            </w:r>
          </w:p>
          <w:p w14:paraId="7AB5A2DC"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2535DD97"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1E82B383"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172D7146"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X</w:t>
            </w:r>
          </w:p>
        </w:tc>
      </w:tr>
      <w:tr w:rsidR="00857419" w:rsidRPr="00BD4BD4" w14:paraId="4D7BE345" w14:textId="77777777" w:rsidTr="00FC079E">
        <w:tblPrEx>
          <w:jc w:val="left"/>
        </w:tblPrEx>
        <w:trPr>
          <w:trHeight w:val="397"/>
        </w:trPr>
        <w:tc>
          <w:tcPr>
            <w:tcW w:w="390" w:type="pct"/>
            <w:gridSpan w:val="2"/>
            <w:vMerge/>
          </w:tcPr>
          <w:p w14:paraId="72F07247"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0D5CF952"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przedsiębiorcy, sponsorzy</w:t>
            </w:r>
          </w:p>
        </w:tc>
        <w:tc>
          <w:tcPr>
            <w:tcW w:w="1622" w:type="pct"/>
          </w:tcPr>
          <w:p w14:paraId="42D56514" w14:textId="77777777" w:rsidR="00857419" w:rsidRPr="00C9660B" w:rsidRDefault="00857419" w:rsidP="000920A6">
            <w:pPr>
              <w:tabs>
                <w:tab w:val="left" w:pos="2085"/>
              </w:tabs>
              <w:spacing w:after="0" w:line="240" w:lineRule="auto"/>
              <w:rPr>
                <w:rFonts w:ascii="Garamond" w:hAnsi="Garamond"/>
                <w:color w:val="FF0000"/>
                <w:sz w:val="20"/>
                <w:szCs w:val="20"/>
              </w:rPr>
            </w:pPr>
            <w:r w:rsidRPr="00C9660B">
              <w:rPr>
                <w:rFonts w:ascii="Garamond" w:hAnsi="Garamond"/>
                <w:sz w:val="20"/>
                <w:szCs w:val="20"/>
              </w:rPr>
              <w:t>ZUL, agroturystyka</w:t>
            </w:r>
          </w:p>
        </w:tc>
        <w:tc>
          <w:tcPr>
            <w:tcW w:w="316" w:type="pct"/>
            <w:gridSpan w:val="2"/>
          </w:tcPr>
          <w:p w14:paraId="0F938324"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291AAB82"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7F32733D"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66C11B8A" w14:textId="77777777" w:rsidTr="006D34CD">
        <w:tblPrEx>
          <w:jc w:val="left"/>
        </w:tblPrEx>
        <w:trPr>
          <w:trHeight w:val="558"/>
        </w:trPr>
        <w:tc>
          <w:tcPr>
            <w:tcW w:w="390" w:type="pct"/>
            <w:gridSpan w:val="2"/>
            <w:vMerge/>
          </w:tcPr>
          <w:p w14:paraId="24CAAE80"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0E953593"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osoby z dostępem do Internetu i umiejętnościach informatycznych</w:t>
            </w:r>
          </w:p>
        </w:tc>
        <w:tc>
          <w:tcPr>
            <w:tcW w:w="1622" w:type="pct"/>
          </w:tcPr>
          <w:p w14:paraId="0D351069" w14:textId="77777777" w:rsidR="00857419" w:rsidRPr="00C9660B" w:rsidRDefault="00857419" w:rsidP="000920A6">
            <w:pPr>
              <w:tabs>
                <w:tab w:val="left" w:pos="2085"/>
              </w:tabs>
              <w:spacing w:after="0" w:line="240" w:lineRule="auto"/>
              <w:rPr>
                <w:rFonts w:ascii="Garamond" w:hAnsi="Garamond"/>
                <w:sz w:val="20"/>
                <w:szCs w:val="20"/>
              </w:rPr>
            </w:pPr>
            <w:r>
              <w:rPr>
                <w:rFonts w:ascii="Garamond" w:hAnsi="Garamond"/>
                <w:sz w:val="20"/>
                <w:szCs w:val="20"/>
              </w:rPr>
              <w:t>W</w:t>
            </w:r>
            <w:r w:rsidRPr="00C9660B">
              <w:rPr>
                <w:rFonts w:ascii="Garamond" w:hAnsi="Garamond"/>
                <w:sz w:val="20"/>
                <w:szCs w:val="20"/>
              </w:rPr>
              <w:t xml:space="preserve">iększość mieszkańców </w:t>
            </w:r>
          </w:p>
        </w:tc>
        <w:tc>
          <w:tcPr>
            <w:tcW w:w="316" w:type="pct"/>
            <w:gridSpan w:val="2"/>
          </w:tcPr>
          <w:p w14:paraId="47C354FA" w14:textId="77777777" w:rsidR="00857419" w:rsidRPr="00C9660B" w:rsidRDefault="00857419" w:rsidP="000920A6">
            <w:pPr>
              <w:tabs>
                <w:tab w:val="left" w:pos="2085"/>
              </w:tabs>
              <w:spacing w:after="0" w:line="240" w:lineRule="auto"/>
              <w:jc w:val="center"/>
              <w:rPr>
                <w:rFonts w:ascii="Garamond" w:hAnsi="Garamond"/>
                <w:sz w:val="20"/>
                <w:szCs w:val="20"/>
              </w:rPr>
            </w:pPr>
          </w:p>
          <w:p w14:paraId="2B9FC394" w14:textId="77777777" w:rsidR="00857419" w:rsidRPr="00C9660B" w:rsidRDefault="00857419" w:rsidP="000920A6">
            <w:pPr>
              <w:tabs>
                <w:tab w:val="left" w:pos="2085"/>
              </w:tabs>
              <w:spacing w:after="0" w:line="240" w:lineRule="auto"/>
              <w:jc w:val="center"/>
              <w:rPr>
                <w:rFonts w:ascii="Garamond" w:hAnsi="Garamond"/>
                <w:sz w:val="20"/>
                <w:szCs w:val="20"/>
              </w:rPr>
            </w:pPr>
          </w:p>
          <w:p w14:paraId="2B1EC68E"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357" w:type="pct"/>
          </w:tcPr>
          <w:p w14:paraId="56B3FB7E"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51C3FCAB"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2B44DE2F" w14:textId="77777777" w:rsidTr="006D34CD">
        <w:tblPrEx>
          <w:jc w:val="left"/>
        </w:tblPrEx>
        <w:trPr>
          <w:trHeight w:val="397"/>
        </w:trPr>
        <w:tc>
          <w:tcPr>
            <w:tcW w:w="390" w:type="pct"/>
            <w:gridSpan w:val="2"/>
            <w:vMerge/>
          </w:tcPr>
          <w:p w14:paraId="194A5ACC"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5489F988"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pracownicy nauki</w:t>
            </w:r>
          </w:p>
        </w:tc>
        <w:tc>
          <w:tcPr>
            <w:tcW w:w="1622" w:type="pct"/>
          </w:tcPr>
          <w:p w14:paraId="4C36C3CD" w14:textId="77777777" w:rsidR="00857419" w:rsidRPr="00C9660B" w:rsidRDefault="00857419" w:rsidP="000920A6">
            <w:pPr>
              <w:tabs>
                <w:tab w:val="left" w:pos="2085"/>
              </w:tabs>
              <w:spacing w:after="0" w:line="240" w:lineRule="auto"/>
              <w:rPr>
                <w:rFonts w:ascii="Garamond" w:hAnsi="Garamond"/>
                <w:sz w:val="20"/>
                <w:szCs w:val="20"/>
              </w:rPr>
            </w:pPr>
            <w:r>
              <w:rPr>
                <w:rFonts w:ascii="Garamond" w:hAnsi="Garamond"/>
                <w:sz w:val="20"/>
                <w:szCs w:val="20"/>
              </w:rPr>
              <w:t>Nie zidentyfikowano</w:t>
            </w:r>
          </w:p>
        </w:tc>
        <w:tc>
          <w:tcPr>
            <w:tcW w:w="316" w:type="pct"/>
            <w:gridSpan w:val="2"/>
          </w:tcPr>
          <w:p w14:paraId="6C0270CD"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34AE66CE"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21AAA9E8"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AF45897" w14:textId="77777777" w:rsidTr="006D34CD">
        <w:tblPrEx>
          <w:jc w:val="left"/>
        </w:tblPrEx>
        <w:trPr>
          <w:trHeight w:val="397"/>
        </w:trPr>
        <w:tc>
          <w:tcPr>
            <w:tcW w:w="390" w:type="pct"/>
            <w:gridSpan w:val="2"/>
            <w:vMerge/>
          </w:tcPr>
          <w:p w14:paraId="0C0C6DB2"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53D8F71E"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związki i stowarzyszenia</w:t>
            </w:r>
          </w:p>
        </w:tc>
        <w:tc>
          <w:tcPr>
            <w:tcW w:w="1622" w:type="pct"/>
          </w:tcPr>
          <w:p w14:paraId="458D0F3E"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Rada Sołecka, aktywni mieszkańcy</w:t>
            </w:r>
          </w:p>
          <w:p w14:paraId="4F8E9317"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2BADC3D5"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443E7A20"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2BDFFCDC"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65975415" w14:textId="77777777" w:rsidTr="006D34CD">
        <w:tblPrEx>
          <w:jc w:val="left"/>
        </w:tblPrEx>
        <w:trPr>
          <w:trHeight w:val="397"/>
        </w:trPr>
        <w:tc>
          <w:tcPr>
            <w:tcW w:w="390" w:type="pct"/>
            <w:gridSpan w:val="2"/>
            <w:vMerge/>
          </w:tcPr>
          <w:p w14:paraId="1AF77C70"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236D9787" w14:textId="77777777" w:rsidR="00857419" w:rsidRPr="002E2F1F" w:rsidRDefault="00857419" w:rsidP="00BF103D">
            <w:pPr>
              <w:spacing w:after="0" w:line="240" w:lineRule="auto"/>
              <w:rPr>
                <w:rFonts w:ascii="Garamond" w:hAnsi="Garamond"/>
                <w:sz w:val="20"/>
                <w:szCs w:val="20"/>
              </w:rPr>
            </w:pPr>
            <w:r w:rsidRPr="002E2F1F">
              <w:rPr>
                <w:rFonts w:ascii="Garamond" w:hAnsi="Garamond"/>
                <w:sz w:val="20"/>
                <w:szCs w:val="20"/>
              </w:rPr>
              <w:t>kontakty zewnętrzne (np. z mediami)</w:t>
            </w:r>
          </w:p>
        </w:tc>
        <w:tc>
          <w:tcPr>
            <w:tcW w:w="1622" w:type="pct"/>
          </w:tcPr>
          <w:p w14:paraId="3E5ACA6B" w14:textId="77777777" w:rsidR="00857419" w:rsidRPr="00C9660B" w:rsidRDefault="00857419" w:rsidP="000920A6">
            <w:pPr>
              <w:tabs>
                <w:tab w:val="left" w:pos="2085"/>
              </w:tabs>
              <w:spacing w:after="0" w:line="240" w:lineRule="auto"/>
              <w:rPr>
                <w:rFonts w:ascii="Garamond" w:hAnsi="Garamond"/>
                <w:sz w:val="20"/>
                <w:szCs w:val="20"/>
              </w:rPr>
            </w:pPr>
            <w:r w:rsidRPr="00C9660B">
              <w:rPr>
                <w:rFonts w:ascii="Garamond" w:hAnsi="Garamond"/>
                <w:sz w:val="20"/>
                <w:szCs w:val="20"/>
              </w:rPr>
              <w:t>Kontakty z sołtysami sąsiednich wsi</w:t>
            </w:r>
          </w:p>
        </w:tc>
        <w:tc>
          <w:tcPr>
            <w:tcW w:w="316" w:type="pct"/>
            <w:gridSpan w:val="2"/>
          </w:tcPr>
          <w:p w14:paraId="3C144370"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706BEDFC" w14:textId="77777777" w:rsidR="00857419" w:rsidRPr="00C9660B" w:rsidRDefault="00857419" w:rsidP="000920A6">
            <w:pPr>
              <w:tabs>
                <w:tab w:val="left" w:pos="2085"/>
              </w:tabs>
              <w:spacing w:after="0" w:line="240" w:lineRule="auto"/>
              <w:jc w:val="center"/>
              <w:rPr>
                <w:rFonts w:ascii="Garamond" w:hAnsi="Garamond"/>
                <w:sz w:val="20"/>
                <w:szCs w:val="20"/>
              </w:rPr>
            </w:pPr>
          </w:p>
          <w:p w14:paraId="7795D5A1" w14:textId="77777777" w:rsidR="00857419" w:rsidRPr="00C9660B" w:rsidRDefault="00857419" w:rsidP="000920A6">
            <w:pPr>
              <w:tabs>
                <w:tab w:val="left" w:pos="2085"/>
              </w:tabs>
              <w:spacing w:after="0" w:line="240" w:lineRule="auto"/>
              <w:jc w:val="center"/>
              <w:rPr>
                <w:rFonts w:ascii="Garamond" w:hAnsi="Garamond"/>
                <w:sz w:val="20"/>
                <w:szCs w:val="20"/>
              </w:rPr>
            </w:pPr>
            <w:r w:rsidRPr="00C9660B">
              <w:rPr>
                <w:rFonts w:ascii="Garamond" w:hAnsi="Garamond"/>
                <w:sz w:val="20"/>
                <w:szCs w:val="20"/>
              </w:rPr>
              <w:t>X</w:t>
            </w:r>
          </w:p>
        </w:tc>
        <w:tc>
          <w:tcPr>
            <w:tcW w:w="488" w:type="pct"/>
          </w:tcPr>
          <w:p w14:paraId="4A316FB5"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785D9D3C" w14:textId="77777777" w:rsidTr="006D34CD">
        <w:tblPrEx>
          <w:jc w:val="left"/>
        </w:tblPrEx>
        <w:trPr>
          <w:trHeight w:val="397"/>
        </w:trPr>
        <w:tc>
          <w:tcPr>
            <w:tcW w:w="390" w:type="pct"/>
            <w:gridSpan w:val="2"/>
            <w:vMerge/>
          </w:tcPr>
          <w:p w14:paraId="7981A7F4"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7E154548"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współpraca zagraniczna i krajowa</w:t>
            </w:r>
          </w:p>
        </w:tc>
        <w:tc>
          <w:tcPr>
            <w:tcW w:w="1622" w:type="pct"/>
          </w:tcPr>
          <w:p w14:paraId="110FCEEC" w14:textId="77777777" w:rsidR="00857419" w:rsidRPr="00C9660B" w:rsidRDefault="00857419" w:rsidP="000920A6">
            <w:pPr>
              <w:spacing w:after="0" w:line="240" w:lineRule="auto"/>
              <w:rPr>
                <w:rFonts w:ascii="Garamond" w:hAnsi="Garamond"/>
                <w:color w:val="C00000"/>
                <w:sz w:val="20"/>
                <w:szCs w:val="20"/>
              </w:rPr>
            </w:pPr>
          </w:p>
          <w:p w14:paraId="2681FFA3" w14:textId="77777777" w:rsidR="00857419" w:rsidRPr="00C9660B" w:rsidRDefault="00857419" w:rsidP="000920A6">
            <w:pPr>
              <w:spacing w:after="0" w:line="240" w:lineRule="auto"/>
              <w:rPr>
                <w:rFonts w:ascii="Garamond" w:hAnsi="Garamond"/>
                <w:sz w:val="20"/>
                <w:szCs w:val="20"/>
              </w:rPr>
            </w:pPr>
            <w:r w:rsidRPr="00C9660B">
              <w:rPr>
                <w:rFonts w:ascii="Garamond" w:hAnsi="Garamond"/>
                <w:sz w:val="20"/>
                <w:szCs w:val="20"/>
              </w:rPr>
              <w:t>Nie zidentyfikowano</w:t>
            </w:r>
          </w:p>
          <w:p w14:paraId="6438EA20" w14:textId="77777777" w:rsidR="00857419" w:rsidRPr="00C9660B" w:rsidRDefault="00857419" w:rsidP="000920A6">
            <w:pPr>
              <w:spacing w:after="0" w:line="240" w:lineRule="auto"/>
              <w:rPr>
                <w:rFonts w:ascii="Garamond" w:hAnsi="Garamond"/>
                <w:sz w:val="20"/>
                <w:szCs w:val="20"/>
              </w:rPr>
            </w:pPr>
          </w:p>
        </w:tc>
        <w:tc>
          <w:tcPr>
            <w:tcW w:w="316" w:type="pct"/>
            <w:gridSpan w:val="2"/>
          </w:tcPr>
          <w:p w14:paraId="767ACCA0"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600911C1"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56FB0E3A"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4E2C7131" w14:textId="77777777" w:rsidTr="006D34CD">
        <w:tblPrEx>
          <w:jc w:val="left"/>
        </w:tblPrEx>
        <w:trPr>
          <w:trHeight w:val="454"/>
        </w:trPr>
        <w:tc>
          <w:tcPr>
            <w:tcW w:w="390" w:type="pct"/>
            <w:gridSpan w:val="2"/>
            <w:vMerge w:val="restart"/>
            <w:textDirection w:val="btLr"/>
            <w:vAlign w:val="center"/>
          </w:tcPr>
          <w:p w14:paraId="3A6602A7" w14:textId="77777777" w:rsidR="00857419" w:rsidRPr="00F361BE" w:rsidRDefault="00857419" w:rsidP="002D496E">
            <w:pPr>
              <w:spacing w:after="0" w:line="240" w:lineRule="auto"/>
              <w:ind w:left="113" w:right="113"/>
              <w:jc w:val="center"/>
              <w:rPr>
                <w:rFonts w:ascii="Garamond" w:hAnsi="Garamond"/>
                <w:b/>
                <w:sz w:val="20"/>
                <w:szCs w:val="20"/>
              </w:rPr>
            </w:pPr>
            <w:r w:rsidRPr="00F361BE">
              <w:rPr>
                <w:rFonts w:ascii="Garamond" w:hAnsi="Garamond"/>
                <w:b/>
                <w:sz w:val="20"/>
                <w:szCs w:val="20"/>
              </w:rPr>
              <w:t xml:space="preserve">INFORMACJE DOSTĘPNE </w:t>
            </w:r>
            <w:r w:rsidRPr="00F361BE">
              <w:rPr>
                <w:rFonts w:ascii="Garamond" w:hAnsi="Garamond"/>
                <w:b/>
                <w:sz w:val="20"/>
                <w:szCs w:val="20"/>
              </w:rPr>
              <w:br/>
              <w:t>O WSI</w:t>
            </w:r>
          </w:p>
        </w:tc>
        <w:tc>
          <w:tcPr>
            <w:tcW w:w="1827" w:type="pct"/>
            <w:vAlign w:val="center"/>
          </w:tcPr>
          <w:p w14:paraId="7680A43F"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publikatory, lokalna prasa</w:t>
            </w:r>
          </w:p>
        </w:tc>
        <w:tc>
          <w:tcPr>
            <w:tcW w:w="1622" w:type="pct"/>
          </w:tcPr>
          <w:p w14:paraId="4029EE16" w14:textId="77777777" w:rsidR="00857419" w:rsidRPr="00C9660B" w:rsidRDefault="00857419" w:rsidP="000920A6">
            <w:pPr>
              <w:spacing w:after="0" w:line="240" w:lineRule="auto"/>
              <w:rPr>
                <w:rFonts w:ascii="Garamond" w:hAnsi="Garamond"/>
                <w:sz w:val="20"/>
                <w:szCs w:val="20"/>
              </w:rPr>
            </w:pPr>
            <w:r w:rsidRPr="00C9660B">
              <w:rPr>
                <w:rFonts w:ascii="Garamond" w:hAnsi="Garamond"/>
                <w:sz w:val="20"/>
                <w:szCs w:val="20"/>
              </w:rPr>
              <w:t>Parafialna Gazetka w parafii w Piłce z informacjami lokalnymi</w:t>
            </w:r>
          </w:p>
        </w:tc>
        <w:tc>
          <w:tcPr>
            <w:tcW w:w="316" w:type="pct"/>
            <w:gridSpan w:val="2"/>
          </w:tcPr>
          <w:p w14:paraId="239F9CBB"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3D4C8A80" w14:textId="77777777" w:rsidR="00857419" w:rsidRPr="00C9660B" w:rsidRDefault="00857419" w:rsidP="000920A6">
            <w:pPr>
              <w:tabs>
                <w:tab w:val="left" w:pos="2085"/>
              </w:tabs>
              <w:spacing w:after="0" w:line="240" w:lineRule="auto"/>
              <w:jc w:val="center"/>
              <w:rPr>
                <w:rFonts w:ascii="Garamond" w:hAnsi="Garamond"/>
                <w:sz w:val="20"/>
                <w:szCs w:val="20"/>
              </w:rPr>
            </w:pPr>
            <w:r>
              <w:rPr>
                <w:rFonts w:ascii="Garamond" w:hAnsi="Garamond"/>
                <w:sz w:val="20"/>
                <w:szCs w:val="20"/>
              </w:rPr>
              <w:t>X</w:t>
            </w:r>
          </w:p>
        </w:tc>
        <w:tc>
          <w:tcPr>
            <w:tcW w:w="488" w:type="pct"/>
          </w:tcPr>
          <w:p w14:paraId="3C6A1ECD"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0E282001" w14:textId="77777777" w:rsidTr="006D34CD">
        <w:tblPrEx>
          <w:jc w:val="left"/>
        </w:tblPrEx>
        <w:trPr>
          <w:trHeight w:val="454"/>
        </w:trPr>
        <w:tc>
          <w:tcPr>
            <w:tcW w:w="390" w:type="pct"/>
            <w:gridSpan w:val="2"/>
            <w:vMerge/>
          </w:tcPr>
          <w:p w14:paraId="19FF5306"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7320C812"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książki, przewodniki</w:t>
            </w:r>
          </w:p>
        </w:tc>
        <w:tc>
          <w:tcPr>
            <w:tcW w:w="1622" w:type="pct"/>
          </w:tcPr>
          <w:p w14:paraId="4BA851E6" w14:textId="77777777" w:rsidR="00857419" w:rsidRPr="00857419" w:rsidRDefault="00857419" w:rsidP="000920A6">
            <w:pPr>
              <w:pStyle w:val="Akapitzlist3"/>
              <w:spacing w:line="240" w:lineRule="auto"/>
              <w:rPr>
                <w:rFonts w:cs="Times New Roman"/>
                <w:b w:val="0"/>
                <w:sz w:val="20"/>
                <w:szCs w:val="20"/>
              </w:rPr>
            </w:pPr>
            <w:r w:rsidRPr="00857419">
              <w:rPr>
                <w:rFonts w:cs="Times New Roman"/>
                <w:b w:val="0"/>
                <w:sz w:val="20"/>
                <w:szCs w:val="20"/>
              </w:rPr>
              <w:t>Nie zidentyfikowano</w:t>
            </w:r>
          </w:p>
          <w:p w14:paraId="135ACC09" w14:textId="77777777" w:rsidR="00857419" w:rsidRPr="00C9660B" w:rsidRDefault="00857419" w:rsidP="000920A6">
            <w:pPr>
              <w:pStyle w:val="Akapitzlist3"/>
              <w:spacing w:after="0" w:line="240" w:lineRule="auto"/>
              <w:rPr>
                <w:rFonts w:cs="Times New Roman"/>
                <w:color w:val="C00000"/>
                <w:sz w:val="20"/>
                <w:szCs w:val="20"/>
              </w:rPr>
            </w:pPr>
          </w:p>
        </w:tc>
        <w:tc>
          <w:tcPr>
            <w:tcW w:w="316" w:type="pct"/>
            <w:gridSpan w:val="2"/>
          </w:tcPr>
          <w:p w14:paraId="1D5222D4"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357" w:type="pct"/>
          </w:tcPr>
          <w:p w14:paraId="730EE346" w14:textId="77777777" w:rsidR="00857419" w:rsidRPr="00C9660B" w:rsidRDefault="00857419" w:rsidP="000920A6">
            <w:pPr>
              <w:tabs>
                <w:tab w:val="left" w:pos="2085"/>
              </w:tabs>
              <w:spacing w:after="0" w:line="240" w:lineRule="auto"/>
              <w:jc w:val="center"/>
              <w:rPr>
                <w:rFonts w:ascii="Garamond" w:hAnsi="Garamond"/>
                <w:sz w:val="20"/>
                <w:szCs w:val="20"/>
              </w:rPr>
            </w:pPr>
          </w:p>
        </w:tc>
        <w:tc>
          <w:tcPr>
            <w:tcW w:w="488" w:type="pct"/>
          </w:tcPr>
          <w:p w14:paraId="1D31E07B" w14:textId="77777777" w:rsidR="00857419" w:rsidRPr="00C9660B" w:rsidRDefault="00857419" w:rsidP="000920A6">
            <w:pPr>
              <w:tabs>
                <w:tab w:val="left" w:pos="2085"/>
              </w:tabs>
              <w:spacing w:after="0" w:line="240" w:lineRule="auto"/>
              <w:jc w:val="center"/>
              <w:rPr>
                <w:rFonts w:ascii="Garamond" w:hAnsi="Garamond"/>
                <w:sz w:val="20"/>
                <w:szCs w:val="20"/>
              </w:rPr>
            </w:pPr>
          </w:p>
          <w:p w14:paraId="1D7D7F77" w14:textId="77777777" w:rsidR="00857419" w:rsidRPr="00C9660B" w:rsidRDefault="00857419" w:rsidP="000920A6">
            <w:pPr>
              <w:tabs>
                <w:tab w:val="left" w:pos="2085"/>
              </w:tabs>
              <w:spacing w:after="0" w:line="240" w:lineRule="auto"/>
              <w:jc w:val="center"/>
              <w:rPr>
                <w:rFonts w:ascii="Garamond" w:hAnsi="Garamond"/>
                <w:sz w:val="20"/>
                <w:szCs w:val="20"/>
              </w:rPr>
            </w:pPr>
          </w:p>
          <w:p w14:paraId="728FB538" w14:textId="77777777" w:rsidR="00857419" w:rsidRPr="00C9660B" w:rsidRDefault="00857419" w:rsidP="000920A6">
            <w:pPr>
              <w:tabs>
                <w:tab w:val="left" w:pos="2085"/>
              </w:tabs>
              <w:spacing w:after="0" w:line="240" w:lineRule="auto"/>
              <w:jc w:val="center"/>
              <w:rPr>
                <w:rFonts w:ascii="Garamond" w:hAnsi="Garamond"/>
                <w:sz w:val="20"/>
                <w:szCs w:val="20"/>
              </w:rPr>
            </w:pPr>
          </w:p>
        </w:tc>
      </w:tr>
      <w:tr w:rsidR="00857419" w:rsidRPr="00BD4BD4" w14:paraId="69E2AEED" w14:textId="77777777" w:rsidTr="006D34CD">
        <w:tblPrEx>
          <w:jc w:val="left"/>
        </w:tblPrEx>
        <w:trPr>
          <w:trHeight w:val="303"/>
        </w:trPr>
        <w:tc>
          <w:tcPr>
            <w:tcW w:w="390" w:type="pct"/>
            <w:gridSpan w:val="2"/>
            <w:vMerge/>
          </w:tcPr>
          <w:p w14:paraId="3460872D" w14:textId="77777777" w:rsidR="00857419" w:rsidRPr="002E2F1F" w:rsidRDefault="00857419" w:rsidP="002D496E">
            <w:pPr>
              <w:spacing w:after="0" w:line="240" w:lineRule="auto"/>
              <w:jc w:val="center"/>
              <w:rPr>
                <w:rFonts w:ascii="Garamond" w:hAnsi="Garamond"/>
                <w:sz w:val="20"/>
                <w:szCs w:val="20"/>
              </w:rPr>
            </w:pPr>
          </w:p>
        </w:tc>
        <w:tc>
          <w:tcPr>
            <w:tcW w:w="1827" w:type="pct"/>
            <w:vAlign w:val="center"/>
          </w:tcPr>
          <w:p w14:paraId="762EA7C1" w14:textId="77777777" w:rsidR="00857419" w:rsidRPr="002E2F1F" w:rsidRDefault="00857419" w:rsidP="002D496E">
            <w:pPr>
              <w:spacing w:after="0" w:line="240" w:lineRule="auto"/>
              <w:jc w:val="center"/>
              <w:rPr>
                <w:rFonts w:ascii="Garamond" w:hAnsi="Garamond"/>
                <w:sz w:val="20"/>
                <w:szCs w:val="20"/>
              </w:rPr>
            </w:pPr>
            <w:r w:rsidRPr="002E2F1F">
              <w:rPr>
                <w:rFonts w:ascii="Garamond" w:hAnsi="Garamond"/>
                <w:sz w:val="20"/>
                <w:szCs w:val="20"/>
              </w:rPr>
              <w:t>strony www</w:t>
            </w:r>
          </w:p>
        </w:tc>
        <w:tc>
          <w:tcPr>
            <w:tcW w:w="1622" w:type="pct"/>
          </w:tcPr>
          <w:p w14:paraId="76E69238" w14:textId="77777777" w:rsidR="00857419" w:rsidRDefault="00857419" w:rsidP="000920A6">
            <w:pPr>
              <w:tabs>
                <w:tab w:val="left" w:pos="2085"/>
              </w:tabs>
              <w:spacing w:after="0" w:line="240" w:lineRule="auto"/>
              <w:rPr>
                <w:rFonts w:ascii="Garamond" w:hAnsi="Garamond"/>
                <w:sz w:val="20"/>
                <w:szCs w:val="20"/>
              </w:rPr>
            </w:pPr>
            <w:r w:rsidRPr="00857419">
              <w:rPr>
                <w:rFonts w:ascii="Garamond" w:hAnsi="Garamond"/>
                <w:sz w:val="20"/>
                <w:szCs w:val="20"/>
              </w:rPr>
              <w:t>St</w:t>
            </w:r>
            <w:r>
              <w:rPr>
                <w:rFonts w:ascii="Garamond" w:hAnsi="Garamond"/>
                <w:sz w:val="20"/>
                <w:szCs w:val="20"/>
              </w:rPr>
              <w:t>r</w:t>
            </w:r>
            <w:r w:rsidRPr="00857419">
              <w:rPr>
                <w:rFonts w:ascii="Garamond" w:hAnsi="Garamond"/>
                <w:sz w:val="20"/>
                <w:szCs w:val="20"/>
              </w:rPr>
              <w:t>o</w:t>
            </w:r>
            <w:r w:rsidRPr="00C9660B">
              <w:rPr>
                <w:rFonts w:ascii="Garamond" w:hAnsi="Garamond"/>
                <w:sz w:val="20"/>
                <w:szCs w:val="20"/>
              </w:rPr>
              <w:t>na sołectwa- również fb i inne np.  parafii, stowarzyszeń z danej wsi, strona urzędu gminy, miasta</w:t>
            </w:r>
          </w:p>
          <w:p w14:paraId="068458F8" w14:textId="77777777" w:rsidR="00857419" w:rsidRDefault="00857419" w:rsidP="000920A6">
            <w:pPr>
              <w:tabs>
                <w:tab w:val="left" w:pos="2085"/>
              </w:tabs>
              <w:spacing w:after="0" w:line="240" w:lineRule="auto"/>
              <w:rPr>
                <w:rFonts w:ascii="Garamond" w:hAnsi="Garamond"/>
                <w:sz w:val="20"/>
                <w:szCs w:val="20"/>
              </w:rPr>
            </w:pPr>
          </w:p>
          <w:p w14:paraId="1E55E7DB" w14:textId="77777777" w:rsidR="00857419" w:rsidRPr="00C9660B" w:rsidRDefault="00857419" w:rsidP="000920A6">
            <w:pPr>
              <w:tabs>
                <w:tab w:val="left" w:pos="2085"/>
              </w:tabs>
              <w:spacing w:after="0" w:line="240" w:lineRule="auto"/>
              <w:rPr>
                <w:rFonts w:ascii="Garamond" w:hAnsi="Garamond"/>
                <w:sz w:val="20"/>
                <w:szCs w:val="20"/>
              </w:rPr>
            </w:pPr>
          </w:p>
        </w:tc>
        <w:tc>
          <w:tcPr>
            <w:tcW w:w="316" w:type="pct"/>
            <w:gridSpan w:val="2"/>
          </w:tcPr>
          <w:p w14:paraId="60AC7427" w14:textId="77777777" w:rsidR="00857419" w:rsidRPr="00C9660B" w:rsidRDefault="00857419" w:rsidP="000920A6">
            <w:pPr>
              <w:tabs>
                <w:tab w:val="left" w:pos="2085"/>
              </w:tabs>
              <w:spacing w:after="0" w:line="240" w:lineRule="auto"/>
              <w:rPr>
                <w:rFonts w:ascii="Garamond" w:hAnsi="Garamond"/>
                <w:sz w:val="20"/>
                <w:szCs w:val="20"/>
              </w:rPr>
            </w:pPr>
          </w:p>
        </w:tc>
        <w:tc>
          <w:tcPr>
            <w:tcW w:w="357" w:type="pct"/>
          </w:tcPr>
          <w:p w14:paraId="52F0F3D4" w14:textId="77777777" w:rsidR="00857419" w:rsidRPr="00C9660B" w:rsidRDefault="00857419" w:rsidP="000920A6">
            <w:pPr>
              <w:tabs>
                <w:tab w:val="left" w:pos="2085"/>
              </w:tabs>
              <w:spacing w:after="0" w:line="240" w:lineRule="auto"/>
              <w:jc w:val="center"/>
              <w:rPr>
                <w:rFonts w:ascii="Garamond" w:hAnsi="Garamond"/>
                <w:sz w:val="20"/>
                <w:szCs w:val="20"/>
              </w:rPr>
            </w:pPr>
            <w:r>
              <w:rPr>
                <w:rFonts w:ascii="Garamond" w:hAnsi="Garamond"/>
                <w:sz w:val="20"/>
                <w:szCs w:val="20"/>
              </w:rPr>
              <w:t>X</w:t>
            </w:r>
          </w:p>
        </w:tc>
        <w:tc>
          <w:tcPr>
            <w:tcW w:w="488" w:type="pct"/>
          </w:tcPr>
          <w:p w14:paraId="00C6E8EE" w14:textId="77777777" w:rsidR="00857419" w:rsidRPr="00C9660B" w:rsidRDefault="00857419" w:rsidP="000920A6">
            <w:pPr>
              <w:tabs>
                <w:tab w:val="left" w:pos="2085"/>
              </w:tabs>
              <w:spacing w:after="0" w:line="240" w:lineRule="auto"/>
              <w:rPr>
                <w:rFonts w:ascii="Garamond" w:hAnsi="Garamond"/>
                <w:sz w:val="20"/>
                <w:szCs w:val="20"/>
              </w:rPr>
            </w:pPr>
          </w:p>
        </w:tc>
      </w:tr>
    </w:tbl>
    <w:p w14:paraId="385DAA58" w14:textId="77777777" w:rsidR="0048043B" w:rsidRPr="00BF103D" w:rsidRDefault="00FC079E" w:rsidP="0048043B">
      <w:pPr>
        <w:spacing w:after="0"/>
        <w:rPr>
          <w:sz w:val="20"/>
          <w:szCs w:val="20"/>
        </w:rPr>
        <w:sectPr w:rsidR="0048043B" w:rsidRPr="00BF103D" w:rsidSect="00F67029">
          <w:headerReference w:type="default" r:id="rId21"/>
          <w:footerReference w:type="default" r:id="rId22"/>
          <w:pgSz w:w="11906" w:h="16838"/>
          <w:pgMar w:top="1418" w:right="340" w:bottom="899" w:left="567" w:header="567" w:footer="614" w:gutter="0"/>
          <w:cols w:space="708"/>
          <w:formProt w:val="0"/>
          <w:docGrid w:linePitch="299"/>
        </w:sectPr>
      </w:pPr>
      <w:r>
        <w:rPr>
          <w:rFonts w:ascii="Garamond" w:eastAsia="Garamond" w:hAnsi="Garamond" w:cs="Garamond"/>
          <w:b/>
          <w:color w:val="000000"/>
          <w:sz w:val="20"/>
          <w:szCs w:val="20"/>
        </w:rPr>
        <w:t>Zasoby</w:t>
      </w:r>
      <w:r>
        <w:rPr>
          <w:rFonts w:ascii="Garamond" w:eastAsia="Garamond" w:hAnsi="Garamond" w:cs="Garamond"/>
          <w:color w:val="000000"/>
          <w:sz w:val="20"/>
          <w:szCs w:val="20"/>
        </w:rPr>
        <w:t xml:space="preserve"> – wszelkie elementy materialne i niematerialne wsi i związanego z  nią obszaru, które mogą być wykorzystane obecnie </w:t>
      </w:r>
      <w:r>
        <w:rPr>
          <w:rFonts w:ascii="Garamond" w:eastAsia="Garamond" w:hAnsi="Garamond" w:cs="Garamond"/>
          <w:color w:val="000000"/>
          <w:sz w:val="20"/>
          <w:szCs w:val="20"/>
          <w:u w:val="single"/>
        </w:rPr>
        <w:t>bądź w przyszłości</w:t>
      </w:r>
      <w:r>
        <w:rPr>
          <w:rFonts w:ascii="Garamond" w:eastAsia="Garamond" w:hAnsi="Garamond" w:cs="Garamond"/>
          <w:color w:val="000000"/>
          <w:sz w:val="20"/>
          <w:szCs w:val="20"/>
        </w:rPr>
        <w:t xml:space="preserve"> w realizacji publicznych bądź prywatnych przedsięwzięć odnowy wsi. Zwrócić uwagę na elementy specyficzne  i rzadkie (wyróżniające wieś).  </w:t>
      </w:r>
      <w:r>
        <w:rPr>
          <w:rFonts w:ascii="Garamond" w:eastAsia="Garamond" w:hAnsi="Garamond" w:cs="Garamond"/>
          <w:i/>
          <w:color w:val="000000"/>
          <w:sz w:val="20"/>
          <w:szCs w:val="20"/>
        </w:rPr>
        <w:t>Opracowanie: Ryszard Wilczyński</w:t>
      </w:r>
    </w:p>
    <w:p w14:paraId="7C5CB4A7" w14:textId="77777777" w:rsidR="005C67FF" w:rsidRDefault="0026232B" w:rsidP="0031291C">
      <w:pPr>
        <w:pStyle w:val="Akapitzlist"/>
        <w:numPr>
          <w:ilvl w:val="0"/>
          <w:numId w:val="2"/>
        </w:numPr>
        <w:spacing w:after="0" w:line="240" w:lineRule="auto"/>
      </w:pPr>
      <w:bookmarkStart w:id="7" w:name="_Toc431386212"/>
      <w:r>
        <w:lastRenderedPageBreak/>
        <w:t>ANALIZA SWOT</w:t>
      </w:r>
      <w:bookmarkEnd w:id="7"/>
    </w:p>
    <w:p w14:paraId="0B8B5DD6" w14:textId="77777777" w:rsidR="004E0016" w:rsidRDefault="004E0016" w:rsidP="007E279E">
      <w:pPr>
        <w:spacing w:after="0" w:line="240" w:lineRule="auto"/>
        <w:ind w:left="360"/>
      </w:pPr>
    </w:p>
    <w:tbl>
      <w:tblPr>
        <w:tblW w:w="10833" w:type="dxa"/>
        <w:jc w:val="center"/>
        <w:tblLook w:val="00A0" w:firstRow="1" w:lastRow="0" w:firstColumn="1" w:lastColumn="0" w:noHBand="0" w:noVBand="0"/>
      </w:tblPr>
      <w:tblGrid>
        <w:gridCol w:w="5559"/>
        <w:gridCol w:w="5274"/>
      </w:tblGrid>
      <w:tr w:rsidR="005C67FF" w14:paraId="35997091" w14:textId="77777777" w:rsidTr="00273409">
        <w:trPr>
          <w:trHeight w:val="732"/>
          <w:jc w:val="center"/>
        </w:trPr>
        <w:tc>
          <w:tcPr>
            <w:tcW w:w="5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B9542" w14:textId="77777777" w:rsidR="005C67FF" w:rsidRPr="005125F7" w:rsidRDefault="0026232B" w:rsidP="00C066AF">
            <w:pPr>
              <w:spacing w:after="0" w:line="240" w:lineRule="auto"/>
              <w:jc w:val="center"/>
              <w:rPr>
                <w:rFonts w:ascii="Garamond" w:hAnsi="Garamond"/>
                <w:sz w:val="28"/>
                <w:szCs w:val="28"/>
              </w:rPr>
            </w:pPr>
            <w:r w:rsidRPr="005125F7">
              <w:rPr>
                <w:rFonts w:ascii="Garamond" w:hAnsi="Garamond"/>
                <w:b/>
                <w:sz w:val="28"/>
                <w:szCs w:val="28"/>
              </w:rPr>
              <w:t>SILNE STRONY</w:t>
            </w:r>
            <w:r w:rsidRPr="005125F7">
              <w:rPr>
                <w:rFonts w:ascii="Garamond" w:hAnsi="Garamond"/>
                <w:sz w:val="28"/>
                <w:szCs w:val="28"/>
              </w:rPr>
              <w:br/>
              <w:t>(atuty wewnętrzne)</w:t>
            </w: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9FFDB" w14:textId="77777777" w:rsidR="005C67FF" w:rsidRPr="005125F7" w:rsidRDefault="0026232B">
            <w:pPr>
              <w:spacing w:after="0" w:line="240" w:lineRule="auto"/>
              <w:jc w:val="center"/>
              <w:rPr>
                <w:rFonts w:ascii="Garamond" w:hAnsi="Garamond"/>
                <w:sz w:val="28"/>
                <w:szCs w:val="28"/>
              </w:rPr>
            </w:pPr>
            <w:r w:rsidRPr="005125F7">
              <w:rPr>
                <w:rFonts w:ascii="Garamond" w:hAnsi="Garamond"/>
                <w:b/>
                <w:sz w:val="28"/>
                <w:szCs w:val="28"/>
              </w:rPr>
              <w:t>SŁABE STRONY</w:t>
            </w:r>
            <w:r w:rsidRPr="005125F7">
              <w:rPr>
                <w:rFonts w:ascii="Garamond" w:hAnsi="Garamond"/>
                <w:sz w:val="28"/>
                <w:szCs w:val="28"/>
              </w:rPr>
              <w:br/>
              <w:t>(słabości wewnętrzne)</w:t>
            </w:r>
          </w:p>
        </w:tc>
      </w:tr>
      <w:tr w:rsidR="00697532" w14:paraId="58DF7C56" w14:textId="77777777" w:rsidTr="00273409">
        <w:trPr>
          <w:trHeight w:val="7107"/>
          <w:jc w:val="center"/>
        </w:trPr>
        <w:tc>
          <w:tcPr>
            <w:tcW w:w="5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035D4"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Wieża telefonii komórkowej -S</w:t>
            </w:r>
          </w:p>
          <w:p w14:paraId="039DE6FA"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Plac zabaw, boisko do siatkówki-S</w:t>
            </w:r>
          </w:p>
          <w:p w14:paraId="5BB2B9F1"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Wiata -S</w:t>
            </w:r>
          </w:p>
          <w:p w14:paraId="72944A6F"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Świetlica wiejska z  kuchnią-S</w:t>
            </w:r>
          </w:p>
          <w:p w14:paraId="3DF87624"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Remiza z zabytkowym sprzętem strażackim- T</w:t>
            </w:r>
          </w:p>
          <w:p w14:paraId="7FD9199E"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Położenie wśród lasów, łąk i jeziora-T</w:t>
            </w:r>
          </w:p>
          <w:p w14:paraId="46B8BABC"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Kościół filialny zabytkowy – T</w:t>
            </w:r>
          </w:p>
          <w:p w14:paraId="37E08D59"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Czyste środowisko – J</w:t>
            </w:r>
          </w:p>
          <w:p w14:paraId="3C9B5B03" w14:textId="77777777" w:rsidR="00857419" w:rsidRPr="00273409" w:rsidRDefault="00857419" w:rsidP="00857419">
            <w:pPr>
              <w:pStyle w:val="Akapitzlist"/>
              <w:numPr>
                <w:ilvl w:val="0"/>
                <w:numId w:val="38"/>
              </w:numPr>
              <w:spacing w:after="0" w:line="240" w:lineRule="auto"/>
              <w:rPr>
                <w:bCs/>
                <w:color w:val="0070C0"/>
                <w:sz w:val="20"/>
                <w:szCs w:val="20"/>
              </w:rPr>
            </w:pPr>
            <w:r w:rsidRPr="00273409">
              <w:rPr>
                <w:bCs/>
                <w:color w:val="0070C0"/>
                <w:sz w:val="20"/>
                <w:szCs w:val="20"/>
              </w:rPr>
              <w:t>Zegar Georga Richtera z Berlina z wieży kościoła p.w.  Niepokalanego Serca Najświętszego Serca Maryi Panny Fatimy w Kwiejcach- T</w:t>
            </w:r>
          </w:p>
          <w:p w14:paraId="2EFF471A"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Cmentarz ewangellicki – wartość kulturowa T</w:t>
            </w:r>
          </w:p>
          <w:p w14:paraId="12576F17"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Imprezy okolicznościowe Festyn „ Wokół las nad jeziorem Piast”, ognisko integracyjne , wieczorek „Andrzejkowy”, „Dzień Kobiet” – J</w:t>
            </w:r>
          </w:p>
          <w:p w14:paraId="3F4D7323"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Baza noclegowa – B</w:t>
            </w:r>
          </w:p>
          <w:p w14:paraId="1946DEE2"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Spisana historia wsi – T</w:t>
            </w:r>
          </w:p>
          <w:p w14:paraId="4EE13D6C"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color w:val="0070C0"/>
                <w:sz w:val="20"/>
                <w:szCs w:val="20"/>
              </w:rPr>
              <w:t>Kreatywni, aktywni mieszkańcy – J</w:t>
            </w:r>
          </w:p>
          <w:p w14:paraId="31FE305A" w14:textId="77777777" w:rsidR="00857419" w:rsidRPr="00273409" w:rsidRDefault="00857419" w:rsidP="00857419">
            <w:pPr>
              <w:pStyle w:val="Akapitzlist"/>
              <w:numPr>
                <w:ilvl w:val="0"/>
                <w:numId w:val="38"/>
              </w:numPr>
              <w:spacing w:after="0" w:line="240" w:lineRule="auto"/>
              <w:rPr>
                <w:color w:val="0070C0"/>
                <w:sz w:val="20"/>
                <w:szCs w:val="20"/>
              </w:rPr>
            </w:pPr>
            <w:r w:rsidRPr="00273409">
              <w:rPr>
                <w:bCs/>
                <w:color w:val="0070C0"/>
                <w:sz w:val="20"/>
                <w:szCs w:val="20"/>
              </w:rPr>
              <w:t>Umiejętność zarządzania funduszem sołeckim –B</w:t>
            </w:r>
          </w:p>
          <w:p w14:paraId="7F91B78C" w14:textId="77777777" w:rsidR="00857419" w:rsidRPr="00273409" w:rsidRDefault="00857419" w:rsidP="00857419">
            <w:pPr>
              <w:pStyle w:val="Default"/>
              <w:numPr>
                <w:ilvl w:val="0"/>
                <w:numId w:val="38"/>
              </w:numPr>
              <w:rPr>
                <w:rFonts w:ascii="Garamond" w:hAnsi="Garamond" w:cs="Garamond"/>
                <w:b/>
                <w:color w:val="0070C0"/>
                <w:sz w:val="20"/>
                <w:szCs w:val="20"/>
              </w:rPr>
            </w:pPr>
            <w:r w:rsidRPr="00273409">
              <w:rPr>
                <w:rFonts w:ascii="Garamond" w:hAnsi="Garamond" w:cs="Garamond"/>
                <w:b/>
                <w:bCs/>
                <w:color w:val="0070C0"/>
                <w:sz w:val="20"/>
                <w:szCs w:val="20"/>
              </w:rPr>
              <w:t xml:space="preserve">Umiejętność wypracowania własnych środków </w:t>
            </w:r>
            <w:r w:rsidRPr="00273409">
              <w:rPr>
                <w:rFonts w:ascii="Garamond" w:hAnsi="Garamond"/>
                <w:bCs/>
                <w:color w:val="0070C0"/>
                <w:sz w:val="20"/>
                <w:szCs w:val="20"/>
              </w:rPr>
              <w:t>poprzez festyny – B</w:t>
            </w:r>
          </w:p>
          <w:p w14:paraId="143B614F" w14:textId="77777777" w:rsidR="00857419" w:rsidRPr="00273409" w:rsidRDefault="00857419" w:rsidP="00857419">
            <w:pPr>
              <w:pStyle w:val="Akapitzlist"/>
              <w:numPr>
                <w:ilvl w:val="0"/>
                <w:numId w:val="38"/>
              </w:numPr>
              <w:autoSpaceDE w:val="0"/>
              <w:autoSpaceDN w:val="0"/>
              <w:adjustRightInd w:val="0"/>
              <w:spacing w:after="0" w:line="240" w:lineRule="auto"/>
              <w:rPr>
                <w:bCs/>
                <w:color w:val="0070C0"/>
                <w:sz w:val="20"/>
                <w:szCs w:val="20"/>
                <w:lang w:eastAsia="pl-PL"/>
              </w:rPr>
            </w:pPr>
            <w:r w:rsidRPr="00273409">
              <w:rPr>
                <w:bCs/>
                <w:color w:val="0070C0"/>
                <w:sz w:val="20"/>
                <w:szCs w:val="20"/>
                <w:lang w:eastAsia="pl-PL"/>
              </w:rPr>
              <w:t>Dobrze oświetlona wieś- J</w:t>
            </w:r>
          </w:p>
          <w:p w14:paraId="4510D975" w14:textId="77777777" w:rsidR="00857419" w:rsidRPr="00273409" w:rsidRDefault="00857419" w:rsidP="00857419">
            <w:pPr>
              <w:pStyle w:val="Akapitzlist"/>
              <w:numPr>
                <w:ilvl w:val="0"/>
                <w:numId w:val="38"/>
              </w:numPr>
              <w:autoSpaceDE w:val="0"/>
              <w:autoSpaceDN w:val="0"/>
              <w:adjustRightInd w:val="0"/>
              <w:spacing w:after="0" w:line="240" w:lineRule="auto"/>
              <w:rPr>
                <w:bCs/>
                <w:color w:val="0070C0"/>
                <w:sz w:val="20"/>
                <w:szCs w:val="20"/>
                <w:lang w:eastAsia="pl-PL"/>
              </w:rPr>
            </w:pPr>
            <w:r w:rsidRPr="00273409">
              <w:rPr>
                <w:bCs/>
                <w:color w:val="0070C0"/>
                <w:sz w:val="20"/>
                <w:szCs w:val="20"/>
                <w:lang w:eastAsia="pl-PL"/>
              </w:rPr>
              <w:t>Dobra droga przez wieś – S</w:t>
            </w:r>
          </w:p>
          <w:p w14:paraId="32733B77" w14:textId="77777777" w:rsidR="00857419" w:rsidRDefault="00857419" w:rsidP="00857419">
            <w:pPr>
              <w:autoSpaceDE w:val="0"/>
              <w:autoSpaceDN w:val="0"/>
              <w:adjustRightInd w:val="0"/>
              <w:spacing w:after="0" w:line="240" w:lineRule="auto"/>
              <w:rPr>
                <w:rFonts w:ascii="Garamond" w:hAnsi="Garamond"/>
                <w:bCs/>
                <w:color w:val="0070C0"/>
                <w:sz w:val="20"/>
                <w:szCs w:val="20"/>
                <w:lang w:eastAsia="pl-PL"/>
              </w:rPr>
            </w:pPr>
          </w:p>
          <w:p w14:paraId="09BD1588" w14:textId="77777777" w:rsidR="00273409" w:rsidRDefault="00273409" w:rsidP="00857419">
            <w:pPr>
              <w:autoSpaceDE w:val="0"/>
              <w:autoSpaceDN w:val="0"/>
              <w:adjustRightInd w:val="0"/>
              <w:spacing w:after="0" w:line="240" w:lineRule="auto"/>
              <w:rPr>
                <w:rFonts w:ascii="Garamond" w:hAnsi="Garamond"/>
                <w:bCs/>
                <w:color w:val="0070C0"/>
                <w:sz w:val="20"/>
                <w:szCs w:val="20"/>
                <w:lang w:eastAsia="pl-PL"/>
              </w:rPr>
            </w:pPr>
          </w:p>
          <w:p w14:paraId="35EFB8F4" w14:textId="77777777" w:rsidR="00273409" w:rsidRDefault="00273409" w:rsidP="00857419">
            <w:pPr>
              <w:autoSpaceDE w:val="0"/>
              <w:autoSpaceDN w:val="0"/>
              <w:adjustRightInd w:val="0"/>
              <w:spacing w:after="0" w:line="240" w:lineRule="auto"/>
              <w:rPr>
                <w:rFonts w:ascii="Garamond" w:hAnsi="Garamond"/>
                <w:bCs/>
                <w:color w:val="0070C0"/>
                <w:sz w:val="20"/>
                <w:szCs w:val="20"/>
                <w:lang w:eastAsia="pl-PL"/>
              </w:rPr>
            </w:pPr>
          </w:p>
          <w:p w14:paraId="48974B79" w14:textId="77777777" w:rsidR="00273409" w:rsidRDefault="00273409" w:rsidP="00857419">
            <w:pPr>
              <w:autoSpaceDE w:val="0"/>
              <w:autoSpaceDN w:val="0"/>
              <w:adjustRightInd w:val="0"/>
              <w:spacing w:after="0" w:line="240" w:lineRule="auto"/>
              <w:rPr>
                <w:rFonts w:ascii="Garamond" w:hAnsi="Garamond"/>
                <w:bCs/>
                <w:color w:val="0070C0"/>
                <w:sz w:val="20"/>
                <w:szCs w:val="20"/>
                <w:lang w:eastAsia="pl-PL"/>
              </w:rPr>
            </w:pPr>
          </w:p>
          <w:p w14:paraId="6F372AD5" w14:textId="77777777" w:rsidR="00273409" w:rsidRDefault="00273409" w:rsidP="00857419">
            <w:pPr>
              <w:autoSpaceDE w:val="0"/>
              <w:autoSpaceDN w:val="0"/>
              <w:adjustRightInd w:val="0"/>
              <w:spacing w:after="0" w:line="240" w:lineRule="auto"/>
              <w:rPr>
                <w:rFonts w:ascii="Garamond" w:hAnsi="Garamond"/>
                <w:bCs/>
                <w:color w:val="0070C0"/>
                <w:sz w:val="20"/>
                <w:szCs w:val="20"/>
                <w:lang w:eastAsia="pl-PL"/>
              </w:rPr>
            </w:pPr>
          </w:p>
          <w:p w14:paraId="32733154" w14:textId="77777777" w:rsidR="00273409" w:rsidRPr="00273409" w:rsidRDefault="00273409" w:rsidP="00857419">
            <w:pPr>
              <w:autoSpaceDE w:val="0"/>
              <w:autoSpaceDN w:val="0"/>
              <w:adjustRightInd w:val="0"/>
              <w:spacing w:after="0" w:line="240" w:lineRule="auto"/>
              <w:rPr>
                <w:rFonts w:ascii="Garamond" w:hAnsi="Garamond"/>
                <w:bCs/>
                <w:color w:val="0070C0"/>
                <w:sz w:val="20"/>
                <w:szCs w:val="20"/>
                <w:lang w:eastAsia="pl-PL"/>
              </w:rPr>
            </w:pPr>
          </w:p>
          <w:p w14:paraId="0838386A" w14:textId="77777777" w:rsidR="00857419" w:rsidRPr="00273409" w:rsidRDefault="00857419" w:rsidP="00857419">
            <w:pPr>
              <w:autoSpaceDE w:val="0"/>
              <w:autoSpaceDN w:val="0"/>
              <w:adjustRightInd w:val="0"/>
              <w:spacing w:after="0" w:line="240" w:lineRule="auto"/>
              <w:rPr>
                <w:rFonts w:ascii="Garamond" w:hAnsi="Garamond"/>
                <w:bCs/>
                <w:color w:val="0070C0"/>
                <w:sz w:val="20"/>
                <w:szCs w:val="20"/>
                <w:lang w:eastAsia="pl-PL"/>
              </w:rPr>
            </w:pPr>
          </w:p>
          <w:p w14:paraId="6FD8E643" w14:textId="77777777" w:rsidR="00857419" w:rsidRPr="00273409" w:rsidRDefault="00857419" w:rsidP="00857419">
            <w:pPr>
              <w:autoSpaceDE w:val="0"/>
              <w:autoSpaceDN w:val="0"/>
              <w:adjustRightInd w:val="0"/>
              <w:spacing w:after="0" w:line="240" w:lineRule="auto"/>
              <w:rPr>
                <w:rFonts w:ascii="Garamond" w:hAnsi="Garamond"/>
                <w:bCs/>
                <w:color w:val="0070C0"/>
                <w:sz w:val="20"/>
                <w:szCs w:val="20"/>
                <w:lang w:eastAsia="pl-PL"/>
              </w:rPr>
            </w:pPr>
          </w:p>
          <w:p w14:paraId="6F069B89" w14:textId="77777777" w:rsidR="00857419" w:rsidRPr="00273409" w:rsidRDefault="00857419" w:rsidP="00273409">
            <w:pPr>
              <w:autoSpaceDE w:val="0"/>
              <w:autoSpaceDN w:val="0"/>
              <w:adjustRightInd w:val="0"/>
              <w:spacing w:after="0" w:line="240" w:lineRule="auto"/>
              <w:rPr>
                <w:rFonts w:ascii="Garamond" w:hAnsi="Garamond"/>
                <w:color w:val="6666FF"/>
                <w:sz w:val="20"/>
                <w:szCs w:val="20"/>
              </w:rPr>
            </w:pPr>
          </w:p>
        </w:tc>
        <w:tc>
          <w:tcPr>
            <w:tcW w:w="5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D911"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Słabe gleby- B </w:t>
            </w:r>
          </w:p>
          <w:p w14:paraId="22595C96"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Niedostateczne oznakowania nowo  powstałych </w:t>
            </w:r>
            <w:r w:rsidRPr="00273409">
              <w:rPr>
                <w:bCs/>
                <w:sz w:val="20"/>
                <w:szCs w:val="20"/>
              </w:rPr>
              <w:t>posesji- J</w:t>
            </w:r>
          </w:p>
          <w:p w14:paraId="5941A043" w14:textId="64808DFB"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Zbyt niski budżet sołecki- B </w:t>
            </w:r>
            <w:r w:rsidR="00BB0EEA" w:rsidRPr="00BB0EEA">
              <w:rPr>
                <w:bCs/>
                <w:color w:val="FF0000"/>
                <w:sz w:val="20"/>
                <w:szCs w:val="20"/>
                <w:lang w:eastAsia="pl-PL"/>
              </w:rPr>
              <w:t>NA TO NIE MAMY WPŁYWU zależny od liczby mieszkańców</w:t>
            </w:r>
          </w:p>
          <w:p w14:paraId="45AE05E7"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Mało atrakcyjne warunki życia dla młodych- J </w:t>
            </w:r>
          </w:p>
          <w:p w14:paraId="40254769"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Niski przyrost naturalny- J </w:t>
            </w:r>
          </w:p>
          <w:p w14:paraId="71314E79"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Nie występuje komunikacja PKS- J </w:t>
            </w:r>
          </w:p>
          <w:p w14:paraId="0B9C752A" w14:textId="77777777"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Występują problemy z zasięgiem telefonicznym-S</w:t>
            </w:r>
          </w:p>
          <w:p w14:paraId="0C4793D1" w14:textId="77777777"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Podział mieszkańców na stałych i sezonowych –J</w:t>
            </w:r>
          </w:p>
          <w:p w14:paraId="30FE7E50"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Oddalenie od większych ośrodków- konieczność dojazdu do szkół, lekarzy, urzędów oraz na większe zakupy -J </w:t>
            </w:r>
          </w:p>
          <w:p w14:paraId="2E407E2F"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Problem z dostępem do podstawowej opieki </w:t>
            </w:r>
          </w:p>
          <w:p w14:paraId="7B35909C" w14:textId="77777777" w:rsidR="00857419" w:rsidRPr="00273409" w:rsidRDefault="00857419" w:rsidP="00857419">
            <w:pPr>
              <w:pStyle w:val="Akapitzlist"/>
              <w:autoSpaceDE w:val="0"/>
              <w:autoSpaceDN w:val="0"/>
              <w:adjustRightInd w:val="0"/>
              <w:spacing w:after="0" w:line="240" w:lineRule="auto"/>
              <w:ind w:left="720"/>
              <w:rPr>
                <w:sz w:val="20"/>
                <w:szCs w:val="20"/>
                <w:lang w:eastAsia="pl-PL"/>
              </w:rPr>
            </w:pPr>
            <w:r w:rsidRPr="00273409">
              <w:rPr>
                <w:bCs/>
                <w:sz w:val="20"/>
                <w:szCs w:val="20"/>
                <w:lang w:eastAsia="pl-PL"/>
              </w:rPr>
              <w:t xml:space="preserve">medycznej, brak specjalistów- J </w:t>
            </w:r>
          </w:p>
          <w:p w14:paraId="50F9B213"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Niedostateczna struktura około drogowa- ścieżki rowerowe - S </w:t>
            </w:r>
          </w:p>
          <w:p w14:paraId="1631510E"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Pielęgniarka środowiskowa nie pracuje </w:t>
            </w:r>
          </w:p>
          <w:p w14:paraId="7CFF4ADE" w14:textId="77777777" w:rsidR="00857419" w:rsidRPr="00273409" w:rsidRDefault="00857419" w:rsidP="00857419">
            <w:pPr>
              <w:pStyle w:val="Akapitzlist"/>
              <w:autoSpaceDE w:val="0"/>
              <w:autoSpaceDN w:val="0"/>
              <w:adjustRightInd w:val="0"/>
              <w:spacing w:after="0" w:line="240" w:lineRule="auto"/>
              <w:ind w:left="720"/>
              <w:rPr>
                <w:sz w:val="20"/>
                <w:szCs w:val="20"/>
                <w:lang w:eastAsia="pl-PL"/>
              </w:rPr>
            </w:pPr>
            <w:r w:rsidRPr="00273409">
              <w:rPr>
                <w:bCs/>
                <w:sz w:val="20"/>
                <w:szCs w:val="20"/>
                <w:lang w:eastAsia="pl-PL"/>
              </w:rPr>
              <w:t xml:space="preserve">w weekendy i święta- J </w:t>
            </w:r>
          </w:p>
          <w:p w14:paraId="68E81D1C"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rFonts w:cs="Garamond"/>
                <w:bCs/>
                <w:sz w:val="20"/>
                <w:szCs w:val="20"/>
                <w:lang w:eastAsia="pl-PL"/>
              </w:rPr>
              <w:t xml:space="preserve"> </w:t>
            </w:r>
            <w:r w:rsidRPr="00273409">
              <w:rPr>
                <w:bCs/>
                <w:sz w:val="20"/>
                <w:szCs w:val="20"/>
                <w:lang w:eastAsia="pl-PL"/>
              </w:rPr>
              <w:t xml:space="preserve">Świetlica wiejska wymaga wyposażenia - S </w:t>
            </w:r>
          </w:p>
          <w:p w14:paraId="2BB19BC2" w14:textId="77777777" w:rsidR="00857419" w:rsidRPr="00273409" w:rsidRDefault="00857419" w:rsidP="00857419">
            <w:pPr>
              <w:pStyle w:val="Akapitzlist"/>
              <w:numPr>
                <w:ilvl w:val="0"/>
                <w:numId w:val="40"/>
              </w:numPr>
              <w:autoSpaceDE w:val="0"/>
              <w:autoSpaceDN w:val="0"/>
              <w:adjustRightInd w:val="0"/>
              <w:spacing w:after="0" w:line="240" w:lineRule="auto"/>
              <w:rPr>
                <w:sz w:val="20"/>
                <w:szCs w:val="20"/>
                <w:lang w:eastAsia="pl-PL"/>
              </w:rPr>
            </w:pPr>
            <w:r w:rsidRPr="00273409">
              <w:rPr>
                <w:bCs/>
                <w:sz w:val="20"/>
                <w:szCs w:val="20"/>
                <w:lang w:eastAsia="pl-PL"/>
              </w:rPr>
              <w:t xml:space="preserve">Niewystarczająca oferta kulturalna dla </w:t>
            </w:r>
          </w:p>
          <w:p w14:paraId="57B11A1F" w14:textId="77777777" w:rsidR="00857419" w:rsidRPr="00273409" w:rsidRDefault="00857419" w:rsidP="00857419">
            <w:pPr>
              <w:pStyle w:val="Akapitzlist"/>
              <w:autoSpaceDE w:val="0"/>
              <w:autoSpaceDN w:val="0"/>
              <w:adjustRightInd w:val="0"/>
              <w:spacing w:after="0" w:line="240" w:lineRule="auto"/>
              <w:ind w:left="720"/>
              <w:rPr>
                <w:bCs/>
                <w:sz w:val="20"/>
                <w:szCs w:val="20"/>
                <w:lang w:eastAsia="pl-PL"/>
              </w:rPr>
            </w:pPr>
            <w:r w:rsidRPr="00273409">
              <w:rPr>
                <w:bCs/>
                <w:sz w:val="20"/>
                <w:szCs w:val="20"/>
                <w:lang w:eastAsia="pl-PL"/>
              </w:rPr>
              <w:t>mieszkańców- J</w:t>
            </w:r>
          </w:p>
          <w:p w14:paraId="4043FD64" w14:textId="77777777"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Cmentarz ewangelicki wymaga odnowienia –T</w:t>
            </w:r>
          </w:p>
          <w:p w14:paraId="0B5CAEE9" w14:textId="32D3B0C6"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Plac zabaw wymagający doposażenia –S</w:t>
            </w:r>
          </w:p>
          <w:p w14:paraId="7DAEE25A" w14:textId="77777777"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Uboga zieleń na placu zabaw – J</w:t>
            </w:r>
          </w:p>
          <w:p w14:paraId="392EA25D" w14:textId="77777777"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sz w:val="20"/>
                <w:szCs w:val="20"/>
                <w:lang w:eastAsia="pl-PL"/>
              </w:rPr>
              <w:t>Brak parkingu przy jeziorze i świetlicy S</w:t>
            </w:r>
          </w:p>
          <w:p w14:paraId="4D179370" w14:textId="4838527E" w:rsidR="00857419"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Brak dostępu (</w:t>
            </w:r>
            <w:r w:rsidR="00BB0EEA">
              <w:rPr>
                <w:bCs/>
                <w:sz w:val="20"/>
                <w:szCs w:val="20"/>
                <w:lang w:eastAsia="pl-PL"/>
              </w:rPr>
              <w:t>ś</w:t>
            </w:r>
            <w:r w:rsidRPr="00273409">
              <w:rPr>
                <w:bCs/>
                <w:sz w:val="20"/>
                <w:szCs w:val="20"/>
                <w:lang w:eastAsia="pl-PL"/>
              </w:rPr>
              <w:t xml:space="preserve">cieżki) do jeziora z poszczególnych </w:t>
            </w:r>
          </w:p>
          <w:p w14:paraId="1C801EBC" w14:textId="77777777" w:rsidR="00857419" w:rsidRPr="00273409" w:rsidRDefault="00857419" w:rsidP="00BB0EEA">
            <w:pPr>
              <w:pStyle w:val="Akapitzlist"/>
              <w:autoSpaceDE w:val="0"/>
              <w:autoSpaceDN w:val="0"/>
              <w:adjustRightInd w:val="0"/>
              <w:spacing w:after="0" w:line="240" w:lineRule="auto"/>
              <w:ind w:left="720"/>
              <w:rPr>
                <w:bCs/>
                <w:sz w:val="20"/>
                <w:szCs w:val="20"/>
                <w:lang w:eastAsia="pl-PL"/>
              </w:rPr>
            </w:pPr>
            <w:r w:rsidRPr="00273409">
              <w:rPr>
                <w:bCs/>
                <w:sz w:val="20"/>
                <w:szCs w:val="20"/>
                <w:lang w:eastAsia="pl-PL"/>
              </w:rPr>
              <w:t>Posesji. S</w:t>
            </w:r>
          </w:p>
          <w:p w14:paraId="7A27CD1D" w14:textId="77777777" w:rsidR="00697532" w:rsidRPr="00273409" w:rsidRDefault="00857419" w:rsidP="00857419">
            <w:pPr>
              <w:pStyle w:val="Akapitzlist"/>
              <w:numPr>
                <w:ilvl w:val="0"/>
                <w:numId w:val="40"/>
              </w:numPr>
              <w:autoSpaceDE w:val="0"/>
              <w:autoSpaceDN w:val="0"/>
              <w:adjustRightInd w:val="0"/>
              <w:spacing w:after="0" w:line="240" w:lineRule="auto"/>
              <w:rPr>
                <w:bCs/>
                <w:sz w:val="20"/>
                <w:szCs w:val="20"/>
                <w:lang w:eastAsia="pl-PL"/>
              </w:rPr>
            </w:pPr>
            <w:r w:rsidRPr="00273409">
              <w:rPr>
                <w:bCs/>
                <w:sz w:val="20"/>
                <w:szCs w:val="20"/>
                <w:lang w:eastAsia="pl-PL"/>
              </w:rPr>
              <w:t>Nie ma organizacji pozarządowej –J</w:t>
            </w:r>
          </w:p>
          <w:p w14:paraId="63F4C1ED" w14:textId="77777777" w:rsidR="00857419" w:rsidRDefault="00857419" w:rsidP="00857419">
            <w:pPr>
              <w:pStyle w:val="Akapitzlist"/>
              <w:autoSpaceDE w:val="0"/>
              <w:autoSpaceDN w:val="0"/>
              <w:adjustRightInd w:val="0"/>
              <w:spacing w:after="0" w:line="240" w:lineRule="auto"/>
              <w:ind w:left="720"/>
              <w:rPr>
                <w:bCs/>
                <w:sz w:val="20"/>
                <w:szCs w:val="20"/>
                <w:lang w:eastAsia="pl-PL"/>
              </w:rPr>
            </w:pPr>
          </w:p>
          <w:p w14:paraId="3FC08C9F" w14:textId="77777777" w:rsidR="00273409" w:rsidRPr="00273409" w:rsidRDefault="00273409" w:rsidP="00273409">
            <w:pPr>
              <w:pStyle w:val="Akapitzlist"/>
              <w:autoSpaceDE w:val="0"/>
              <w:autoSpaceDN w:val="0"/>
              <w:adjustRightInd w:val="0"/>
              <w:spacing w:after="0" w:line="240" w:lineRule="auto"/>
              <w:ind w:left="720"/>
              <w:rPr>
                <w:bCs/>
                <w:sz w:val="20"/>
                <w:szCs w:val="20"/>
                <w:lang w:eastAsia="pl-PL"/>
              </w:rPr>
            </w:pPr>
          </w:p>
        </w:tc>
      </w:tr>
    </w:tbl>
    <w:p w14:paraId="10B1E183" w14:textId="77777777" w:rsidR="00626B63" w:rsidRDefault="00626B63" w:rsidP="00C066AF">
      <w:pPr>
        <w:spacing w:after="0" w:line="240" w:lineRule="auto"/>
      </w:pPr>
    </w:p>
    <w:tbl>
      <w:tblPr>
        <w:tblW w:w="10793" w:type="dxa"/>
        <w:jc w:val="center"/>
        <w:tblLook w:val="00A0" w:firstRow="1" w:lastRow="0" w:firstColumn="1" w:lastColumn="0" w:noHBand="0" w:noVBand="0"/>
      </w:tblPr>
      <w:tblGrid>
        <w:gridCol w:w="5512"/>
        <w:gridCol w:w="5281"/>
      </w:tblGrid>
      <w:tr w:rsidR="005C67FF" w14:paraId="7A3BB31C" w14:textId="77777777" w:rsidTr="00CE2049">
        <w:trPr>
          <w:trHeight w:val="677"/>
          <w:jc w:val="center"/>
        </w:trPr>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51225" w14:textId="77777777" w:rsidR="005C67FF" w:rsidRDefault="0026232B">
            <w:pPr>
              <w:spacing w:after="0" w:line="240" w:lineRule="auto"/>
              <w:jc w:val="center"/>
              <w:rPr>
                <w:rFonts w:ascii="Garamond" w:hAnsi="Garamond"/>
                <w:sz w:val="28"/>
                <w:szCs w:val="28"/>
              </w:rPr>
            </w:pPr>
            <w:r>
              <w:rPr>
                <w:rFonts w:ascii="Garamond" w:hAnsi="Garamond"/>
                <w:b/>
                <w:sz w:val="28"/>
                <w:szCs w:val="28"/>
              </w:rPr>
              <w:t>SZANSE</w:t>
            </w:r>
            <w:r>
              <w:rPr>
                <w:rFonts w:ascii="Garamond" w:hAnsi="Garamond"/>
                <w:sz w:val="28"/>
                <w:szCs w:val="28"/>
              </w:rPr>
              <w:br/>
              <w:t>(okazje zewnętrzne płynące z otoczenia)</w:t>
            </w:r>
          </w:p>
        </w:tc>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5C7B9" w14:textId="77777777" w:rsidR="005C67FF" w:rsidRDefault="0026232B">
            <w:pPr>
              <w:spacing w:after="0" w:line="240" w:lineRule="auto"/>
              <w:jc w:val="center"/>
              <w:rPr>
                <w:rFonts w:ascii="Garamond" w:hAnsi="Garamond"/>
                <w:sz w:val="28"/>
                <w:szCs w:val="28"/>
              </w:rPr>
            </w:pPr>
            <w:r>
              <w:rPr>
                <w:rFonts w:ascii="Garamond" w:hAnsi="Garamond"/>
                <w:b/>
                <w:sz w:val="28"/>
                <w:szCs w:val="28"/>
              </w:rPr>
              <w:t>ZAGROŻENIA</w:t>
            </w:r>
            <w:r>
              <w:rPr>
                <w:rFonts w:ascii="Garamond" w:hAnsi="Garamond"/>
                <w:sz w:val="28"/>
                <w:szCs w:val="28"/>
              </w:rPr>
              <w:br/>
              <w:t>(zagrożenia płynące z otoczenia)</w:t>
            </w:r>
          </w:p>
        </w:tc>
      </w:tr>
      <w:tr w:rsidR="00273409" w14:paraId="2A4ECD73" w14:textId="77777777" w:rsidTr="00273409">
        <w:trPr>
          <w:trHeight w:val="3625"/>
          <w:jc w:val="center"/>
        </w:trPr>
        <w:tc>
          <w:tcPr>
            <w:tcW w:w="5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32E22" w14:textId="77777777" w:rsidR="00273409" w:rsidRPr="00273409" w:rsidRDefault="00273409" w:rsidP="00273409">
            <w:pPr>
              <w:pStyle w:val="Akapitzlist"/>
              <w:numPr>
                <w:ilvl w:val="0"/>
                <w:numId w:val="42"/>
              </w:numPr>
              <w:spacing w:after="0" w:line="240" w:lineRule="auto"/>
              <w:rPr>
                <w:color w:val="00B050"/>
                <w:sz w:val="20"/>
                <w:szCs w:val="20"/>
              </w:rPr>
            </w:pPr>
            <w:r w:rsidRPr="00273409">
              <w:rPr>
                <w:color w:val="00B050"/>
                <w:sz w:val="20"/>
                <w:szCs w:val="20"/>
              </w:rPr>
              <w:t>Włączenie w sieć ścieżki rowerowej -S</w:t>
            </w:r>
          </w:p>
          <w:p w14:paraId="151DBD06" w14:textId="77777777" w:rsidR="00273409" w:rsidRPr="00273409" w:rsidRDefault="00273409" w:rsidP="00273409">
            <w:pPr>
              <w:pStyle w:val="Akapitzlist"/>
              <w:numPr>
                <w:ilvl w:val="0"/>
                <w:numId w:val="42"/>
              </w:numPr>
              <w:spacing w:after="0" w:line="240" w:lineRule="auto"/>
              <w:rPr>
                <w:color w:val="00B050"/>
                <w:sz w:val="20"/>
                <w:szCs w:val="20"/>
              </w:rPr>
            </w:pPr>
            <w:r w:rsidRPr="00273409">
              <w:rPr>
                <w:color w:val="00B050"/>
                <w:sz w:val="20"/>
                <w:szCs w:val="20"/>
              </w:rPr>
              <w:t>Remont  drogi wojewódzkiej nr 133 do Sierakowa - S</w:t>
            </w:r>
          </w:p>
          <w:p w14:paraId="30E94D85" w14:textId="77777777" w:rsidR="00273409" w:rsidRPr="00273409" w:rsidRDefault="00273409" w:rsidP="00273409">
            <w:pPr>
              <w:pStyle w:val="Akapitzlist"/>
              <w:numPr>
                <w:ilvl w:val="0"/>
                <w:numId w:val="42"/>
              </w:numPr>
              <w:spacing w:after="0" w:line="240" w:lineRule="auto"/>
              <w:rPr>
                <w:color w:val="00B050"/>
                <w:sz w:val="20"/>
                <w:szCs w:val="20"/>
              </w:rPr>
            </w:pPr>
            <w:r w:rsidRPr="00273409">
              <w:rPr>
                <w:color w:val="00B050"/>
                <w:sz w:val="20"/>
                <w:szCs w:val="20"/>
              </w:rPr>
              <w:t xml:space="preserve">Utworzenie organizacji pozarządowej </w:t>
            </w:r>
            <w:r>
              <w:rPr>
                <w:color w:val="00B050"/>
                <w:sz w:val="20"/>
                <w:szCs w:val="20"/>
              </w:rPr>
              <w:t xml:space="preserve">szansa na pozyskiwanie  środków </w:t>
            </w:r>
            <w:r w:rsidRPr="00273409">
              <w:rPr>
                <w:color w:val="00B050"/>
                <w:sz w:val="20"/>
                <w:szCs w:val="20"/>
              </w:rPr>
              <w:t xml:space="preserve"> B</w:t>
            </w:r>
          </w:p>
          <w:p w14:paraId="014FC5F4" w14:textId="77777777" w:rsidR="00273409" w:rsidRPr="00273409" w:rsidRDefault="00273409" w:rsidP="00273409">
            <w:pPr>
              <w:pStyle w:val="Akapitzlist"/>
              <w:numPr>
                <w:ilvl w:val="0"/>
                <w:numId w:val="42"/>
              </w:numPr>
              <w:spacing w:after="0" w:line="240" w:lineRule="auto"/>
              <w:rPr>
                <w:bCs/>
                <w:color w:val="00B050"/>
                <w:sz w:val="20"/>
                <w:szCs w:val="20"/>
                <w:lang w:eastAsia="pl-PL"/>
              </w:rPr>
            </w:pPr>
            <w:r w:rsidRPr="00273409">
              <w:rPr>
                <w:bCs/>
                <w:color w:val="00B050"/>
                <w:sz w:val="20"/>
                <w:szCs w:val="20"/>
                <w:lang w:eastAsia="pl-PL"/>
              </w:rPr>
              <w:t>Pozyskanie nowych turystów i wczasowiczów</w:t>
            </w:r>
            <w:r>
              <w:rPr>
                <w:bCs/>
                <w:color w:val="00B050"/>
                <w:sz w:val="20"/>
                <w:szCs w:val="20"/>
                <w:lang w:eastAsia="pl-PL"/>
              </w:rPr>
              <w:t>, promocja miejscowoś</w:t>
            </w:r>
            <w:r w:rsidRPr="00273409">
              <w:rPr>
                <w:bCs/>
                <w:color w:val="00B050"/>
                <w:sz w:val="20"/>
                <w:szCs w:val="20"/>
                <w:lang w:eastAsia="pl-PL"/>
              </w:rPr>
              <w:t>ci –B</w:t>
            </w:r>
          </w:p>
          <w:p w14:paraId="6C69E4ED" w14:textId="77777777" w:rsidR="00273409" w:rsidRPr="00273409" w:rsidRDefault="00273409" w:rsidP="00273409">
            <w:pPr>
              <w:pStyle w:val="Akapitzlist"/>
              <w:numPr>
                <w:ilvl w:val="0"/>
                <w:numId w:val="42"/>
              </w:numPr>
              <w:spacing w:after="0" w:line="240" w:lineRule="auto"/>
              <w:rPr>
                <w:bCs/>
                <w:color w:val="00B050"/>
                <w:sz w:val="20"/>
                <w:szCs w:val="20"/>
                <w:lang w:eastAsia="pl-PL"/>
              </w:rPr>
            </w:pPr>
            <w:r w:rsidRPr="00273409">
              <w:rPr>
                <w:bCs/>
                <w:color w:val="00B050"/>
                <w:sz w:val="20"/>
                <w:szCs w:val="20"/>
                <w:lang w:eastAsia="pl-PL"/>
              </w:rPr>
              <w:t>Poprawa stanu drogi do Karwina S</w:t>
            </w:r>
          </w:p>
          <w:p w14:paraId="35803649" w14:textId="77777777" w:rsidR="00273409" w:rsidRPr="00273409" w:rsidRDefault="00273409" w:rsidP="00273409">
            <w:pPr>
              <w:pStyle w:val="Akapitzlist"/>
              <w:numPr>
                <w:ilvl w:val="0"/>
                <w:numId w:val="42"/>
              </w:numPr>
              <w:spacing w:after="0" w:line="240" w:lineRule="auto"/>
              <w:rPr>
                <w:bCs/>
                <w:color w:val="00B050"/>
                <w:sz w:val="20"/>
                <w:szCs w:val="20"/>
                <w:lang w:eastAsia="pl-PL"/>
              </w:rPr>
            </w:pPr>
            <w:r w:rsidRPr="00273409">
              <w:rPr>
                <w:bCs/>
                <w:color w:val="00B050"/>
                <w:sz w:val="20"/>
                <w:szCs w:val="20"/>
                <w:lang w:eastAsia="pl-PL"/>
              </w:rPr>
              <w:t>Zagospodarowanie tereny przy plaży przy  jeziorem Piast S</w:t>
            </w:r>
          </w:p>
          <w:p w14:paraId="12AF59FA" w14:textId="77777777" w:rsidR="00273409" w:rsidRPr="00273409" w:rsidRDefault="00273409" w:rsidP="00273409">
            <w:pPr>
              <w:pStyle w:val="Akapitzlist"/>
              <w:numPr>
                <w:ilvl w:val="0"/>
                <w:numId w:val="42"/>
              </w:numPr>
              <w:spacing w:after="0" w:line="240" w:lineRule="auto"/>
              <w:rPr>
                <w:bCs/>
                <w:color w:val="00B050"/>
                <w:sz w:val="20"/>
                <w:szCs w:val="20"/>
                <w:lang w:eastAsia="pl-PL"/>
              </w:rPr>
            </w:pPr>
            <w:r w:rsidRPr="00273409">
              <w:rPr>
                <w:bCs/>
                <w:color w:val="00B050"/>
                <w:sz w:val="20"/>
                <w:szCs w:val="20"/>
                <w:lang w:eastAsia="pl-PL"/>
              </w:rPr>
              <w:t>Pozyskanie  środków naprawa zegara (w kościele) S</w:t>
            </w:r>
          </w:p>
          <w:p w14:paraId="6C1B7BEC" w14:textId="77777777" w:rsidR="00273409" w:rsidRPr="00273409" w:rsidRDefault="00273409" w:rsidP="00273409">
            <w:pPr>
              <w:pStyle w:val="Akapitzlist"/>
              <w:numPr>
                <w:ilvl w:val="0"/>
                <w:numId w:val="42"/>
              </w:numPr>
              <w:spacing w:after="0" w:line="240" w:lineRule="auto"/>
              <w:rPr>
                <w:bCs/>
                <w:color w:val="00B050"/>
                <w:sz w:val="20"/>
                <w:szCs w:val="20"/>
                <w:lang w:eastAsia="pl-PL"/>
              </w:rPr>
            </w:pPr>
            <w:r w:rsidRPr="00273409">
              <w:rPr>
                <w:bCs/>
                <w:color w:val="00B050"/>
                <w:sz w:val="20"/>
                <w:szCs w:val="20"/>
                <w:lang w:eastAsia="pl-PL"/>
              </w:rPr>
              <w:t>Melioracja jeziora S</w:t>
            </w:r>
          </w:p>
          <w:p w14:paraId="756DFE19" w14:textId="77777777" w:rsidR="00273409" w:rsidRPr="00273409" w:rsidRDefault="00273409" w:rsidP="00273409">
            <w:pPr>
              <w:pStyle w:val="Akapitzlist"/>
              <w:numPr>
                <w:ilvl w:val="0"/>
                <w:numId w:val="42"/>
              </w:numPr>
              <w:spacing w:after="0" w:line="240" w:lineRule="auto"/>
              <w:rPr>
                <w:bCs/>
                <w:color w:val="00B050"/>
                <w:sz w:val="20"/>
                <w:szCs w:val="20"/>
                <w:lang w:eastAsia="pl-PL"/>
              </w:rPr>
            </w:pPr>
            <w:r w:rsidRPr="00273409">
              <w:rPr>
                <w:bCs/>
                <w:color w:val="00B050"/>
                <w:sz w:val="20"/>
                <w:szCs w:val="20"/>
                <w:lang w:eastAsia="pl-PL"/>
              </w:rPr>
              <w:t xml:space="preserve">Budowa pomostu do połowu ryb na stawie i postawienie ławek oraz oświetlenia. S </w:t>
            </w:r>
          </w:p>
          <w:p w14:paraId="17B9FE8B" w14:textId="77777777" w:rsidR="00273409" w:rsidRDefault="00273409" w:rsidP="000920A6">
            <w:pPr>
              <w:spacing w:after="0" w:line="240" w:lineRule="auto"/>
              <w:rPr>
                <w:rFonts w:ascii="Garamond" w:hAnsi="Garamond"/>
                <w:sz w:val="20"/>
                <w:szCs w:val="20"/>
              </w:rPr>
            </w:pPr>
          </w:p>
          <w:p w14:paraId="5566DEE8" w14:textId="77777777" w:rsidR="00273409" w:rsidRPr="00273409" w:rsidRDefault="00273409" w:rsidP="000920A6">
            <w:pPr>
              <w:spacing w:after="0" w:line="240" w:lineRule="auto"/>
              <w:rPr>
                <w:rFonts w:ascii="Garamond" w:hAnsi="Garamond"/>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23DE6" w14:textId="77777777" w:rsidR="00273409" w:rsidRPr="00273409" w:rsidRDefault="00273409" w:rsidP="00273409">
            <w:pPr>
              <w:pStyle w:val="Akapitzlist"/>
              <w:numPr>
                <w:ilvl w:val="0"/>
                <w:numId w:val="44"/>
              </w:numPr>
              <w:spacing w:after="0" w:line="240" w:lineRule="auto"/>
              <w:rPr>
                <w:color w:val="FF0000"/>
                <w:sz w:val="20"/>
                <w:szCs w:val="20"/>
              </w:rPr>
            </w:pPr>
            <w:r w:rsidRPr="00273409">
              <w:rPr>
                <w:color w:val="FF0000"/>
                <w:sz w:val="20"/>
                <w:szCs w:val="20"/>
              </w:rPr>
              <w:t>Położenie w dużej odległości od miejsc pracy, szkół - J</w:t>
            </w:r>
          </w:p>
          <w:p w14:paraId="2D8D95AB" w14:textId="77777777" w:rsidR="00273409" w:rsidRPr="00273409" w:rsidRDefault="00273409" w:rsidP="00273409">
            <w:pPr>
              <w:pStyle w:val="Akapitzlist"/>
              <w:numPr>
                <w:ilvl w:val="0"/>
                <w:numId w:val="44"/>
              </w:numPr>
              <w:spacing w:after="0" w:line="240" w:lineRule="auto"/>
              <w:rPr>
                <w:color w:val="FF0000"/>
                <w:sz w:val="20"/>
                <w:szCs w:val="20"/>
              </w:rPr>
            </w:pPr>
            <w:r w:rsidRPr="00273409">
              <w:rPr>
                <w:bCs/>
                <w:color w:val="FF0000"/>
                <w:sz w:val="20"/>
                <w:szCs w:val="20"/>
              </w:rPr>
              <w:t>Regres demograficzny – J</w:t>
            </w:r>
          </w:p>
          <w:p w14:paraId="2BB3974A" w14:textId="77777777" w:rsidR="00273409" w:rsidRPr="00273409" w:rsidRDefault="00273409" w:rsidP="00273409">
            <w:pPr>
              <w:pStyle w:val="Default"/>
              <w:numPr>
                <w:ilvl w:val="0"/>
                <w:numId w:val="44"/>
              </w:numPr>
              <w:rPr>
                <w:rFonts w:ascii="Garamond" w:hAnsi="Garamond" w:cs="Garamond"/>
                <w:color w:val="FF0000"/>
                <w:sz w:val="20"/>
                <w:szCs w:val="20"/>
              </w:rPr>
            </w:pPr>
            <w:r w:rsidRPr="00273409">
              <w:rPr>
                <w:rFonts w:ascii="Garamond" w:hAnsi="Garamond" w:cs="Garamond"/>
                <w:b/>
                <w:bCs/>
                <w:color w:val="FF0000"/>
                <w:sz w:val="20"/>
                <w:szCs w:val="20"/>
              </w:rPr>
              <w:t xml:space="preserve">Ucieczka za pracą do miast – B </w:t>
            </w:r>
          </w:p>
          <w:p w14:paraId="23BFC761" w14:textId="77777777" w:rsidR="00273409" w:rsidRPr="00273409" w:rsidRDefault="00273409" w:rsidP="00273409">
            <w:pPr>
              <w:pStyle w:val="Akapitzlist"/>
              <w:numPr>
                <w:ilvl w:val="0"/>
                <w:numId w:val="44"/>
              </w:numPr>
              <w:autoSpaceDE w:val="0"/>
              <w:autoSpaceDN w:val="0"/>
              <w:adjustRightInd w:val="0"/>
              <w:spacing w:after="0" w:line="240" w:lineRule="auto"/>
              <w:rPr>
                <w:color w:val="FF0000"/>
                <w:sz w:val="20"/>
                <w:szCs w:val="20"/>
                <w:lang w:eastAsia="pl-PL"/>
              </w:rPr>
            </w:pPr>
            <w:r w:rsidRPr="00273409">
              <w:rPr>
                <w:bCs/>
                <w:color w:val="FF0000"/>
                <w:sz w:val="20"/>
                <w:szCs w:val="20"/>
                <w:lang w:eastAsia="pl-PL"/>
              </w:rPr>
              <w:t xml:space="preserve">Niskie dochody mieszkańców – B </w:t>
            </w:r>
          </w:p>
          <w:p w14:paraId="0F509162" w14:textId="77777777" w:rsidR="00273409" w:rsidRPr="00273409" w:rsidRDefault="00273409" w:rsidP="00273409">
            <w:pPr>
              <w:pStyle w:val="Akapitzlist"/>
              <w:numPr>
                <w:ilvl w:val="0"/>
                <w:numId w:val="44"/>
              </w:numPr>
              <w:autoSpaceDE w:val="0"/>
              <w:autoSpaceDN w:val="0"/>
              <w:adjustRightInd w:val="0"/>
              <w:spacing w:after="0" w:line="240" w:lineRule="auto"/>
              <w:rPr>
                <w:bCs/>
                <w:color w:val="FF0000"/>
                <w:sz w:val="20"/>
                <w:szCs w:val="20"/>
                <w:lang w:eastAsia="pl-PL"/>
              </w:rPr>
            </w:pPr>
            <w:r w:rsidRPr="00273409">
              <w:rPr>
                <w:bCs/>
                <w:color w:val="FF0000"/>
                <w:sz w:val="20"/>
                <w:szCs w:val="20"/>
                <w:lang w:eastAsia="pl-PL"/>
              </w:rPr>
              <w:t>Katastrofa naturalna (silne wiatry, pożary) – J</w:t>
            </w:r>
          </w:p>
          <w:p w14:paraId="20E61879"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36459274"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26104455"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591A42B3"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5F7DB45A"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747CCD0A"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72D2EB7F" w14:textId="77777777" w:rsidR="00273409" w:rsidRPr="00273409" w:rsidRDefault="00273409" w:rsidP="000920A6">
            <w:pPr>
              <w:autoSpaceDE w:val="0"/>
              <w:autoSpaceDN w:val="0"/>
              <w:adjustRightInd w:val="0"/>
              <w:spacing w:after="0" w:line="240" w:lineRule="auto"/>
              <w:rPr>
                <w:rFonts w:ascii="Garamond" w:hAnsi="Garamond"/>
                <w:b/>
                <w:bCs/>
                <w:color w:val="FF0000"/>
                <w:sz w:val="20"/>
                <w:szCs w:val="20"/>
                <w:lang w:eastAsia="pl-PL"/>
              </w:rPr>
            </w:pPr>
          </w:p>
          <w:p w14:paraId="20A15283" w14:textId="77777777" w:rsidR="00273409" w:rsidRPr="00273409" w:rsidRDefault="00273409" w:rsidP="000920A6">
            <w:pPr>
              <w:autoSpaceDE w:val="0"/>
              <w:autoSpaceDN w:val="0"/>
              <w:adjustRightInd w:val="0"/>
              <w:spacing w:after="0" w:line="240" w:lineRule="auto"/>
              <w:rPr>
                <w:rFonts w:ascii="Garamond" w:hAnsi="Garamond"/>
                <w:color w:val="FF0000"/>
                <w:sz w:val="20"/>
                <w:szCs w:val="20"/>
                <w:lang w:eastAsia="pl-PL"/>
              </w:rPr>
            </w:pPr>
          </w:p>
          <w:p w14:paraId="67E72A4D" w14:textId="77777777" w:rsidR="00273409" w:rsidRPr="00273409" w:rsidRDefault="00273409" w:rsidP="000920A6">
            <w:pPr>
              <w:spacing w:after="0" w:line="240" w:lineRule="auto"/>
              <w:rPr>
                <w:rFonts w:ascii="Garamond" w:hAnsi="Garamond"/>
                <w:sz w:val="20"/>
                <w:szCs w:val="20"/>
              </w:rPr>
            </w:pPr>
          </w:p>
        </w:tc>
      </w:tr>
    </w:tbl>
    <w:p w14:paraId="2C2C89D3" w14:textId="77777777" w:rsidR="005125F7" w:rsidRDefault="005125F7" w:rsidP="00626B63">
      <w:pPr>
        <w:pStyle w:val="Tytu"/>
        <w:ind w:left="0" w:firstLine="0"/>
        <w:jc w:val="left"/>
        <w:rPr>
          <w:rFonts w:ascii="Garamond" w:hAnsi="Garamond"/>
          <w:sz w:val="28"/>
          <w:szCs w:val="28"/>
        </w:rPr>
      </w:pPr>
    </w:p>
    <w:p w14:paraId="43B01D59" w14:textId="77777777" w:rsidR="007E279E" w:rsidRDefault="007E279E" w:rsidP="00626B63">
      <w:pPr>
        <w:pStyle w:val="Tytu"/>
        <w:ind w:left="0" w:firstLine="0"/>
        <w:jc w:val="left"/>
        <w:rPr>
          <w:rFonts w:ascii="Garamond" w:hAnsi="Garamond"/>
          <w:sz w:val="28"/>
          <w:szCs w:val="28"/>
        </w:rPr>
      </w:pPr>
    </w:p>
    <w:p w14:paraId="5662B3ED" w14:textId="77777777" w:rsidR="00102847" w:rsidRDefault="00102847" w:rsidP="00626B63">
      <w:pPr>
        <w:pStyle w:val="Tytu"/>
        <w:ind w:left="0" w:firstLine="0"/>
        <w:jc w:val="left"/>
        <w:rPr>
          <w:rFonts w:ascii="Garamond" w:hAnsi="Garamond"/>
          <w:sz w:val="28"/>
          <w:szCs w:val="28"/>
        </w:rPr>
      </w:pPr>
    </w:p>
    <w:p w14:paraId="239D67B6" w14:textId="77777777" w:rsidR="005C67FF" w:rsidRDefault="0026232B" w:rsidP="0031291C">
      <w:pPr>
        <w:pStyle w:val="Tytu"/>
        <w:numPr>
          <w:ilvl w:val="0"/>
          <w:numId w:val="2"/>
        </w:numPr>
        <w:jc w:val="left"/>
        <w:rPr>
          <w:rFonts w:ascii="Garamond" w:hAnsi="Garamond"/>
          <w:sz w:val="28"/>
          <w:szCs w:val="28"/>
        </w:rPr>
      </w:pPr>
      <w:r>
        <w:rPr>
          <w:rFonts w:ascii="Garamond" w:hAnsi="Garamond"/>
          <w:sz w:val="28"/>
          <w:szCs w:val="28"/>
        </w:rPr>
        <w:t>ANALIZA POTENCJAŁU ROZWOJOWEGO WSI/MIEJSCOWOŚCI</w:t>
      </w:r>
    </w:p>
    <w:p w14:paraId="68A07812" w14:textId="77777777" w:rsidR="007E279E" w:rsidRPr="006414B4" w:rsidRDefault="007E279E" w:rsidP="007E279E"/>
    <w:tbl>
      <w:tblPr>
        <w:tblW w:w="3969" w:type="dxa"/>
        <w:tblInd w:w="3085" w:type="dxa"/>
        <w:tblBorders>
          <w:insideH w:val="single" w:sz="4" w:space="0" w:color="000000"/>
          <w:insideV w:val="single" w:sz="4" w:space="0" w:color="000000"/>
        </w:tblBorders>
        <w:tblLayout w:type="fixed"/>
        <w:tblLook w:val="0400" w:firstRow="0" w:lastRow="0" w:firstColumn="0" w:lastColumn="0" w:noHBand="0" w:noVBand="1"/>
      </w:tblPr>
      <w:tblGrid>
        <w:gridCol w:w="1985"/>
        <w:gridCol w:w="1984"/>
      </w:tblGrid>
      <w:tr w:rsidR="007E279E" w14:paraId="12AF675E" w14:textId="77777777" w:rsidTr="00B403C1">
        <w:tc>
          <w:tcPr>
            <w:tcW w:w="1985" w:type="dxa"/>
          </w:tcPr>
          <w:p w14:paraId="6F2B4B43" w14:textId="77777777" w:rsidR="007E279E" w:rsidRPr="00A22511" w:rsidRDefault="007E279E" w:rsidP="00B403C1">
            <w:pPr>
              <w:pStyle w:val="Tytu"/>
              <w:ind w:left="0" w:firstLine="0"/>
              <w:rPr>
                <w:rFonts w:ascii="Garamond" w:eastAsia="Garamond" w:hAnsi="Garamond" w:cs="Garamond"/>
                <w:color w:val="4F81BD"/>
                <w:sz w:val="28"/>
                <w:szCs w:val="28"/>
              </w:rPr>
            </w:pPr>
            <w:r w:rsidRPr="00A22511">
              <w:rPr>
                <w:rFonts w:ascii="Garamond" w:eastAsia="Garamond" w:hAnsi="Garamond" w:cs="Garamond"/>
                <w:color w:val="4F81BD"/>
                <w:sz w:val="28"/>
                <w:szCs w:val="28"/>
              </w:rPr>
              <w:t>silne strony</w:t>
            </w:r>
          </w:p>
        </w:tc>
        <w:tc>
          <w:tcPr>
            <w:tcW w:w="1984" w:type="dxa"/>
          </w:tcPr>
          <w:p w14:paraId="6AF34BCA" w14:textId="77777777" w:rsidR="007E279E" w:rsidRPr="00A22511" w:rsidRDefault="007E279E" w:rsidP="00B403C1">
            <w:pPr>
              <w:pStyle w:val="Tytu"/>
              <w:ind w:left="0" w:firstLine="0"/>
              <w:rPr>
                <w:rFonts w:ascii="Garamond" w:eastAsia="Garamond" w:hAnsi="Garamond" w:cs="Garamond"/>
                <w:color w:val="00B050"/>
                <w:sz w:val="28"/>
                <w:szCs w:val="28"/>
              </w:rPr>
            </w:pPr>
            <w:r w:rsidRPr="00A22511">
              <w:rPr>
                <w:rFonts w:ascii="Garamond" w:eastAsia="Garamond" w:hAnsi="Garamond" w:cs="Garamond"/>
                <w:color w:val="00B050"/>
                <w:sz w:val="28"/>
                <w:szCs w:val="28"/>
              </w:rPr>
              <w:t>szanse</w:t>
            </w:r>
          </w:p>
        </w:tc>
      </w:tr>
      <w:tr w:rsidR="007E279E" w:rsidRPr="00886E0C" w14:paraId="0AD63D58" w14:textId="77777777" w:rsidTr="00B403C1">
        <w:tc>
          <w:tcPr>
            <w:tcW w:w="1985" w:type="dxa"/>
          </w:tcPr>
          <w:p w14:paraId="6E1D32AC" w14:textId="77777777" w:rsidR="007E279E" w:rsidRPr="00A22511" w:rsidRDefault="007E279E" w:rsidP="00B403C1">
            <w:pPr>
              <w:pStyle w:val="Tytu"/>
              <w:ind w:left="0" w:firstLine="0"/>
              <w:rPr>
                <w:rFonts w:ascii="Garamond" w:eastAsia="Garamond" w:hAnsi="Garamond" w:cs="Garamond"/>
                <w:sz w:val="28"/>
                <w:szCs w:val="28"/>
              </w:rPr>
            </w:pPr>
            <w:r w:rsidRPr="00A22511">
              <w:rPr>
                <w:rFonts w:ascii="Garamond" w:eastAsia="Garamond" w:hAnsi="Garamond" w:cs="Garamond"/>
                <w:sz w:val="28"/>
                <w:szCs w:val="28"/>
              </w:rPr>
              <w:t>słabe strony</w:t>
            </w:r>
          </w:p>
        </w:tc>
        <w:tc>
          <w:tcPr>
            <w:tcW w:w="1984" w:type="dxa"/>
          </w:tcPr>
          <w:p w14:paraId="712DF328" w14:textId="77777777" w:rsidR="007E279E" w:rsidRPr="00A22511" w:rsidRDefault="007E279E" w:rsidP="00B403C1">
            <w:pPr>
              <w:pStyle w:val="Tytu"/>
              <w:ind w:left="0" w:firstLine="0"/>
              <w:rPr>
                <w:rFonts w:ascii="Garamond" w:eastAsia="Garamond" w:hAnsi="Garamond" w:cs="Garamond"/>
                <w:sz w:val="28"/>
                <w:szCs w:val="28"/>
              </w:rPr>
            </w:pPr>
            <w:r w:rsidRPr="00A22511">
              <w:rPr>
                <w:rFonts w:ascii="Garamond" w:eastAsia="Garamond" w:hAnsi="Garamond" w:cs="Garamond"/>
                <w:color w:val="FF0000"/>
                <w:sz w:val="28"/>
                <w:szCs w:val="28"/>
              </w:rPr>
              <w:t>zagrożenia</w:t>
            </w:r>
          </w:p>
        </w:tc>
      </w:tr>
    </w:tbl>
    <w:p w14:paraId="57FC1D87" w14:textId="77777777" w:rsidR="006F6A53" w:rsidRDefault="006F6A53" w:rsidP="00362F7C">
      <w:pPr>
        <w:pStyle w:val="Tytu"/>
        <w:ind w:left="0" w:firstLine="0"/>
        <w:jc w:val="left"/>
        <w:rPr>
          <w:rFonts w:ascii="Garamond" w:hAnsi="Garamond"/>
          <w:color w:val="FF0000"/>
          <w:sz w:val="24"/>
          <w:szCs w:val="24"/>
        </w:rPr>
      </w:pPr>
    </w:p>
    <w:p w14:paraId="7E05A599" w14:textId="77777777" w:rsidR="00273409" w:rsidRDefault="00273409" w:rsidP="00273409">
      <w:pPr>
        <w:tabs>
          <w:tab w:val="left" w:pos="708"/>
          <w:tab w:val="left" w:pos="1416"/>
          <w:tab w:val="left" w:pos="2655"/>
          <w:tab w:val="left" w:pos="7890"/>
        </w:tabs>
        <w:rPr>
          <w:sz w:val="20"/>
          <w:szCs w:val="20"/>
          <w:highlight w:val="yellow"/>
        </w:rPr>
      </w:pPr>
    </w:p>
    <w:tbl>
      <w:tblPr>
        <w:tblW w:w="723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3260"/>
        <w:gridCol w:w="992"/>
        <w:gridCol w:w="993"/>
      </w:tblGrid>
      <w:tr w:rsidR="00273409" w:rsidRPr="003938BA" w14:paraId="387DB2E4" w14:textId="77777777" w:rsidTr="000920A6">
        <w:trPr>
          <w:trHeight w:val="270"/>
        </w:trPr>
        <w:tc>
          <w:tcPr>
            <w:tcW w:w="993" w:type="dxa"/>
            <w:tcBorders>
              <w:top w:val="nil"/>
              <w:left w:val="nil"/>
              <w:bottom w:val="single" w:sz="4" w:space="0" w:color="000000"/>
              <w:right w:val="single" w:sz="4" w:space="0" w:color="000000"/>
            </w:tcBorders>
          </w:tcPr>
          <w:p w14:paraId="39AECB74" w14:textId="77777777" w:rsidR="00273409" w:rsidRPr="006B16B3" w:rsidRDefault="00273409" w:rsidP="000920A6">
            <w:pPr>
              <w:tabs>
                <w:tab w:val="left" w:pos="708"/>
                <w:tab w:val="left" w:pos="1416"/>
                <w:tab w:val="left" w:pos="2655"/>
                <w:tab w:val="left" w:pos="7890"/>
              </w:tabs>
              <w:jc w:val="center"/>
              <w:rPr>
                <w:rFonts w:ascii="Garamond" w:eastAsia="Garamond" w:hAnsi="Garamond" w:cs="Garamond"/>
                <w:b/>
                <w:color w:val="00B0F0"/>
                <w:sz w:val="24"/>
                <w:szCs w:val="24"/>
              </w:rPr>
            </w:pPr>
            <w:r>
              <w:rPr>
                <w:rFonts w:ascii="Garamond" w:eastAsia="Garamond" w:hAnsi="Garamond" w:cs="Garamond"/>
                <w:b/>
                <w:color w:val="00B0F0"/>
                <w:sz w:val="24"/>
                <w:szCs w:val="24"/>
              </w:rPr>
              <w:t>5</w:t>
            </w:r>
          </w:p>
        </w:tc>
        <w:tc>
          <w:tcPr>
            <w:tcW w:w="992" w:type="dxa"/>
            <w:tcBorders>
              <w:top w:val="nil"/>
              <w:left w:val="single" w:sz="4" w:space="0" w:color="000000"/>
              <w:bottom w:val="single" w:sz="4" w:space="0" w:color="000000"/>
              <w:right w:val="nil"/>
            </w:tcBorders>
          </w:tcPr>
          <w:p w14:paraId="01BFF823" w14:textId="77777777" w:rsidR="00273409" w:rsidRPr="006B16B3" w:rsidRDefault="00273409" w:rsidP="000920A6">
            <w:pPr>
              <w:tabs>
                <w:tab w:val="left" w:pos="708"/>
                <w:tab w:val="left" w:pos="1416"/>
                <w:tab w:val="left" w:pos="2655"/>
                <w:tab w:val="left" w:pos="7890"/>
              </w:tabs>
              <w:jc w:val="center"/>
              <w:rPr>
                <w:rFonts w:ascii="Garamond" w:eastAsia="Garamond" w:hAnsi="Garamond" w:cs="Garamond"/>
                <w:b/>
                <w:color w:val="92D050"/>
                <w:sz w:val="24"/>
                <w:szCs w:val="24"/>
              </w:rPr>
            </w:pPr>
            <w:r>
              <w:rPr>
                <w:rFonts w:ascii="Garamond" w:eastAsia="Garamond" w:hAnsi="Garamond" w:cs="Garamond"/>
                <w:b/>
                <w:color w:val="92D050"/>
                <w:sz w:val="24"/>
                <w:szCs w:val="24"/>
              </w:rPr>
              <w:t>2</w:t>
            </w:r>
          </w:p>
        </w:tc>
        <w:tc>
          <w:tcPr>
            <w:tcW w:w="3260" w:type="dxa"/>
            <w:tcBorders>
              <w:top w:val="nil"/>
              <w:left w:val="nil"/>
              <w:bottom w:val="nil"/>
              <w:right w:val="nil"/>
            </w:tcBorders>
          </w:tcPr>
          <w:p w14:paraId="3C9F05C5" w14:textId="77777777" w:rsidR="00273409" w:rsidRPr="003938BA" w:rsidRDefault="00273409" w:rsidP="000920A6">
            <w:pPr>
              <w:tabs>
                <w:tab w:val="left" w:pos="708"/>
                <w:tab w:val="left" w:pos="1416"/>
                <w:tab w:val="left" w:pos="2655"/>
                <w:tab w:val="left" w:pos="7890"/>
              </w:tabs>
              <w:jc w:val="center"/>
              <w:rPr>
                <w:sz w:val="28"/>
                <w:szCs w:val="28"/>
              </w:rPr>
            </w:pPr>
          </w:p>
        </w:tc>
        <w:tc>
          <w:tcPr>
            <w:tcW w:w="992" w:type="dxa"/>
            <w:tcBorders>
              <w:top w:val="nil"/>
              <w:left w:val="nil"/>
              <w:bottom w:val="single" w:sz="4" w:space="0" w:color="000000"/>
              <w:right w:val="single" w:sz="4" w:space="0" w:color="000000"/>
            </w:tcBorders>
          </w:tcPr>
          <w:p w14:paraId="3BAD331B" w14:textId="77777777" w:rsidR="00273409" w:rsidRPr="006B16B3" w:rsidRDefault="00273409" w:rsidP="000920A6">
            <w:pPr>
              <w:tabs>
                <w:tab w:val="left" w:pos="708"/>
                <w:tab w:val="left" w:pos="1416"/>
                <w:tab w:val="left" w:pos="2655"/>
                <w:tab w:val="left" w:pos="7890"/>
              </w:tabs>
              <w:jc w:val="center"/>
              <w:rPr>
                <w:rFonts w:ascii="Garamond" w:eastAsia="Garamond" w:hAnsi="Garamond" w:cs="Garamond"/>
                <w:b/>
                <w:color w:val="00B0F0"/>
                <w:sz w:val="24"/>
                <w:szCs w:val="24"/>
              </w:rPr>
            </w:pPr>
            <w:r>
              <w:rPr>
                <w:rFonts w:ascii="Garamond" w:eastAsia="Garamond" w:hAnsi="Garamond" w:cs="Garamond"/>
                <w:b/>
                <w:color w:val="00B0F0"/>
                <w:sz w:val="24"/>
                <w:szCs w:val="24"/>
              </w:rPr>
              <w:t>4</w:t>
            </w:r>
          </w:p>
        </w:tc>
        <w:tc>
          <w:tcPr>
            <w:tcW w:w="993" w:type="dxa"/>
            <w:tcBorders>
              <w:top w:val="nil"/>
              <w:left w:val="single" w:sz="4" w:space="0" w:color="000000"/>
              <w:bottom w:val="single" w:sz="4" w:space="0" w:color="000000"/>
              <w:right w:val="nil"/>
            </w:tcBorders>
          </w:tcPr>
          <w:p w14:paraId="7E8E69CC" w14:textId="77777777" w:rsidR="00273409" w:rsidRPr="006B16B3" w:rsidRDefault="00273409" w:rsidP="000920A6">
            <w:pPr>
              <w:tabs>
                <w:tab w:val="left" w:pos="708"/>
                <w:tab w:val="left" w:pos="1416"/>
                <w:tab w:val="left" w:pos="2655"/>
                <w:tab w:val="left" w:pos="7890"/>
              </w:tabs>
              <w:jc w:val="center"/>
              <w:rPr>
                <w:rFonts w:ascii="Garamond" w:eastAsia="Garamond" w:hAnsi="Garamond" w:cs="Garamond"/>
                <w:b/>
                <w:color w:val="92D050"/>
                <w:sz w:val="24"/>
                <w:szCs w:val="24"/>
              </w:rPr>
            </w:pPr>
            <w:r>
              <w:rPr>
                <w:rFonts w:ascii="Garamond" w:eastAsia="Garamond" w:hAnsi="Garamond" w:cs="Garamond"/>
                <w:b/>
                <w:color w:val="92D050"/>
                <w:sz w:val="24"/>
                <w:szCs w:val="24"/>
              </w:rPr>
              <w:t>1</w:t>
            </w:r>
          </w:p>
        </w:tc>
      </w:tr>
      <w:tr w:rsidR="00273409" w:rsidRPr="003938BA" w14:paraId="62190FD6" w14:textId="77777777" w:rsidTr="000920A6">
        <w:trPr>
          <w:trHeight w:val="564"/>
        </w:trPr>
        <w:tc>
          <w:tcPr>
            <w:tcW w:w="993" w:type="dxa"/>
            <w:tcBorders>
              <w:top w:val="single" w:sz="4" w:space="0" w:color="000000"/>
              <w:left w:val="nil"/>
              <w:bottom w:val="nil"/>
              <w:right w:val="single" w:sz="4" w:space="0" w:color="000000"/>
            </w:tcBorders>
          </w:tcPr>
          <w:p w14:paraId="4944B15D" w14:textId="77777777" w:rsidR="00273409" w:rsidRPr="003938BA" w:rsidRDefault="00273409" w:rsidP="000920A6">
            <w:pPr>
              <w:tabs>
                <w:tab w:val="left" w:pos="708"/>
                <w:tab w:val="left" w:pos="1416"/>
                <w:tab w:val="left" w:pos="2655"/>
                <w:tab w:val="left" w:pos="7890"/>
              </w:tabs>
              <w:jc w:val="center"/>
              <w:rPr>
                <w:rFonts w:ascii="Garamond" w:eastAsia="Garamond" w:hAnsi="Garamond" w:cs="Garamond"/>
                <w:b/>
                <w:sz w:val="24"/>
                <w:szCs w:val="24"/>
              </w:rPr>
            </w:pPr>
            <w:r>
              <w:rPr>
                <w:rFonts w:ascii="Garamond" w:eastAsia="Garamond" w:hAnsi="Garamond" w:cs="Garamond"/>
                <w:b/>
                <w:sz w:val="24"/>
                <w:szCs w:val="24"/>
              </w:rPr>
              <w:t>8</w:t>
            </w:r>
          </w:p>
        </w:tc>
        <w:tc>
          <w:tcPr>
            <w:tcW w:w="992" w:type="dxa"/>
            <w:tcBorders>
              <w:top w:val="single" w:sz="4" w:space="0" w:color="000000"/>
              <w:left w:val="single" w:sz="4" w:space="0" w:color="000000"/>
              <w:bottom w:val="nil"/>
              <w:right w:val="nil"/>
            </w:tcBorders>
          </w:tcPr>
          <w:p w14:paraId="6B552323" w14:textId="77777777" w:rsidR="00273409" w:rsidRPr="003938BA" w:rsidRDefault="00273409" w:rsidP="000920A6">
            <w:pPr>
              <w:tabs>
                <w:tab w:val="left" w:pos="708"/>
                <w:tab w:val="left" w:pos="1416"/>
                <w:tab w:val="left" w:pos="2655"/>
                <w:tab w:val="left" w:pos="7890"/>
              </w:tabs>
              <w:jc w:val="center"/>
              <w:rPr>
                <w:rFonts w:ascii="Garamond" w:eastAsia="Garamond" w:hAnsi="Garamond" w:cs="Garamond"/>
                <w:b/>
                <w:color w:val="FF0000"/>
                <w:sz w:val="24"/>
                <w:szCs w:val="24"/>
              </w:rPr>
            </w:pPr>
            <w:r>
              <w:rPr>
                <w:rFonts w:ascii="Garamond" w:eastAsia="Garamond" w:hAnsi="Garamond" w:cs="Garamond"/>
                <w:b/>
                <w:color w:val="FF0000"/>
                <w:sz w:val="24"/>
                <w:szCs w:val="24"/>
              </w:rPr>
              <w:t>0</w:t>
            </w:r>
          </w:p>
        </w:tc>
        <w:tc>
          <w:tcPr>
            <w:tcW w:w="3260" w:type="dxa"/>
            <w:tcBorders>
              <w:top w:val="nil"/>
              <w:left w:val="nil"/>
              <w:bottom w:val="nil"/>
              <w:right w:val="nil"/>
            </w:tcBorders>
          </w:tcPr>
          <w:p w14:paraId="3C31D433" w14:textId="77777777" w:rsidR="00273409" w:rsidRPr="003938BA" w:rsidRDefault="00273409" w:rsidP="000920A6">
            <w:pPr>
              <w:tabs>
                <w:tab w:val="left" w:pos="708"/>
                <w:tab w:val="left" w:pos="1416"/>
                <w:tab w:val="left" w:pos="2655"/>
                <w:tab w:val="left" w:pos="7890"/>
              </w:tabs>
              <w:jc w:val="center"/>
              <w:rPr>
                <w:sz w:val="28"/>
                <w:szCs w:val="28"/>
              </w:rPr>
            </w:pPr>
          </w:p>
        </w:tc>
        <w:tc>
          <w:tcPr>
            <w:tcW w:w="992" w:type="dxa"/>
            <w:tcBorders>
              <w:top w:val="single" w:sz="4" w:space="0" w:color="000000"/>
              <w:left w:val="nil"/>
              <w:bottom w:val="nil"/>
              <w:right w:val="single" w:sz="4" w:space="0" w:color="000000"/>
            </w:tcBorders>
          </w:tcPr>
          <w:p w14:paraId="5EA68450" w14:textId="77777777" w:rsidR="00273409" w:rsidRPr="003938BA" w:rsidRDefault="00273409" w:rsidP="000920A6">
            <w:pPr>
              <w:tabs>
                <w:tab w:val="left" w:pos="708"/>
                <w:tab w:val="left" w:pos="1416"/>
                <w:tab w:val="left" w:pos="2655"/>
                <w:tab w:val="left" w:pos="7890"/>
              </w:tabs>
              <w:jc w:val="center"/>
              <w:rPr>
                <w:rFonts w:ascii="Garamond" w:eastAsia="Garamond" w:hAnsi="Garamond" w:cs="Garamond"/>
                <w:b/>
                <w:sz w:val="24"/>
                <w:szCs w:val="24"/>
              </w:rPr>
            </w:pPr>
            <w:r>
              <w:rPr>
                <w:rFonts w:ascii="Garamond" w:eastAsia="Garamond" w:hAnsi="Garamond" w:cs="Garamond"/>
                <w:b/>
                <w:sz w:val="24"/>
                <w:szCs w:val="24"/>
              </w:rPr>
              <w:t>6</w:t>
            </w:r>
          </w:p>
        </w:tc>
        <w:tc>
          <w:tcPr>
            <w:tcW w:w="993" w:type="dxa"/>
            <w:tcBorders>
              <w:top w:val="single" w:sz="4" w:space="0" w:color="000000"/>
              <w:left w:val="single" w:sz="4" w:space="0" w:color="000000"/>
              <w:bottom w:val="nil"/>
              <w:right w:val="nil"/>
            </w:tcBorders>
          </w:tcPr>
          <w:p w14:paraId="352EDE75" w14:textId="77777777" w:rsidR="00273409" w:rsidRPr="003938BA" w:rsidRDefault="00273409" w:rsidP="000920A6">
            <w:pPr>
              <w:tabs>
                <w:tab w:val="left" w:pos="708"/>
                <w:tab w:val="left" w:pos="1416"/>
                <w:tab w:val="left" w:pos="2655"/>
                <w:tab w:val="left" w:pos="7890"/>
              </w:tabs>
              <w:jc w:val="center"/>
              <w:rPr>
                <w:rFonts w:ascii="Garamond" w:eastAsia="Garamond" w:hAnsi="Garamond" w:cs="Garamond"/>
                <w:b/>
                <w:color w:val="FF0000"/>
                <w:sz w:val="24"/>
                <w:szCs w:val="24"/>
              </w:rPr>
            </w:pPr>
            <w:r>
              <w:rPr>
                <w:rFonts w:ascii="Garamond" w:eastAsia="Garamond" w:hAnsi="Garamond" w:cs="Garamond"/>
                <w:b/>
                <w:color w:val="FF0000"/>
                <w:sz w:val="24"/>
                <w:szCs w:val="24"/>
              </w:rPr>
              <w:t>4</w:t>
            </w:r>
          </w:p>
        </w:tc>
      </w:tr>
    </w:tbl>
    <w:p w14:paraId="76815CB4" w14:textId="77777777" w:rsidR="00273409" w:rsidRPr="00DD4A4C" w:rsidRDefault="00273409" w:rsidP="00273409">
      <w:pPr>
        <w:tabs>
          <w:tab w:val="left" w:pos="708"/>
          <w:tab w:val="left" w:pos="1416"/>
          <w:tab w:val="left" w:pos="2655"/>
          <w:tab w:val="left" w:pos="7890"/>
        </w:tabs>
        <w:jc w:val="both"/>
        <w:rPr>
          <w:rFonts w:ascii="Garamond" w:hAnsi="Garamond"/>
          <w:b/>
          <w:sz w:val="28"/>
          <w:szCs w:val="28"/>
        </w:rPr>
      </w:pPr>
      <w:r w:rsidRPr="003938BA">
        <w:rPr>
          <w:sz w:val="28"/>
          <w:szCs w:val="28"/>
        </w:rPr>
        <w:tab/>
      </w:r>
      <w:r w:rsidRPr="00DD4A4C">
        <w:rPr>
          <w:rFonts w:ascii="Garamond" w:hAnsi="Garamond"/>
          <w:b/>
          <w:sz w:val="28"/>
          <w:szCs w:val="28"/>
        </w:rPr>
        <w:t xml:space="preserve">    </w:t>
      </w:r>
      <w:r w:rsidR="00DD4A4C">
        <w:rPr>
          <w:rFonts w:ascii="Garamond" w:hAnsi="Garamond"/>
          <w:b/>
          <w:sz w:val="28"/>
          <w:szCs w:val="28"/>
        </w:rPr>
        <w:t xml:space="preserve">       </w:t>
      </w:r>
      <w:r w:rsidRPr="00DD4A4C">
        <w:rPr>
          <w:rFonts w:ascii="Garamond" w:hAnsi="Garamond"/>
          <w:b/>
          <w:sz w:val="28"/>
          <w:szCs w:val="28"/>
        </w:rPr>
        <w:t xml:space="preserve">    (-/+)</w:t>
      </w:r>
      <w:r w:rsidRPr="00DD4A4C">
        <w:rPr>
          <w:rFonts w:ascii="Garamond" w:hAnsi="Garamond"/>
          <w:b/>
          <w:sz w:val="28"/>
          <w:szCs w:val="28"/>
        </w:rPr>
        <w:tab/>
        <w:t xml:space="preserve">                                   </w:t>
      </w:r>
      <w:r w:rsidR="00DD4A4C">
        <w:rPr>
          <w:rFonts w:ascii="Garamond" w:hAnsi="Garamond"/>
          <w:b/>
          <w:sz w:val="28"/>
          <w:szCs w:val="28"/>
        </w:rPr>
        <w:t xml:space="preserve">                    </w:t>
      </w:r>
      <w:r w:rsidRPr="00DD4A4C">
        <w:rPr>
          <w:rFonts w:ascii="Garamond" w:hAnsi="Garamond"/>
          <w:b/>
          <w:sz w:val="28"/>
          <w:szCs w:val="28"/>
        </w:rPr>
        <w:t xml:space="preserve">    (-/+)</w:t>
      </w:r>
    </w:p>
    <w:p w14:paraId="5BCE6F08" w14:textId="392E2F24" w:rsidR="00273409" w:rsidRPr="00E11838" w:rsidRDefault="00DF057E" w:rsidP="00273409">
      <w:pPr>
        <w:tabs>
          <w:tab w:val="left" w:pos="708"/>
          <w:tab w:val="left" w:pos="1416"/>
          <w:tab w:val="left" w:pos="2655"/>
          <w:tab w:val="left" w:pos="7890"/>
        </w:tabs>
        <w:jc w:val="both"/>
        <w:rPr>
          <w:sz w:val="28"/>
          <w:szCs w:val="28"/>
        </w:rPr>
      </w:pPr>
      <w:r>
        <w:rPr>
          <w:noProof/>
        </w:rPr>
        <mc:AlternateContent>
          <mc:Choice Requires="wps">
            <w:drawing>
              <wp:anchor distT="0" distB="0" distL="114300" distR="114300" simplePos="0" relativeHeight="251654656" behindDoc="0" locked="0" layoutInCell="1" allowOverlap="1" wp14:anchorId="0062EC65" wp14:editId="7E345858">
                <wp:simplePos x="0" y="0"/>
                <wp:positionH relativeFrom="column">
                  <wp:posOffset>4622800</wp:posOffset>
                </wp:positionH>
                <wp:positionV relativeFrom="paragraph">
                  <wp:posOffset>62865</wp:posOffset>
                </wp:positionV>
                <wp:extent cx="123825" cy="530860"/>
                <wp:effectExtent l="0" t="38100" r="47625" b="2540"/>
                <wp:wrapNone/>
                <wp:docPr id="14"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123825" cy="53086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258C124" id="_x0000_t32" coordsize="21600,21600" o:spt="32" o:oned="t" path="m,l21600,21600e" filled="f">
                <v:path arrowok="t" fillok="f" o:connecttype="none"/>
                <o:lock v:ext="edit" shapetype="t"/>
              </v:shapetype>
              <v:shape id="Łącznik prosty ze strzałką 8" o:spid="_x0000_s1026" type="#_x0000_t32" style="position:absolute;margin-left:364pt;margin-top:4.95pt;width:9.75pt;height:41.8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">
                <v:stroke endarrow="block"/>
                <o:lock v:ext="edit" shapetype="f"/>
              </v:shape>
            </w:pict>
          </mc:Fallback>
        </mc:AlternateContent>
      </w:r>
      <w:r>
        <w:rPr>
          <w:noProof/>
        </w:rPr>
        <mc:AlternateContent>
          <mc:Choice Requires="wps">
            <w:drawing>
              <wp:anchor distT="0" distB="0" distL="114300" distR="114300" simplePos="0" relativeHeight="251655680" behindDoc="0" locked="0" layoutInCell="1" allowOverlap="1" wp14:anchorId="6E139FBA" wp14:editId="253EB338">
                <wp:simplePos x="0" y="0"/>
                <wp:positionH relativeFrom="column">
                  <wp:posOffset>1270000</wp:posOffset>
                </wp:positionH>
                <wp:positionV relativeFrom="paragraph">
                  <wp:posOffset>10795</wp:posOffset>
                </wp:positionV>
                <wp:extent cx="149225" cy="507365"/>
                <wp:effectExtent l="57150" t="38100" r="3175" b="6985"/>
                <wp:wrapNone/>
                <wp:docPr id="13"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149225" cy="50736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916721" id="Łącznik prosty ze strzałką 6" o:spid="_x0000_s1026" type="#_x0000_t32" style="position:absolute;margin-left:100pt;margin-top:.85pt;width:11.75pt;height:39.95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">
                <v:stroke endarrow="block"/>
                <o:lock v:ext="edit" shapetype="f"/>
              </v:shape>
            </w:pict>
          </mc:Fallback>
        </mc:AlternateContent>
      </w:r>
    </w:p>
    <w:p w14:paraId="198679AC" w14:textId="5C09473B" w:rsidR="00273409" w:rsidRPr="00886E0C" w:rsidRDefault="00DF057E" w:rsidP="00273409">
      <w:pPr>
        <w:tabs>
          <w:tab w:val="left" w:pos="708"/>
          <w:tab w:val="left" w:pos="1416"/>
          <w:tab w:val="left" w:pos="2655"/>
          <w:tab w:val="left" w:pos="7890"/>
        </w:tabs>
        <w:spacing w:after="0" w:line="240" w:lineRule="auto"/>
        <w:jc w:val="both"/>
        <w:rPr>
          <w:sz w:val="28"/>
          <w:szCs w:val="28"/>
          <w:highlight w:val="yellow"/>
        </w:rPr>
      </w:pPr>
      <w:r>
        <w:rPr>
          <w:noProof/>
          <w:highlight w:val="yellow"/>
        </w:rPr>
        <mc:AlternateContent>
          <mc:Choice Requires="wps">
            <w:drawing>
              <wp:anchor distT="0" distB="0" distL="114300" distR="114300" simplePos="0" relativeHeight="251656704" behindDoc="0" locked="0" layoutInCell="1" allowOverlap="1" wp14:anchorId="01E395E4" wp14:editId="5B014D8F">
                <wp:simplePos x="0" y="0"/>
                <wp:positionH relativeFrom="column">
                  <wp:posOffset>244475</wp:posOffset>
                </wp:positionH>
                <wp:positionV relativeFrom="paragraph">
                  <wp:posOffset>141605</wp:posOffset>
                </wp:positionV>
                <wp:extent cx="2651760" cy="1798320"/>
                <wp:effectExtent l="0" t="0" r="0" b="0"/>
                <wp:wrapNone/>
                <wp:docPr id="12" name="Ow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798320"/>
                        </a:xfrm>
                        <a:prstGeom prst="ellipse">
                          <a:avLst/>
                        </a:prstGeom>
                        <a:solidFill>
                          <a:srgbClr val="FFFFFF"/>
                        </a:solidFill>
                        <a:ln w="9525">
                          <a:solidFill>
                            <a:srgbClr val="000000"/>
                          </a:solidFill>
                          <a:round/>
                          <a:headEnd type="none" w="sm" len="sm"/>
                          <a:tailEnd type="none" w="sm" len="sm"/>
                        </a:ln>
                      </wps:spPr>
                      <wps:txbx>
                        <w:txbxContent>
                          <w:p w14:paraId="6B80638C" w14:textId="77777777" w:rsidR="000920A6" w:rsidRPr="007B1AE0" w:rsidRDefault="000920A6" w:rsidP="00273409">
                            <w:pPr>
                              <w:spacing w:after="0" w:line="240" w:lineRule="auto"/>
                              <w:jc w:val="center"/>
                              <w:textDirection w:val="btLr"/>
                              <w:rPr>
                                <w:rFonts w:ascii="Garamond" w:hAnsi="Garamond" w:cstheme="minorHAnsi"/>
                                <w:i/>
                                <w:color w:val="000000"/>
                                <w:sz w:val="24"/>
                                <w:szCs w:val="24"/>
                              </w:rPr>
                            </w:pPr>
                            <w:r w:rsidRPr="007B1AE0">
                              <w:rPr>
                                <w:rFonts w:ascii="Garamond" w:hAnsi="Garamond" w:cstheme="minorHAnsi"/>
                                <w:b/>
                                <w:color w:val="000000"/>
                                <w:sz w:val="24"/>
                                <w:szCs w:val="24"/>
                              </w:rPr>
                              <w:t>Standard życia</w:t>
                            </w:r>
                            <w:r w:rsidRPr="007B1AE0">
                              <w:rPr>
                                <w:rFonts w:ascii="Garamond" w:hAnsi="Garamond" w:cstheme="minorHAnsi"/>
                                <w:i/>
                                <w:color w:val="000000"/>
                                <w:sz w:val="24"/>
                                <w:szCs w:val="24"/>
                              </w:rPr>
                              <w:t>(warunki  materialne)</w:t>
                            </w:r>
                          </w:p>
                          <w:p w14:paraId="3777D18B" w14:textId="77777777" w:rsidR="000920A6" w:rsidRPr="00385420" w:rsidRDefault="000920A6" w:rsidP="00273409">
                            <w:pPr>
                              <w:spacing w:after="0" w:line="240" w:lineRule="auto"/>
                              <w:rPr>
                                <w:rFonts w:ascii="Garamond" w:hAnsi="Garamond"/>
                                <w:color w:val="0070C0"/>
                                <w:sz w:val="20"/>
                                <w:szCs w:val="20"/>
                              </w:rPr>
                            </w:pPr>
                            <w:r w:rsidRPr="00385420">
                              <w:rPr>
                                <w:rFonts w:ascii="Garamond" w:hAnsi="Garamond"/>
                                <w:color w:val="0070C0"/>
                                <w:sz w:val="20"/>
                                <w:szCs w:val="20"/>
                              </w:rPr>
                              <w:t xml:space="preserve">SILNE </w:t>
                            </w:r>
                            <w:r>
                              <w:rPr>
                                <w:rFonts w:ascii="Garamond" w:hAnsi="Garamond"/>
                                <w:color w:val="0070C0"/>
                                <w:sz w:val="20"/>
                                <w:szCs w:val="20"/>
                              </w:rPr>
                              <w:t>1,2,4,5,18</w:t>
                            </w:r>
                          </w:p>
                          <w:p w14:paraId="0AAE99B1" w14:textId="77777777" w:rsidR="000920A6" w:rsidRPr="00385420" w:rsidRDefault="000920A6" w:rsidP="00273409">
                            <w:pPr>
                              <w:spacing w:after="0" w:line="240" w:lineRule="auto"/>
                              <w:rPr>
                                <w:rFonts w:ascii="Garamond" w:hAnsi="Garamond"/>
                                <w:sz w:val="20"/>
                                <w:szCs w:val="20"/>
                              </w:rPr>
                            </w:pPr>
                            <w:r>
                              <w:rPr>
                                <w:rFonts w:ascii="Garamond" w:hAnsi="Garamond"/>
                                <w:sz w:val="20"/>
                                <w:szCs w:val="20"/>
                              </w:rPr>
                              <w:t>SŁABE  2,3,11,12,13,15,18.19</w:t>
                            </w:r>
                          </w:p>
                          <w:p w14:paraId="674AC6C2" w14:textId="77777777" w:rsidR="000920A6" w:rsidRPr="00385420" w:rsidRDefault="000920A6" w:rsidP="00273409">
                            <w:pPr>
                              <w:spacing w:after="0" w:line="240" w:lineRule="auto"/>
                              <w:rPr>
                                <w:rFonts w:ascii="Garamond" w:hAnsi="Garamond"/>
                                <w:color w:val="00B050"/>
                                <w:sz w:val="20"/>
                                <w:szCs w:val="20"/>
                              </w:rPr>
                            </w:pPr>
                            <w:r>
                              <w:rPr>
                                <w:rFonts w:ascii="Garamond" w:hAnsi="Garamond"/>
                                <w:color w:val="00B050"/>
                                <w:sz w:val="20"/>
                                <w:szCs w:val="20"/>
                              </w:rPr>
                              <w:t>SZANSE  2</w:t>
                            </w:r>
                          </w:p>
                          <w:p w14:paraId="3AB7E7CE" w14:textId="77777777" w:rsidR="000920A6" w:rsidRPr="00385420" w:rsidRDefault="000920A6" w:rsidP="00273409">
                            <w:pPr>
                              <w:pStyle w:val="Tekstpodstawowy"/>
                              <w:spacing w:after="0" w:line="240" w:lineRule="auto"/>
                              <w:rPr>
                                <w:rFonts w:ascii="Garamond" w:hAnsi="Garamond"/>
                                <w:color w:val="C00000"/>
                                <w:sz w:val="20"/>
                                <w:szCs w:val="20"/>
                              </w:rPr>
                            </w:pPr>
                            <w:r>
                              <w:rPr>
                                <w:rFonts w:ascii="Garamond" w:hAnsi="Garamond"/>
                                <w:color w:val="C00000"/>
                                <w:sz w:val="20"/>
                                <w:szCs w:val="20"/>
                              </w:rPr>
                              <w:t>ZAGR.</w:t>
                            </w:r>
                          </w:p>
                          <w:p w14:paraId="3C448FD2" w14:textId="77777777" w:rsidR="000920A6" w:rsidRPr="00CB1528" w:rsidRDefault="000920A6" w:rsidP="00273409">
                            <w:pPr>
                              <w:spacing w:after="0" w:line="240" w:lineRule="auto"/>
                              <w:textDirection w:val="btLr"/>
                              <w:rPr>
                                <w:color w:val="FF0000"/>
                                <w:sz w:val="20"/>
                                <w:szCs w:val="20"/>
                              </w:rPr>
                            </w:pPr>
                          </w:p>
                          <w:p w14:paraId="2D4E37CB" w14:textId="77777777" w:rsidR="000920A6" w:rsidRDefault="000920A6" w:rsidP="00273409">
                            <w:pPr>
                              <w:spacing w:line="275" w:lineRule="auto"/>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1E395E4" id="Owal 33" o:spid="_x0000_s1026" style="position:absolute;left:0;text-align:left;margin-left:19.25pt;margin-top:11.15pt;width:208.8pt;height:14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">
                <v:stroke startarrowwidth="narrow" startarrowlength="short" endarrowwidth="narrow" endarrowlength="short"/>
                <v:textbox inset="2.53958mm,1.2694mm,2.53958mm,1.2694mm">
                  <w:txbxContent>
                    <w:p w14:paraId="6B80638C" w14:textId="77777777" w:rsidR="000920A6" w:rsidRPr="007B1AE0" w:rsidRDefault="000920A6" w:rsidP="00273409">
                      <w:pPr>
                        <w:spacing w:after="0" w:line="240" w:lineRule="auto"/>
                        <w:jc w:val="center"/>
                        <w:textDirection w:val="btLr"/>
                        <w:rPr>
                          <w:rFonts w:ascii="Garamond" w:hAnsi="Garamond" w:cstheme="minorHAnsi"/>
                          <w:i/>
                          <w:color w:val="000000"/>
                          <w:sz w:val="24"/>
                          <w:szCs w:val="24"/>
                        </w:rPr>
                      </w:pPr>
                      <w:r w:rsidRPr="007B1AE0">
                        <w:rPr>
                          <w:rFonts w:ascii="Garamond" w:hAnsi="Garamond" w:cstheme="minorHAnsi"/>
                          <w:b/>
                          <w:color w:val="000000"/>
                          <w:sz w:val="24"/>
                          <w:szCs w:val="24"/>
                        </w:rPr>
                        <w:t>Standard życia</w:t>
                      </w:r>
                      <w:r w:rsidRPr="007B1AE0">
                        <w:rPr>
                          <w:rFonts w:ascii="Garamond" w:hAnsi="Garamond" w:cstheme="minorHAnsi"/>
                          <w:i/>
                          <w:color w:val="000000"/>
                          <w:sz w:val="24"/>
                          <w:szCs w:val="24"/>
                        </w:rPr>
                        <w:t>(warunki  materialne)</w:t>
                      </w:r>
                    </w:p>
                    <w:p w14:paraId="3777D18B" w14:textId="77777777" w:rsidR="000920A6" w:rsidRPr="00385420" w:rsidRDefault="000920A6" w:rsidP="00273409">
                      <w:pPr>
                        <w:spacing w:after="0" w:line="240" w:lineRule="auto"/>
                        <w:rPr>
                          <w:rFonts w:ascii="Garamond" w:hAnsi="Garamond"/>
                          <w:color w:val="0070C0"/>
                          <w:sz w:val="20"/>
                          <w:szCs w:val="20"/>
                        </w:rPr>
                      </w:pPr>
                      <w:r w:rsidRPr="00385420">
                        <w:rPr>
                          <w:rFonts w:ascii="Garamond" w:hAnsi="Garamond"/>
                          <w:color w:val="0070C0"/>
                          <w:sz w:val="20"/>
                          <w:szCs w:val="20"/>
                        </w:rPr>
                        <w:t xml:space="preserve">SILNE </w:t>
                      </w:r>
                      <w:r>
                        <w:rPr>
                          <w:rFonts w:ascii="Garamond" w:hAnsi="Garamond"/>
                          <w:color w:val="0070C0"/>
                          <w:sz w:val="20"/>
                          <w:szCs w:val="20"/>
                        </w:rPr>
                        <w:t>1,2,4,5,18</w:t>
                      </w:r>
                    </w:p>
                    <w:p w14:paraId="0AAE99B1" w14:textId="77777777" w:rsidR="000920A6" w:rsidRPr="00385420" w:rsidRDefault="000920A6" w:rsidP="00273409">
                      <w:pPr>
                        <w:spacing w:after="0" w:line="240" w:lineRule="auto"/>
                        <w:rPr>
                          <w:rFonts w:ascii="Garamond" w:hAnsi="Garamond"/>
                          <w:sz w:val="20"/>
                          <w:szCs w:val="20"/>
                        </w:rPr>
                      </w:pPr>
                      <w:r>
                        <w:rPr>
                          <w:rFonts w:ascii="Garamond" w:hAnsi="Garamond"/>
                          <w:sz w:val="20"/>
                          <w:szCs w:val="20"/>
                        </w:rPr>
                        <w:t>SŁABE  2,3,11,12,13,15,18.19</w:t>
                      </w:r>
                    </w:p>
                    <w:p w14:paraId="674AC6C2" w14:textId="77777777" w:rsidR="000920A6" w:rsidRPr="00385420" w:rsidRDefault="000920A6" w:rsidP="00273409">
                      <w:pPr>
                        <w:spacing w:after="0" w:line="240" w:lineRule="auto"/>
                        <w:rPr>
                          <w:rFonts w:ascii="Garamond" w:hAnsi="Garamond"/>
                          <w:color w:val="00B050"/>
                          <w:sz w:val="20"/>
                          <w:szCs w:val="20"/>
                        </w:rPr>
                      </w:pPr>
                      <w:r>
                        <w:rPr>
                          <w:rFonts w:ascii="Garamond" w:hAnsi="Garamond"/>
                          <w:color w:val="00B050"/>
                          <w:sz w:val="20"/>
                          <w:szCs w:val="20"/>
                        </w:rPr>
                        <w:t>SZANSE  2</w:t>
                      </w:r>
                    </w:p>
                    <w:p w14:paraId="3AB7E7CE" w14:textId="77777777" w:rsidR="000920A6" w:rsidRPr="00385420" w:rsidRDefault="000920A6" w:rsidP="00273409">
                      <w:pPr>
                        <w:pStyle w:val="Tekstpodstawowy"/>
                        <w:spacing w:after="0" w:line="240" w:lineRule="auto"/>
                        <w:rPr>
                          <w:rFonts w:ascii="Garamond" w:hAnsi="Garamond"/>
                          <w:color w:val="C00000"/>
                          <w:sz w:val="20"/>
                          <w:szCs w:val="20"/>
                        </w:rPr>
                      </w:pPr>
                      <w:r>
                        <w:rPr>
                          <w:rFonts w:ascii="Garamond" w:hAnsi="Garamond"/>
                          <w:color w:val="C00000"/>
                          <w:sz w:val="20"/>
                          <w:szCs w:val="20"/>
                        </w:rPr>
                        <w:t>ZAGR.</w:t>
                      </w:r>
                    </w:p>
                    <w:p w14:paraId="3C448FD2" w14:textId="77777777" w:rsidR="000920A6" w:rsidRPr="00CB1528" w:rsidRDefault="000920A6" w:rsidP="00273409">
                      <w:pPr>
                        <w:spacing w:after="0" w:line="240" w:lineRule="auto"/>
                        <w:textDirection w:val="btLr"/>
                        <w:rPr>
                          <w:color w:val="FF0000"/>
                          <w:sz w:val="20"/>
                          <w:szCs w:val="20"/>
                        </w:rPr>
                      </w:pPr>
                    </w:p>
                    <w:p w14:paraId="2D4E37CB" w14:textId="77777777" w:rsidR="000920A6" w:rsidRDefault="000920A6" w:rsidP="00273409">
                      <w:pPr>
                        <w:spacing w:line="275" w:lineRule="auto"/>
                        <w:textDirection w:val="btLr"/>
                      </w:pPr>
                    </w:p>
                  </w:txbxContent>
                </v:textbox>
              </v:oval>
            </w:pict>
          </mc:Fallback>
        </mc:AlternateContent>
      </w:r>
    </w:p>
    <w:p w14:paraId="56F68750" w14:textId="2C5DA596" w:rsidR="00273409" w:rsidRPr="00886E0C" w:rsidRDefault="00DF057E" w:rsidP="00273409">
      <w:pPr>
        <w:tabs>
          <w:tab w:val="left" w:pos="708"/>
          <w:tab w:val="left" w:pos="1416"/>
          <w:tab w:val="left" w:pos="2124"/>
          <w:tab w:val="left" w:pos="2832"/>
          <w:tab w:val="left" w:pos="3540"/>
          <w:tab w:val="left" w:pos="4248"/>
          <w:tab w:val="left" w:pos="4956"/>
          <w:tab w:val="left" w:pos="5664"/>
          <w:tab w:val="left" w:pos="6372"/>
          <w:tab w:val="left" w:pos="7280"/>
        </w:tabs>
        <w:spacing w:after="0"/>
        <w:ind w:left="1410"/>
        <w:jc w:val="both"/>
        <w:rPr>
          <w:sz w:val="28"/>
          <w:szCs w:val="28"/>
          <w:highlight w:val="yellow"/>
        </w:rPr>
      </w:pPr>
      <w:r>
        <w:rPr>
          <w:noProof/>
          <w:highlight w:val="yellow"/>
        </w:rPr>
        <mc:AlternateContent>
          <mc:Choice Requires="wps">
            <w:drawing>
              <wp:anchor distT="0" distB="0" distL="114300" distR="114300" simplePos="0" relativeHeight="251657728" behindDoc="0" locked="0" layoutInCell="1" allowOverlap="1" wp14:anchorId="12F9FC4F" wp14:editId="1FBCE303">
                <wp:simplePos x="0" y="0"/>
                <wp:positionH relativeFrom="column">
                  <wp:posOffset>3441700</wp:posOffset>
                </wp:positionH>
                <wp:positionV relativeFrom="paragraph">
                  <wp:posOffset>0</wp:posOffset>
                </wp:positionV>
                <wp:extent cx="2847975" cy="1917065"/>
                <wp:effectExtent l="0" t="0" r="9525" b="6985"/>
                <wp:wrapNone/>
                <wp:docPr id="871348256" name="Ow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917065"/>
                        </a:xfrm>
                        <a:prstGeom prst="ellipse">
                          <a:avLst/>
                        </a:prstGeom>
                        <a:solidFill>
                          <a:srgbClr val="FFFFFF"/>
                        </a:solidFill>
                        <a:ln w="9525">
                          <a:solidFill>
                            <a:srgbClr val="000000"/>
                          </a:solidFill>
                          <a:round/>
                          <a:headEnd type="none" w="sm" len="sm"/>
                          <a:tailEnd type="none" w="sm" len="sm"/>
                        </a:ln>
                      </wps:spPr>
                      <wps:txbx>
                        <w:txbxContent>
                          <w:p w14:paraId="3CFB903F" w14:textId="77777777" w:rsidR="000920A6" w:rsidRPr="007B1AE0" w:rsidRDefault="000920A6" w:rsidP="00273409">
                            <w:pPr>
                              <w:spacing w:after="0" w:line="240" w:lineRule="auto"/>
                              <w:jc w:val="center"/>
                              <w:textDirection w:val="btLr"/>
                              <w:rPr>
                                <w:rFonts w:ascii="Garamond" w:hAnsi="Garamond" w:cstheme="minorHAnsi"/>
                                <w:sz w:val="24"/>
                                <w:szCs w:val="24"/>
                              </w:rPr>
                            </w:pPr>
                            <w:r w:rsidRPr="007B1AE0">
                              <w:rPr>
                                <w:rFonts w:ascii="Garamond" w:hAnsi="Garamond" w:cstheme="minorHAnsi"/>
                                <w:b/>
                                <w:color w:val="000000"/>
                                <w:sz w:val="24"/>
                                <w:szCs w:val="24"/>
                              </w:rPr>
                              <w:t>Jakość życia</w:t>
                            </w:r>
                          </w:p>
                          <w:p w14:paraId="19D99928" w14:textId="77777777" w:rsidR="000920A6" w:rsidRPr="007B1AE0" w:rsidRDefault="000920A6" w:rsidP="00273409">
                            <w:pPr>
                              <w:spacing w:after="0" w:line="240" w:lineRule="auto"/>
                              <w:jc w:val="center"/>
                              <w:textDirection w:val="btLr"/>
                              <w:rPr>
                                <w:rFonts w:ascii="Garamond" w:hAnsi="Garamond" w:cstheme="minorHAnsi"/>
                                <w:sz w:val="24"/>
                                <w:szCs w:val="24"/>
                              </w:rPr>
                            </w:pPr>
                            <w:r w:rsidRPr="007B1AE0">
                              <w:rPr>
                                <w:rFonts w:ascii="Garamond" w:hAnsi="Garamond" w:cstheme="minorHAnsi"/>
                                <w:i/>
                                <w:color w:val="000000"/>
                                <w:sz w:val="24"/>
                                <w:szCs w:val="24"/>
                              </w:rPr>
                              <w:t>(warunki niematerialne)</w:t>
                            </w:r>
                          </w:p>
                          <w:p w14:paraId="4BD545F5" w14:textId="77777777" w:rsidR="000920A6" w:rsidRPr="00127660" w:rsidRDefault="000920A6" w:rsidP="00273409">
                            <w:pPr>
                              <w:spacing w:after="0" w:line="240" w:lineRule="auto"/>
                              <w:textDirection w:val="btLr"/>
                              <w:rPr>
                                <w:b/>
                                <w:color w:val="FF0000"/>
                                <w:sz w:val="20"/>
                                <w:szCs w:val="20"/>
                              </w:rPr>
                            </w:pPr>
                            <w:r>
                              <w:rPr>
                                <w:rFonts w:cs="Calibri"/>
                                <w:b/>
                                <w:color w:val="00B050"/>
                                <w:sz w:val="20"/>
                                <w:szCs w:val="20"/>
                              </w:rPr>
                              <w:t xml:space="preserve">                    </w:t>
                            </w:r>
                          </w:p>
                          <w:p w14:paraId="4FE9AB35" w14:textId="77777777" w:rsidR="000920A6" w:rsidRPr="00385420" w:rsidRDefault="000920A6" w:rsidP="00273409">
                            <w:pPr>
                              <w:spacing w:after="0" w:line="240" w:lineRule="auto"/>
                              <w:rPr>
                                <w:rFonts w:ascii="Garamond" w:hAnsi="Garamond"/>
                                <w:color w:val="0070C0"/>
                                <w:sz w:val="20"/>
                                <w:szCs w:val="20"/>
                              </w:rPr>
                            </w:pPr>
                            <w:r w:rsidRPr="00385420">
                              <w:rPr>
                                <w:rFonts w:ascii="Garamond" w:hAnsi="Garamond"/>
                                <w:color w:val="0070C0"/>
                                <w:sz w:val="20"/>
                                <w:szCs w:val="20"/>
                              </w:rPr>
                              <w:t xml:space="preserve">SILNE </w:t>
                            </w:r>
                            <w:r>
                              <w:rPr>
                                <w:rFonts w:ascii="Garamond" w:hAnsi="Garamond"/>
                                <w:color w:val="0070C0"/>
                                <w:sz w:val="20"/>
                                <w:szCs w:val="20"/>
                              </w:rPr>
                              <w:t>3,9,12,16</w:t>
                            </w:r>
                          </w:p>
                          <w:p w14:paraId="5259FCF9" w14:textId="77777777" w:rsidR="000920A6" w:rsidRPr="00385420" w:rsidRDefault="000920A6" w:rsidP="00273409">
                            <w:pPr>
                              <w:spacing w:after="0" w:line="240" w:lineRule="auto"/>
                              <w:rPr>
                                <w:rFonts w:ascii="Garamond" w:hAnsi="Garamond"/>
                                <w:sz w:val="20"/>
                                <w:szCs w:val="20"/>
                              </w:rPr>
                            </w:pPr>
                            <w:r>
                              <w:rPr>
                                <w:rFonts w:ascii="Garamond" w:hAnsi="Garamond"/>
                                <w:sz w:val="20"/>
                                <w:szCs w:val="20"/>
                              </w:rPr>
                              <w:t>SŁABE  1,4,7,9,10,20</w:t>
                            </w:r>
                          </w:p>
                          <w:p w14:paraId="614ACBCC" w14:textId="77777777" w:rsidR="000920A6" w:rsidRPr="00385420" w:rsidRDefault="000920A6" w:rsidP="00273409">
                            <w:pPr>
                              <w:spacing w:after="0" w:line="240" w:lineRule="auto"/>
                              <w:rPr>
                                <w:rFonts w:ascii="Garamond" w:hAnsi="Garamond"/>
                                <w:color w:val="00B050"/>
                                <w:sz w:val="20"/>
                                <w:szCs w:val="20"/>
                              </w:rPr>
                            </w:pPr>
                            <w:r>
                              <w:rPr>
                                <w:rFonts w:ascii="Garamond" w:hAnsi="Garamond"/>
                                <w:color w:val="00B050"/>
                                <w:sz w:val="20"/>
                                <w:szCs w:val="20"/>
                              </w:rPr>
                              <w:t>SZANSE 3</w:t>
                            </w:r>
                          </w:p>
                          <w:p w14:paraId="0D794E2B" w14:textId="77777777" w:rsidR="000920A6" w:rsidRPr="00692F40" w:rsidRDefault="000920A6" w:rsidP="00273409">
                            <w:pPr>
                              <w:pStyle w:val="Tekstpodstawowy"/>
                              <w:spacing w:line="240" w:lineRule="auto"/>
                              <w:rPr>
                                <w:color w:val="002060"/>
                                <w:sz w:val="20"/>
                              </w:rPr>
                            </w:pPr>
                            <w:r>
                              <w:rPr>
                                <w:rFonts w:ascii="Garamond" w:hAnsi="Garamond"/>
                                <w:color w:val="C00000"/>
                                <w:sz w:val="20"/>
                                <w:szCs w:val="20"/>
                              </w:rPr>
                              <w:t>ZAGR 1,2,3,4</w:t>
                            </w:r>
                          </w:p>
                          <w:p w14:paraId="01B8812C" w14:textId="77777777" w:rsidR="000920A6" w:rsidRDefault="000920A6" w:rsidP="00273409">
                            <w:pPr>
                              <w:autoSpaceDE w:val="0"/>
                              <w:autoSpaceDN w:val="0"/>
                              <w:adjustRightInd w:val="0"/>
                              <w:spacing w:after="0" w:line="240" w:lineRule="auto"/>
                              <w:rPr>
                                <w:rFonts w:ascii="ArialMT" w:hAnsi="ArialMT" w:cs="ArialMT"/>
                                <w:color w:val="000000"/>
                              </w:rPr>
                            </w:pPr>
                          </w:p>
                          <w:p w14:paraId="1E401548" w14:textId="77777777" w:rsidR="000920A6" w:rsidRDefault="000920A6" w:rsidP="00273409"/>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F9FC4F" id="Owal 35" o:spid="_x0000_s1027" style="position:absolute;left:0;text-align:left;margin-left:271pt;margin-top:0;width:224.25pt;height:15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">
                <v:stroke startarrowwidth="narrow" startarrowlength="short" endarrowwidth="narrow" endarrowlength="short"/>
                <v:textbox inset="2.53958mm,1.2694mm,2.53958mm,1.2694mm">
                  <w:txbxContent>
                    <w:p w14:paraId="3CFB903F" w14:textId="77777777" w:rsidR="000920A6" w:rsidRPr="007B1AE0" w:rsidRDefault="000920A6" w:rsidP="00273409">
                      <w:pPr>
                        <w:spacing w:after="0" w:line="240" w:lineRule="auto"/>
                        <w:jc w:val="center"/>
                        <w:textDirection w:val="btLr"/>
                        <w:rPr>
                          <w:rFonts w:ascii="Garamond" w:hAnsi="Garamond" w:cstheme="minorHAnsi"/>
                          <w:sz w:val="24"/>
                          <w:szCs w:val="24"/>
                        </w:rPr>
                      </w:pPr>
                      <w:r w:rsidRPr="007B1AE0">
                        <w:rPr>
                          <w:rFonts w:ascii="Garamond" w:hAnsi="Garamond" w:cstheme="minorHAnsi"/>
                          <w:b/>
                          <w:color w:val="000000"/>
                          <w:sz w:val="24"/>
                          <w:szCs w:val="24"/>
                        </w:rPr>
                        <w:t>Jakość życia</w:t>
                      </w:r>
                    </w:p>
                    <w:p w14:paraId="19D99928" w14:textId="77777777" w:rsidR="000920A6" w:rsidRPr="007B1AE0" w:rsidRDefault="000920A6" w:rsidP="00273409">
                      <w:pPr>
                        <w:spacing w:after="0" w:line="240" w:lineRule="auto"/>
                        <w:jc w:val="center"/>
                        <w:textDirection w:val="btLr"/>
                        <w:rPr>
                          <w:rFonts w:ascii="Garamond" w:hAnsi="Garamond" w:cstheme="minorHAnsi"/>
                          <w:sz w:val="24"/>
                          <w:szCs w:val="24"/>
                        </w:rPr>
                      </w:pPr>
                      <w:r w:rsidRPr="007B1AE0">
                        <w:rPr>
                          <w:rFonts w:ascii="Garamond" w:hAnsi="Garamond" w:cstheme="minorHAnsi"/>
                          <w:i/>
                          <w:color w:val="000000"/>
                          <w:sz w:val="24"/>
                          <w:szCs w:val="24"/>
                        </w:rPr>
                        <w:t>(warunki niematerialne)</w:t>
                      </w:r>
                    </w:p>
                    <w:p w14:paraId="4BD545F5" w14:textId="77777777" w:rsidR="000920A6" w:rsidRPr="00127660" w:rsidRDefault="000920A6" w:rsidP="00273409">
                      <w:pPr>
                        <w:spacing w:after="0" w:line="240" w:lineRule="auto"/>
                        <w:textDirection w:val="btLr"/>
                        <w:rPr>
                          <w:b/>
                          <w:color w:val="FF0000"/>
                          <w:sz w:val="20"/>
                          <w:szCs w:val="20"/>
                        </w:rPr>
                      </w:pPr>
                      <w:r>
                        <w:rPr>
                          <w:rFonts w:cs="Calibri"/>
                          <w:b/>
                          <w:color w:val="00B050"/>
                          <w:sz w:val="20"/>
                          <w:szCs w:val="20"/>
                        </w:rPr>
                        <w:t xml:space="preserve">                    </w:t>
                      </w:r>
                    </w:p>
                    <w:p w14:paraId="4FE9AB35" w14:textId="77777777" w:rsidR="000920A6" w:rsidRPr="00385420" w:rsidRDefault="000920A6" w:rsidP="00273409">
                      <w:pPr>
                        <w:spacing w:after="0" w:line="240" w:lineRule="auto"/>
                        <w:rPr>
                          <w:rFonts w:ascii="Garamond" w:hAnsi="Garamond"/>
                          <w:color w:val="0070C0"/>
                          <w:sz w:val="20"/>
                          <w:szCs w:val="20"/>
                        </w:rPr>
                      </w:pPr>
                      <w:r w:rsidRPr="00385420">
                        <w:rPr>
                          <w:rFonts w:ascii="Garamond" w:hAnsi="Garamond"/>
                          <w:color w:val="0070C0"/>
                          <w:sz w:val="20"/>
                          <w:szCs w:val="20"/>
                        </w:rPr>
                        <w:t xml:space="preserve">SILNE </w:t>
                      </w:r>
                      <w:r>
                        <w:rPr>
                          <w:rFonts w:ascii="Garamond" w:hAnsi="Garamond"/>
                          <w:color w:val="0070C0"/>
                          <w:sz w:val="20"/>
                          <w:szCs w:val="20"/>
                        </w:rPr>
                        <w:t>3,9,12,16</w:t>
                      </w:r>
                    </w:p>
                    <w:p w14:paraId="5259FCF9" w14:textId="77777777" w:rsidR="000920A6" w:rsidRPr="00385420" w:rsidRDefault="000920A6" w:rsidP="00273409">
                      <w:pPr>
                        <w:spacing w:after="0" w:line="240" w:lineRule="auto"/>
                        <w:rPr>
                          <w:rFonts w:ascii="Garamond" w:hAnsi="Garamond"/>
                          <w:sz w:val="20"/>
                          <w:szCs w:val="20"/>
                        </w:rPr>
                      </w:pPr>
                      <w:r>
                        <w:rPr>
                          <w:rFonts w:ascii="Garamond" w:hAnsi="Garamond"/>
                          <w:sz w:val="20"/>
                          <w:szCs w:val="20"/>
                        </w:rPr>
                        <w:t>SŁABE  1,4,7,9,10,20</w:t>
                      </w:r>
                    </w:p>
                    <w:p w14:paraId="614ACBCC" w14:textId="77777777" w:rsidR="000920A6" w:rsidRPr="00385420" w:rsidRDefault="000920A6" w:rsidP="00273409">
                      <w:pPr>
                        <w:spacing w:after="0" w:line="240" w:lineRule="auto"/>
                        <w:rPr>
                          <w:rFonts w:ascii="Garamond" w:hAnsi="Garamond"/>
                          <w:color w:val="00B050"/>
                          <w:sz w:val="20"/>
                          <w:szCs w:val="20"/>
                        </w:rPr>
                      </w:pPr>
                      <w:r>
                        <w:rPr>
                          <w:rFonts w:ascii="Garamond" w:hAnsi="Garamond"/>
                          <w:color w:val="00B050"/>
                          <w:sz w:val="20"/>
                          <w:szCs w:val="20"/>
                        </w:rPr>
                        <w:t>SZANSE 3</w:t>
                      </w:r>
                    </w:p>
                    <w:p w14:paraId="0D794E2B" w14:textId="77777777" w:rsidR="000920A6" w:rsidRPr="00692F40" w:rsidRDefault="000920A6" w:rsidP="00273409">
                      <w:pPr>
                        <w:pStyle w:val="Tekstpodstawowy"/>
                        <w:spacing w:line="240" w:lineRule="auto"/>
                        <w:rPr>
                          <w:color w:val="002060"/>
                          <w:sz w:val="20"/>
                        </w:rPr>
                      </w:pPr>
                      <w:r>
                        <w:rPr>
                          <w:rFonts w:ascii="Garamond" w:hAnsi="Garamond"/>
                          <w:color w:val="C00000"/>
                          <w:sz w:val="20"/>
                          <w:szCs w:val="20"/>
                        </w:rPr>
                        <w:t>ZAGR 1,2,3,4</w:t>
                      </w:r>
                    </w:p>
                    <w:p w14:paraId="01B8812C" w14:textId="77777777" w:rsidR="000920A6" w:rsidRDefault="000920A6" w:rsidP="00273409">
                      <w:pPr>
                        <w:autoSpaceDE w:val="0"/>
                        <w:autoSpaceDN w:val="0"/>
                        <w:adjustRightInd w:val="0"/>
                        <w:spacing w:after="0" w:line="240" w:lineRule="auto"/>
                        <w:rPr>
                          <w:rFonts w:ascii="ArialMT" w:hAnsi="ArialMT" w:cs="ArialMT"/>
                          <w:color w:val="000000"/>
                        </w:rPr>
                      </w:pPr>
                    </w:p>
                    <w:p w14:paraId="1E401548" w14:textId="77777777" w:rsidR="000920A6" w:rsidRDefault="000920A6" w:rsidP="00273409"/>
                  </w:txbxContent>
                </v:textbox>
              </v:oval>
            </w:pict>
          </mc:Fallback>
        </mc:AlternateContent>
      </w:r>
      <w:r w:rsidR="00273409" w:rsidRPr="00886E0C">
        <w:rPr>
          <w:sz w:val="28"/>
          <w:szCs w:val="28"/>
          <w:highlight w:val="yellow"/>
        </w:rPr>
        <w:tab/>
      </w:r>
    </w:p>
    <w:p w14:paraId="4AB1DB02" w14:textId="77777777" w:rsidR="00273409" w:rsidRPr="00886E0C" w:rsidRDefault="00273409" w:rsidP="00273409">
      <w:pPr>
        <w:ind w:left="1416"/>
        <w:jc w:val="both"/>
        <w:rPr>
          <w:sz w:val="28"/>
          <w:szCs w:val="28"/>
          <w:highlight w:val="yellow"/>
        </w:rPr>
      </w:pPr>
    </w:p>
    <w:p w14:paraId="242BB87D" w14:textId="77777777" w:rsidR="00273409" w:rsidRPr="00886E0C" w:rsidRDefault="00273409" w:rsidP="00273409">
      <w:pPr>
        <w:jc w:val="both"/>
        <w:rPr>
          <w:sz w:val="28"/>
          <w:szCs w:val="28"/>
          <w:highlight w:val="yellow"/>
        </w:rPr>
      </w:pPr>
    </w:p>
    <w:p w14:paraId="3C51684E" w14:textId="4872466D" w:rsidR="00273409" w:rsidRPr="00886E0C" w:rsidRDefault="00DF057E" w:rsidP="00273409">
      <w:pPr>
        <w:jc w:val="both"/>
        <w:rPr>
          <w:sz w:val="28"/>
          <w:szCs w:val="28"/>
          <w:highlight w:val="yellow"/>
        </w:rPr>
      </w:pPr>
      <w:r>
        <w:rPr>
          <w:noProof/>
          <w:highlight w:val="yellow"/>
        </w:rPr>
        <mc:AlternateContent>
          <mc:Choice Requires="wps">
            <w:drawing>
              <wp:anchor distT="0" distB="0" distL="114300" distR="114300" simplePos="0" relativeHeight="251658752" behindDoc="0" locked="0" layoutInCell="1" allowOverlap="1" wp14:anchorId="1B512A30" wp14:editId="3A0E0F6B">
                <wp:simplePos x="0" y="0"/>
                <wp:positionH relativeFrom="column">
                  <wp:posOffset>1612900</wp:posOffset>
                </wp:positionH>
                <wp:positionV relativeFrom="paragraph">
                  <wp:posOffset>177800</wp:posOffset>
                </wp:positionV>
                <wp:extent cx="2784475" cy="1733550"/>
                <wp:effectExtent l="0" t="0" r="0" b="0"/>
                <wp:wrapNone/>
                <wp:docPr id="1620080714" name="Ow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475" cy="1733550"/>
                        </a:xfrm>
                        <a:prstGeom prst="ellipse">
                          <a:avLst/>
                        </a:prstGeom>
                        <a:solidFill>
                          <a:srgbClr val="FFFFFF"/>
                        </a:solidFill>
                        <a:ln w="9525">
                          <a:solidFill>
                            <a:srgbClr val="000000"/>
                          </a:solidFill>
                          <a:round/>
                          <a:headEnd type="none" w="sm" len="sm"/>
                          <a:tailEnd type="none" w="sm" len="sm"/>
                        </a:ln>
                      </wps:spPr>
                      <wps:txbx>
                        <w:txbxContent>
                          <w:p w14:paraId="2BB3A284" w14:textId="77777777" w:rsidR="000920A6" w:rsidRPr="007B1AE0" w:rsidRDefault="000920A6" w:rsidP="00273409">
                            <w:pPr>
                              <w:spacing w:after="0" w:line="240" w:lineRule="auto"/>
                              <w:jc w:val="center"/>
                              <w:textDirection w:val="btLr"/>
                              <w:rPr>
                                <w:rFonts w:ascii="Garamond" w:hAnsi="Garamond" w:cstheme="minorHAnsi"/>
                                <w:color w:val="00B050"/>
                                <w:sz w:val="24"/>
                                <w:szCs w:val="24"/>
                              </w:rPr>
                            </w:pPr>
                            <w:r w:rsidRPr="007B1AE0">
                              <w:rPr>
                                <w:rFonts w:ascii="Garamond" w:hAnsi="Garamond" w:cstheme="minorHAnsi"/>
                                <w:b/>
                                <w:color w:val="000000"/>
                                <w:sz w:val="24"/>
                                <w:szCs w:val="24"/>
                              </w:rPr>
                              <w:t>Tożsamość wsi i wartości        życia wiejskiego</w:t>
                            </w:r>
                          </w:p>
                          <w:p w14:paraId="256E7A4C" w14:textId="77777777" w:rsidR="000920A6" w:rsidRPr="00385420" w:rsidRDefault="000920A6" w:rsidP="00273409">
                            <w:pPr>
                              <w:spacing w:after="0" w:line="240" w:lineRule="auto"/>
                              <w:rPr>
                                <w:rFonts w:ascii="Garamond" w:hAnsi="Garamond"/>
                                <w:color w:val="0070C0"/>
                                <w:sz w:val="20"/>
                                <w:szCs w:val="20"/>
                              </w:rPr>
                            </w:pPr>
                            <w:r w:rsidRPr="00385420">
                              <w:rPr>
                                <w:rFonts w:ascii="Garamond" w:hAnsi="Garamond"/>
                                <w:color w:val="0070C0"/>
                                <w:sz w:val="20"/>
                                <w:szCs w:val="20"/>
                              </w:rPr>
                              <w:t xml:space="preserve">SILNE </w:t>
                            </w:r>
                            <w:r>
                              <w:rPr>
                                <w:rFonts w:ascii="Garamond" w:hAnsi="Garamond"/>
                                <w:color w:val="0070C0"/>
                                <w:sz w:val="20"/>
                                <w:szCs w:val="20"/>
                              </w:rPr>
                              <w:t xml:space="preserve"> 6,8,10,11,14,15</w:t>
                            </w:r>
                          </w:p>
                          <w:p w14:paraId="1A566F02" w14:textId="77777777" w:rsidR="000920A6" w:rsidRPr="00385420" w:rsidRDefault="000920A6" w:rsidP="00273409">
                            <w:pPr>
                              <w:spacing w:after="0" w:line="240" w:lineRule="auto"/>
                              <w:rPr>
                                <w:rFonts w:ascii="Garamond" w:hAnsi="Garamond"/>
                                <w:sz w:val="20"/>
                                <w:szCs w:val="20"/>
                              </w:rPr>
                            </w:pPr>
                            <w:r>
                              <w:rPr>
                                <w:rFonts w:ascii="Garamond" w:hAnsi="Garamond"/>
                                <w:sz w:val="20"/>
                                <w:szCs w:val="20"/>
                              </w:rPr>
                              <w:t>SŁABE 14,16,17</w:t>
                            </w:r>
                          </w:p>
                          <w:p w14:paraId="00ED5874" w14:textId="77777777" w:rsidR="000920A6" w:rsidRPr="00385420" w:rsidRDefault="000920A6" w:rsidP="00273409">
                            <w:pPr>
                              <w:spacing w:after="0" w:line="240" w:lineRule="auto"/>
                              <w:rPr>
                                <w:rFonts w:ascii="Garamond" w:hAnsi="Garamond"/>
                                <w:color w:val="00B050"/>
                                <w:sz w:val="20"/>
                                <w:szCs w:val="20"/>
                              </w:rPr>
                            </w:pPr>
                            <w:r>
                              <w:rPr>
                                <w:rFonts w:ascii="Garamond" w:hAnsi="Garamond"/>
                                <w:color w:val="00B050"/>
                                <w:sz w:val="20"/>
                                <w:szCs w:val="20"/>
                              </w:rPr>
                              <w:t xml:space="preserve">SZANSE </w:t>
                            </w:r>
                          </w:p>
                          <w:p w14:paraId="2C66FA83" w14:textId="77777777" w:rsidR="000920A6" w:rsidRPr="00CE4517" w:rsidRDefault="000920A6" w:rsidP="00273409">
                            <w:pPr>
                              <w:rPr>
                                <w:rFonts w:ascii="Garamond" w:hAnsi="Garamond"/>
                                <w:sz w:val="20"/>
                                <w:szCs w:val="20"/>
                              </w:rPr>
                            </w:pPr>
                            <w:r>
                              <w:rPr>
                                <w:rFonts w:ascii="Garamond" w:hAnsi="Garamond"/>
                                <w:color w:val="C00000"/>
                                <w:sz w:val="20"/>
                                <w:szCs w:val="20"/>
                              </w:rPr>
                              <w:t xml:space="preserve">ZAGR </w:t>
                            </w:r>
                          </w:p>
                          <w:p w14:paraId="05A5390E" w14:textId="77777777" w:rsidR="000920A6" w:rsidRPr="00F70DB6" w:rsidRDefault="000920A6" w:rsidP="00273409">
                            <w:pPr>
                              <w:autoSpaceDE w:val="0"/>
                              <w:autoSpaceDN w:val="0"/>
                              <w:adjustRightInd w:val="0"/>
                              <w:spacing w:after="0" w:line="240" w:lineRule="auto"/>
                              <w:rPr>
                                <w:rFonts w:asciiTheme="minorHAnsi" w:hAnsiTheme="minorHAnsi" w:cstheme="minorHAnsi"/>
                                <w:sz w:val="24"/>
                                <w:szCs w:val="24"/>
                              </w:rPr>
                            </w:pPr>
                          </w:p>
                          <w:p w14:paraId="2E8A7550" w14:textId="77777777" w:rsidR="000920A6" w:rsidRPr="00F70DB6" w:rsidRDefault="000920A6" w:rsidP="00273409">
                            <w:pPr>
                              <w:autoSpaceDE w:val="0"/>
                              <w:autoSpaceDN w:val="0"/>
                              <w:adjustRightInd w:val="0"/>
                              <w:spacing w:after="0" w:line="240" w:lineRule="auto"/>
                              <w:rPr>
                                <w:rFonts w:asciiTheme="minorHAnsi" w:hAnsiTheme="minorHAnsi" w:cstheme="minorHAnsi"/>
                                <w:sz w:val="24"/>
                                <w:szCs w:val="24"/>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12A30" id="Owal 40" o:spid="_x0000_s1028" style="position:absolute;left:0;text-align:left;margin-left:127pt;margin-top:14pt;width:219.25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">
                <v:stroke startarrowwidth="narrow" startarrowlength="short" endarrowwidth="narrow" endarrowlength="short"/>
                <v:textbox inset="2.53958mm,1.2694mm,2.53958mm,1.2694mm">
                  <w:txbxContent>
                    <w:p w14:paraId="2BB3A284" w14:textId="77777777" w:rsidR="000920A6" w:rsidRPr="007B1AE0" w:rsidRDefault="000920A6" w:rsidP="00273409">
                      <w:pPr>
                        <w:spacing w:after="0" w:line="240" w:lineRule="auto"/>
                        <w:jc w:val="center"/>
                        <w:textDirection w:val="btLr"/>
                        <w:rPr>
                          <w:rFonts w:ascii="Garamond" w:hAnsi="Garamond" w:cstheme="minorHAnsi"/>
                          <w:color w:val="00B050"/>
                          <w:sz w:val="24"/>
                          <w:szCs w:val="24"/>
                        </w:rPr>
                      </w:pPr>
                      <w:r w:rsidRPr="007B1AE0">
                        <w:rPr>
                          <w:rFonts w:ascii="Garamond" w:hAnsi="Garamond" w:cstheme="minorHAnsi"/>
                          <w:b/>
                          <w:color w:val="000000"/>
                          <w:sz w:val="24"/>
                          <w:szCs w:val="24"/>
                        </w:rPr>
                        <w:t>Tożsamość wsi i wartości        życia wiejskiego</w:t>
                      </w:r>
                    </w:p>
                    <w:p w14:paraId="256E7A4C" w14:textId="77777777" w:rsidR="000920A6" w:rsidRPr="00385420" w:rsidRDefault="000920A6" w:rsidP="00273409">
                      <w:pPr>
                        <w:spacing w:after="0" w:line="240" w:lineRule="auto"/>
                        <w:rPr>
                          <w:rFonts w:ascii="Garamond" w:hAnsi="Garamond"/>
                          <w:color w:val="0070C0"/>
                          <w:sz w:val="20"/>
                          <w:szCs w:val="20"/>
                        </w:rPr>
                      </w:pPr>
                      <w:r w:rsidRPr="00385420">
                        <w:rPr>
                          <w:rFonts w:ascii="Garamond" w:hAnsi="Garamond"/>
                          <w:color w:val="0070C0"/>
                          <w:sz w:val="20"/>
                          <w:szCs w:val="20"/>
                        </w:rPr>
                        <w:t xml:space="preserve">SILNE </w:t>
                      </w:r>
                      <w:r>
                        <w:rPr>
                          <w:rFonts w:ascii="Garamond" w:hAnsi="Garamond"/>
                          <w:color w:val="0070C0"/>
                          <w:sz w:val="20"/>
                          <w:szCs w:val="20"/>
                        </w:rPr>
                        <w:t xml:space="preserve"> 6,8,10,11,14,15</w:t>
                      </w:r>
                    </w:p>
                    <w:p w14:paraId="1A566F02" w14:textId="77777777" w:rsidR="000920A6" w:rsidRPr="00385420" w:rsidRDefault="000920A6" w:rsidP="00273409">
                      <w:pPr>
                        <w:spacing w:after="0" w:line="240" w:lineRule="auto"/>
                        <w:rPr>
                          <w:rFonts w:ascii="Garamond" w:hAnsi="Garamond"/>
                          <w:sz w:val="20"/>
                          <w:szCs w:val="20"/>
                        </w:rPr>
                      </w:pPr>
                      <w:r>
                        <w:rPr>
                          <w:rFonts w:ascii="Garamond" w:hAnsi="Garamond"/>
                          <w:sz w:val="20"/>
                          <w:szCs w:val="20"/>
                        </w:rPr>
                        <w:t>SŁABE 14,16,17</w:t>
                      </w:r>
                    </w:p>
                    <w:p w14:paraId="00ED5874" w14:textId="77777777" w:rsidR="000920A6" w:rsidRPr="00385420" w:rsidRDefault="000920A6" w:rsidP="00273409">
                      <w:pPr>
                        <w:spacing w:after="0" w:line="240" w:lineRule="auto"/>
                        <w:rPr>
                          <w:rFonts w:ascii="Garamond" w:hAnsi="Garamond"/>
                          <w:color w:val="00B050"/>
                          <w:sz w:val="20"/>
                          <w:szCs w:val="20"/>
                        </w:rPr>
                      </w:pPr>
                      <w:r>
                        <w:rPr>
                          <w:rFonts w:ascii="Garamond" w:hAnsi="Garamond"/>
                          <w:color w:val="00B050"/>
                          <w:sz w:val="20"/>
                          <w:szCs w:val="20"/>
                        </w:rPr>
                        <w:t xml:space="preserve">SZANSE </w:t>
                      </w:r>
                    </w:p>
                    <w:p w14:paraId="2C66FA83" w14:textId="77777777" w:rsidR="000920A6" w:rsidRPr="00CE4517" w:rsidRDefault="000920A6" w:rsidP="00273409">
                      <w:pPr>
                        <w:rPr>
                          <w:rFonts w:ascii="Garamond" w:hAnsi="Garamond"/>
                          <w:sz w:val="20"/>
                          <w:szCs w:val="20"/>
                        </w:rPr>
                      </w:pPr>
                      <w:r>
                        <w:rPr>
                          <w:rFonts w:ascii="Garamond" w:hAnsi="Garamond"/>
                          <w:color w:val="C00000"/>
                          <w:sz w:val="20"/>
                          <w:szCs w:val="20"/>
                        </w:rPr>
                        <w:t xml:space="preserve">ZAGR </w:t>
                      </w:r>
                    </w:p>
                    <w:p w14:paraId="05A5390E" w14:textId="77777777" w:rsidR="000920A6" w:rsidRPr="00F70DB6" w:rsidRDefault="000920A6" w:rsidP="00273409">
                      <w:pPr>
                        <w:autoSpaceDE w:val="0"/>
                        <w:autoSpaceDN w:val="0"/>
                        <w:adjustRightInd w:val="0"/>
                        <w:spacing w:after="0" w:line="240" w:lineRule="auto"/>
                        <w:rPr>
                          <w:rFonts w:asciiTheme="minorHAnsi" w:hAnsiTheme="minorHAnsi" w:cstheme="minorHAnsi"/>
                          <w:sz w:val="24"/>
                          <w:szCs w:val="24"/>
                        </w:rPr>
                      </w:pPr>
                    </w:p>
                    <w:p w14:paraId="2E8A7550" w14:textId="77777777" w:rsidR="000920A6" w:rsidRPr="00F70DB6" w:rsidRDefault="000920A6" w:rsidP="00273409">
                      <w:pPr>
                        <w:autoSpaceDE w:val="0"/>
                        <w:autoSpaceDN w:val="0"/>
                        <w:adjustRightInd w:val="0"/>
                        <w:spacing w:after="0" w:line="240" w:lineRule="auto"/>
                        <w:rPr>
                          <w:rFonts w:asciiTheme="minorHAnsi" w:hAnsiTheme="minorHAnsi" w:cstheme="minorHAnsi"/>
                          <w:sz w:val="24"/>
                          <w:szCs w:val="24"/>
                        </w:rPr>
                      </w:pPr>
                    </w:p>
                  </w:txbxContent>
                </v:textbox>
              </v:oval>
            </w:pict>
          </mc:Fallback>
        </mc:AlternateContent>
      </w:r>
    </w:p>
    <w:p w14:paraId="1A1B4A76" w14:textId="77777777" w:rsidR="00273409" w:rsidRPr="00886E0C" w:rsidRDefault="00273409" w:rsidP="00273409">
      <w:pPr>
        <w:jc w:val="both"/>
        <w:rPr>
          <w:sz w:val="28"/>
          <w:szCs w:val="28"/>
          <w:highlight w:val="yellow"/>
        </w:rPr>
      </w:pPr>
    </w:p>
    <w:p w14:paraId="24044758" w14:textId="77777777" w:rsidR="00273409" w:rsidRDefault="00273409" w:rsidP="00273409">
      <w:pPr>
        <w:jc w:val="both"/>
        <w:rPr>
          <w:sz w:val="28"/>
          <w:szCs w:val="28"/>
          <w:highlight w:val="yellow"/>
        </w:rPr>
      </w:pPr>
    </w:p>
    <w:p w14:paraId="5331B077" w14:textId="77777777" w:rsidR="00273409" w:rsidRDefault="00273409" w:rsidP="00273409">
      <w:pPr>
        <w:jc w:val="both"/>
        <w:rPr>
          <w:sz w:val="28"/>
          <w:szCs w:val="28"/>
          <w:highlight w:val="yellow"/>
        </w:rPr>
      </w:pPr>
    </w:p>
    <w:p w14:paraId="344BB998" w14:textId="46257863" w:rsidR="00273409" w:rsidRDefault="00DF057E" w:rsidP="00273409">
      <w:pPr>
        <w:jc w:val="both"/>
        <w:rPr>
          <w:sz w:val="28"/>
          <w:szCs w:val="28"/>
          <w:highlight w:val="yellow"/>
        </w:rPr>
      </w:pP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13CC227F" wp14:editId="3699D24C">
                <wp:simplePos x="0" y="0"/>
                <wp:positionH relativeFrom="column">
                  <wp:posOffset>1757680</wp:posOffset>
                </wp:positionH>
                <wp:positionV relativeFrom="paragraph">
                  <wp:posOffset>74930</wp:posOffset>
                </wp:positionV>
                <wp:extent cx="2345690" cy="1619250"/>
                <wp:effectExtent l="0" t="0" r="0" b="0"/>
                <wp:wrapNone/>
                <wp:docPr id="28580659" name="Ow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90" cy="1619250"/>
                        </a:xfrm>
                        <a:prstGeom prst="ellipse">
                          <a:avLst/>
                        </a:prstGeom>
                        <a:solidFill>
                          <a:srgbClr val="FFFFFF"/>
                        </a:solidFill>
                        <a:ln w="9525">
                          <a:solidFill>
                            <a:srgbClr val="000000"/>
                          </a:solidFill>
                          <a:round/>
                          <a:headEnd type="none" w="sm" len="sm"/>
                          <a:tailEnd type="none" w="sm" len="sm"/>
                        </a:ln>
                      </wps:spPr>
                      <wps:txbx>
                        <w:txbxContent>
                          <w:p w14:paraId="2EB2F5D0" w14:textId="77777777" w:rsidR="000920A6" w:rsidRPr="007B1AE0" w:rsidRDefault="000920A6" w:rsidP="00273409">
                            <w:pPr>
                              <w:spacing w:after="0" w:line="275" w:lineRule="auto"/>
                              <w:jc w:val="center"/>
                              <w:textDirection w:val="btLr"/>
                              <w:rPr>
                                <w:rFonts w:ascii="Garamond" w:hAnsi="Garamond" w:cstheme="minorHAnsi"/>
                                <w:sz w:val="24"/>
                                <w:szCs w:val="24"/>
                              </w:rPr>
                            </w:pPr>
                            <w:r w:rsidRPr="007B1AE0">
                              <w:rPr>
                                <w:rFonts w:ascii="Garamond" w:hAnsi="Garamond" w:cstheme="minorHAnsi"/>
                                <w:b/>
                                <w:color w:val="000000"/>
                                <w:sz w:val="24"/>
                                <w:szCs w:val="24"/>
                              </w:rPr>
                              <w:t>Byt</w:t>
                            </w:r>
                          </w:p>
                          <w:p w14:paraId="228D0A43" w14:textId="77777777" w:rsidR="000920A6" w:rsidRDefault="000920A6" w:rsidP="00273409">
                            <w:pPr>
                              <w:spacing w:after="0" w:line="240" w:lineRule="auto"/>
                              <w:jc w:val="center"/>
                              <w:textDirection w:val="btLr"/>
                              <w:rPr>
                                <w:rFonts w:ascii="Garamond" w:hAnsi="Garamond" w:cstheme="minorHAnsi"/>
                                <w:i/>
                                <w:color w:val="000000"/>
                                <w:sz w:val="24"/>
                                <w:szCs w:val="24"/>
                              </w:rPr>
                            </w:pPr>
                            <w:r w:rsidRPr="007B1AE0">
                              <w:rPr>
                                <w:rFonts w:ascii="Garamond" w:hAnsi="Garamond" w:cstheme="minorHAnsi"/>
                                <w:i/>
                                <w:color w:val="000000"/>
                                <w:sz w:val="24"/>
                                <w:szCs w:val="24"/>
                              </w:rPr>
                              <w:t>(warunki ekonomiczne)</w:t>
                            </w:r>
                          </w:p>
                          <w:p w14:paraId="17CF786F" w14:textId="77777777" w:rsidR="000920A6" w:rsidRPr="007B1AE0" w:rsidRDefault="000920A6" w:rsidP="00273409">
                            <w:pPr>
                              <w:spacing w:after="0" w:line="240" w:lineRule="auto"/>
                              <w:jc w:val="center"/>
                              <w:textDirection w:val="btLr"/>
                              <w:rPr>
                                <w:rFonts w:ascii="Garamond" w:hAnsi="Garamond" w:cstheme="minorHAnsi"/>
                                <w:sz w:val="24"/>
                                <w:szCs w:val="24"/>
                              </w:rPr>
                            </w:pPr>
                          </w:p>
                          <w:p w14:paraId="0D4BEC1E" w14:textId="77777777" w:rsidR="000920A6" w:rsidRPr="007B1AE0" w:rsidRDefault="000920A6" w:rsidP="00273409">
                            <w:pPr>
                              <w:spacing w:after="0" w:line="240" w:lineRule="auto"/>
                              <w:rPr>
                                <w:rFonts w:ascii="Garamond" w:hAnsi="Garamond"/>
                                <w:color w:val="0070C0"/>
                                <w:sz w:val="20"/>
                                <w:szCs w:val="20"/>
                              </w:rPr>
                            </w:pPr>
                            <w:r>
                              <w:rPr>
                                <w:rFonts w:ascii="Garamond" w:hAnsi="Garamond"/>
                                <w:color w:val="0070C0"/>
                                <w:sz w:val="20"/>
                                <w:szCs w:val="20"/>
                              </w:rPr>
                              <w:t>SILNE 7,13</w:t>
                            </w:r>
                          </w:p>
                          <w:p w14:paraId="34ADF60E" w14:textId="77777777" w:rsidR="000920A6" w:rsidRPr="007B1AE0" w:rsidRDefault="000920A6" w:rsidP="00273409">
                            <w:pPr>
                              <w:spacing w:after="0" w:line="240" w:lineRule="auto"/>
                              <w:rPr>
                                <w:rFonts w:ascii="Garamond" w:hAnsi="Garamond"/>
                                <w:sz w:val="20"/>
                                <w:szCs w:val="20"/>
                              </w:rPr>
                            </w:pPr>
                            <w:r w:rsidRPr="007B1AE0">
                              <w:rPr>
                                <w:rFonts w:ascii="Garamond" w:hAnsi="Garamond"/>
                                <w:sz w:val="20"/>
                                <w:szCs w:val="20"/>
                              </w:rPr>
                              <w:t xml:space="preserve">SŁABE  </w:t>
                            </w:r>
                            <w:r>
                              <w:rPr>
                                <w:rFonts w:ascii="Garamond" w:hAnsi="Garamond"/>
                                <w:sz w:val="20"/>
                                <w:szCs w:val="20"/>
                              </w:rPr>
                              <w:t>5,6,8</w:t>
                            </w:r>
                          </w:p>
                          <w:p w14:paraId="10C54D4B" w14:textId="77777777" w:rsidR="000920A6" w:rsidRPr="007B1AE0" w:rsidRDefault="000920A6" w:rsidP="00273409">
                            <w:pPr>
                              <w:spacing w:after="0" w:line="240" w:lineRule="auto"/>
                              <w:rPr>
                                <w:rFonts w:ascii="Garamond" w:hAnsi="Garamond"/>
                                <w:color w:val="00B050"/>
                                <w:sz w:val="20"/>
                                <w:szCs w:val="20"/>
                              </w:rPr>
                            </w:pPr>
                            <w:r>
                              <w:rPr>
                                <w:rFonts w:ascii="Garamond" w:hAnsi="Garamond"/>
                                <w:color w:val="00B050"/>
                                <w:sz w:val="20"/>
                                <w:szCs w:val="20"/>
                              </w:rPr>
                              <w:t>SZANSE 1,4,5</w:t>
                            </w:r>
                          </w:p>
                          <w:p w14:paraId="7C32FC0A" w14:textId="77777777" w:rsidR="000920A6" w:rsidRPr="007B1AE0" w:rsidRDefault="000920A6" w:rsidP="00273409">
                            <w:pPr>
                              <w:pStyle w:val="Tekstpodstawowy"/>
                              <w:spacing w:line="240" w:lineRule="auto"/>
                              <w:rPr>
                                <w:rFonts w:ascii="Garamond" w:hAnsi="Garamond"/>
                                <w:color w:val="002060"/>
                                <w:sz w:val="20"/>
                              </w:rPr>
                            </w:pPr>
                            <w:r>
                              <w:rPr>
                                <w:rFonts w:ascii="Garamond" w:hAnsi="Garamond"/>
                                <w:color w:val="C00000"/>
                                <w:sz w:val="20"/>
                                <w:szCs w:val="20"/>
                              </w:rPr>
                              <w:t>ZAGR 5</w:t>
                            </w:r>
                          </w:p>
                          <w:p w14:paraId="4AFC0042" w14:textId="77777777" w:rsidR="000920A6" w:rsidRPr="00F70DB6" w:rsidRDefault="000920A6" w:rsidP="00273409">
                            <w:pPr>
                              <w:autoSpaceDE w:val="0"/>
                              <w:autoSpaceDN w:val="0"/>
                              <w:adjustRightInd w:val="0"/>
                              <w:spacing w:after="0" w:line="240" w:lineRule="auto"/>
                              <w:rPr>
                                <w:rFonts w:asciiTheme="minorHAnsi" w:hAnsiTheme="minorHAnsi" w:cstheme="minorHAnsi"/>
                                <w:sz w:val="24"/>
                                <w:szCs w:val="24"/>
                              </w:rPr>
                            </w:pPr>
                          </w:p>
                          <w:p w14:paraId="40A2C682" w14:textId="77777777" w:rsidR="000920A6" w:rsidRDefault="000920A6" w:rsidP="00273409">
                            <w:pPr>
                              <w:autoSpaceDE w:val="0"/>
                              <w:autoSpaceDN w:val="0"/>
                              <w:adjustRightInd w:val="0"/>
                              <w:spacing w:after="0" w:line="240" w:lineRule="auto"/>
                              <w:rPr>
                                <w:rFonts w:ascii="ArialMT" w:hAnsi="ArialMT" w:cs="ArialMT"/>
                                <w:color w:val="000000"/>
                              </w:rPr>
                            </w:pPr>
                          </w:p>
                          <w:p w14:paraId="3FA63D99" w14:textId="77777777" w:rsidR="000920A6" w:rsidRDefault="000920A6" w:rsidP="00273409"/>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3CC227F" id="Owal 39" o:spid="_x0000_s1029" style="position:absolute;left:0;text-align:left;margin-left:138.4pt;margin-top:5.9pt;width:184.7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">
                <v:stroke startarrowwidth="narrow" startarrowlength="short" endarrowwidth="narrow" endarrowlength="short"/>
                <v:textbox inset="2.53958mm,1.2694mm,2.53958mm,1.2694mm">
                  <w:txbxContent>
                    <w:p w14:paraId="2EB2F5D0" w14:textId="77777777" w:rsidR="000920A6" w:rsidRPr="007B1AE0" w:rsidRDefault="000920A6" w:rsidP="00273409">
                      <w:pPr>
                        <w:spacing w:after="0" w:line="275" w:lineRule="auto"/>
                        <w:jc w:val="center"/>
                        <w:textDirection w:val="btLr"/>
                        <w:rPr>
                          <w:rFonts w:ascii="Garamond" w:hAnsi="Garamond" w:cstheme="minorHAnsi"/>
                          <w:sz w:val="24"/>
                          <w:szCs w:val="24"/>
                        </w:rPr>
                      </w:pPr>
                      <w:r w:rsidRPr="007B1AE0">
                        <w:rPr>
                          <w:rFonts w:ascii="Garamond" w:hAnsi="Garamond" w:cstheme="minorHAnsi"/>
                          <w:b/>
                          <w:color w:val="000000"/>
                          <w:sz w:val="24"/>
                          <w:szCs w:val="24"/>
                        </w:rPr>
                        <w:t>Byt</w:t>
                      </w:r>
                    </w:p>
                    <w:p w14:paraId="228D0A43" w14:textId="77777777" w:rsidR="000920A6" w:rsidRDefault="000920A6" w:rsidP="00273409">
                      <w:pPr>
                        <w:spacing w:after="0" w:line="240" w:lineRule="auto"/>
                        <w:jc w:val="center"/>
                        <w:textDirection w:val="btLr"/>
                        <w:rPr>
                          <w:rFonts w:ascii="Garamond" w:hAnsi="Garamond" w:cstheme="minorHAnsi"/>
                          <w:i/>
                          <w:color w:val="000000"/>
                          <w:sz w:val="24"/>
                          <w:szCs w:val="24"/>
                        </w:rPr>
                      </w:pPr>
                      <w:r w:rsidRPr="007B1AE0">
                        <w:rPr>
                          <w:rFonts w:ascii="Garamond" w:hAnsi="Garamond" w:cstheme="minorHAnsi"/>
                          <w:i/>
                          <w:color w:val="000000"/>
                          <w:sz w:val="24"/>
                          <w:szCs w:val="24"/>
                        </w:rPr>
                        <w:t>(warunki ekonomiczne)</w:t>
                      </w:r>
                    </w:p>
                    <w:p w14:paraId="17CF786F" w14:textId="77777777" w:rsidR="000920A6" w:rsidRPr="007B1AE0" w:rsidRDefault="000920A6" w:rsidP="00273409">
                      <w:pPr>
                        <w:spacing w:after="0" w:line="240" w:lineRule="auto"/>
                        <w:jc w:val="center"/>
                        <w:textDirection w:val="btLr"/>
                        <w:rPr>
                          <w:rFonts w:ascii="Garamond" w:hAnsi="Garamond" w:cstheme="minorHAnsi"/>
                          <w:sz w:val="24"/>
                          <w:szCs w:val="24"/>
                        </w:rPr>
                      </w:pPr>
                    </w:p>
                    <w:p w14:paraId="0D4BEC1E" w14:textId="77777777" w:rsidR="000920A6" w:rsidRPr="007B1AE0" w:rsidRDefault="000920A6" w:rsidP="00273409">
                      <w:pPr>
                        <w:spacing w:after="0" w:line="240" w:lineRule="auto"/>
                        <w:rPr>
                          <w:rFonts w:ascii="Garamond" w:hAnsi="Garamond"/>
                          <w:color w:val="0070C0"/>
                          <w:sz w:val="20"/>
                          <w:szCs w:val="20"/>
                        </w:rPr>
                      </w:pPr>
                      <w:r>
                        <w:rPr>
                          <w:rFonts w:ascii="Garamond" w:hAnsi="Garamond"/>
                          <w:color w:val="0070C0"/>
                          <w:sz w:val="20"/>
                          <w:szCs w:val="20"/>
                        </w:rPr>
                        <w:t>SILNE 7,13</w:t>
                      </w:r>
                    </w:p>
                    <w:p w14:paraId="34ADF60E" w14:textId="77777777" w:rsidR="000920A6" w:rsidRPr="007B1AE0" w:rsidRDefault="000920A6" w:rsidP="00273409">
                      <w:pPr>
                        <w:spacing w:after="0" w:line="240" w:lineRule="auto"/>
                        <w:rPr>
                          <w:rFonts w:ascii="Garamond" w:hAnsi="Garamond"/>
                          <w:sz w:val="20"/>
                          <w:szCs w:val="20"/>
                        </w:rPr>
                      </w:pPr>
                      <w:r w:rsidRPr="007B1AE0">
                        <w:rPr>
                          <w:rFonts w:ascii="Garamond" w:hAnsi="Garamond"/>
                          <w:sz w:val="20"/>
                          <w:szCs w:val="20"/>
                        </w:rPr>
                        <w:t xml:space="preserve">SŁABE  </w:t>
                      </w:r>
                      <w:r>
                        <w:rPr>
                          <w:rFonts w:ascii="Garamond" w:hAnsi="Garamond"/>
                          <w:sz w:val="20"/>
                          <w:szCs w:val="20"/>
                        </w:rPr>
                        <w:t>5,6,8</w:t>
                      </w:r>
                    </w:p>
                    <w:p w14:paraId="10C54D4B" w14:textId="77777777" w:rsidR="000920A6" w:rsidRPr="007B1AE0" w:rsidRDefault="000920A6" w:rsidP="00273409">
                      <w:pPr>
                        <w:spacing w:after="0" w:line="240" w:lineRule="auto"/>
                        <w:rPr>
                          <w:rFonts w:ascii="Garamond" w:hAnsi="Garamond"/>
                          <w:color w:val="00B050"/>
                          <w:sz w:val="20"/>
                          <w:szCs w:val="20"/>
                        </w:rPr>
                      </w:pPr>
                      <w:r>
                        <w:rPr>
                          <w:rFonts w:ascii="Garamond" w:hAnsi="Garamond"/>
                          <w:color w:val="00B050"/>
                          <w:sz w:val="20"/>
                          <w:szCs w:val="20"/>
                        </w:rPr>
                        <w:t>SZANSE 1,4,5</w:t>
                      </w:r>
                    </w:p>
                    <w:p w14:paraId="7C32FC0A" w14:textId="77777777" w:rsidR="000920A6" w:rsidRPr="007B1AE0" w:rsidRDefault="000920A6" w:rsidP="00273409">
                      <w:pPr>
                        <w:pStyle w:val="Tekstpodstawowy"/>
                        <w:spacing w:line="240" w:lineRule="auto"/>
                        <w:rPr>
                          <w:rFonts w:ascii="Garamond" w:hAnsi="Garamond"/>
                          <w:color w:val="002060"/>
                          <w:sz w:val="20"/>
                        </w:rPr>
                      </w:pPr>
                      <w:r>
                        <w:rPr>
                          <w:rFonts w:ascii="Garamond" w:hAnsi="Garamond"/>
                          <w:color w:val="C00000"/>
                          <w:sz w:val="20"/>
                          <w:szCs w:val="20"/>
                        </w:rPr>
                        <w:t>ZAGR 5</w:t>
                      </w:r>
                    </w:p>
                    <w:p w14:paraId="4AFC0042" w14:textId="77777777" w:rsidR="000920A6" w:rsidRPr="00F70DB6" w:rsidRDefault="000920A6" w:rsidP="00273409">
                      <w:pPr>
                        <w:autoSpaceDE w:val="0"/>
                        <w:autoSpaceDN w:val="0"/>
                        <w:adjustRightInd w:val="0"/>
                        <w:spacing w:after="0" w:line="240" w:lineRule="auto"/>
                        <w:rPr>
                          <w:rFonts w:asciiTheme="minorHAnsi" w:hAnsiTheme="minorHAnsi" w:cstheme="minorHAnsi"/>
                          <w:sz w:val="24"/>
                          <w:szCs w:val="24"/>
                        </w:rPr>
                      </w:pPr>
                    </w:p>
                    <w:p w14:paraId="40A2C682" w14:textId="77777777" w:rsidR="000920A6" w:rsidRDefault="000920A6" w:rsidP="00273409">
                      <w:pPr>
                        <w:autoSpaceDE w:val="0"/>
                        <w:autoSpaceDN w:val="0"/>
                        <w:adjustRightInd w:val="0"/>
                        <w:spacing w:after="0" w:line="240" w:lineRule="auto"/>
                        <w:rPr>
                          <w:rFonts w:ascii="ArialMT" w:hAnsi="ArialMT" w:cs="ArialMT"/>
                          <w:color w:val="000000"/>
                        </w:rPr>
                      </w:pPr>
                    </w:p>
                    <w:p w14:paraId="3FA63D99" w14:textId="77777777" w:rsidR="000920A6" w:rsidRDefault="000920A6" w:rsidP="00273409"/>
                  </w:txbxContent>
                </v:textbox>
              </v:oval>
            </w:pict>
          </mc:Fallback>
        </mc:AlternateContent>
      </w:r>
      <w:r>
        <w:rPr>
          <w:noProof/>
          <w:highlight w:val="yellow"/>
        </w:rPr>
        <mc:AlternateContent>
          <mc:Choice Requires="wps">
            <w:drawing>
              <wp:anchor distT="0" distB="0" distL="114300" distR="114300" simplePos="0" relativeHeight="251660800" behindDoc="0" locked="0" layoutInCell="1" allowOverlap="1" wp14:anchorId="19541850" wp14:editId="7BAF5D08">
                <wp:simplePos x="0" y="0"/>
                <wp:positionH relativeFrom="column">
                  <wp:posOffset>1080135</wp:posOffset>
                </wp:positionH>
                <wp:positionV relativeFrom="paragraph">
                  <wp:posOffset>74930</wp:posOffset>
                </wp:positionV>
                <wp:extent cx="815340" cy="426720"/>
                <wp:effectExtent l="38100" t="0" r="3810" b="30480"/>
                <wp:wrapNone/>
                <wp:docPr id="1681788868"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42672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76D1CDC" id="Łącznik prosty ze strzałką 3" o:spid="_x0000_s1026" type="#_x0000_t32" style="position:absolute;margin-left:85.05pt;margin-top:5.9pt;width:64.2pt;height:33.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">
                <v:stroke endarrow="block"/>
                <o:lock v:ext="edit" shapetype="f"/>
              </v:shape>
            </w:pict>
          </mc:Fallback>
        </mc:AlternateContent>
      </w:r>
    </w:p>
    <w:p w14:paraId="581BD96E" w14:textId="77777777" w:rsidR="00273409" w:rsidRPr="00886E0C" w:rsidRDefault="00273409" w:rsidP="00273409">
      <w:pPr>
        <w:jc w:val="both"/>
        <w:rPr>
          <w:sz w:val="28"/>
          <w:szCs w:val="28"/>
          <w:highlight w:val="yellow"/>
        </w:rPr>
      </w:pPr>
    </w:p>
    <w:tbl>
      <w:tblPr>
        <w:tblW w:w="1701" w:type="dxa"/>
        <w:tblInd w:w="534" w:type="dxa"/>
        <w:tblBorders>
          <w:insideH w:val="single" w:sz="4" w:space="0" w:color="000000"/>
          <w:insideV w:val="single" w:sz="4" w:space="0" w:color="000000"/>
        </w:tblBorders>
        <w:tblLayout w:type="fixed"/>
        <w:tblLook w:val="0400" w:firstRow="0" w:lastRow="0" w:firstColumn="0" w:lastColumn="0" w:noHBand="0" w:noVBand="1"/>
      </w:tblPr>
      <w:tblGrid>
        <w:gridCol w:w="850"/>
        <w:gridCol w:w="851"/>
      </w:tblGrid>
      <w:tr w:rsidR="00273409" w:rsidRPr="00273409" w14:paraId="04BB3B06" w14:textId="77777777" w:rsidTr="000920A6">
        <w:tc>
          <w:tcPr>
            <w:tcW w:w="850" w:type="dxa"/>
          </w:tcPr>
          <w:p w14:paraId="3F71294D" w14:textId="77777777" w:rsidR="00273409" w:rsidRPr="00273409" w:rsidRDefault="00273409" w:rsidP="000920A6">
            <w:pPr>
              <w:jc w:val="center"/>
              <w:rPr>
                <w:rFonts w:ascii="Garamond" w:eastAsia="Garamond" w:hAnsi="Garamond" w:cstheme="minorHAnsi"/>
                <w:b/>
                <w:color w:val="00B0F0"/>
                <w:sz w:val="24"/>
                <w:szCs w:val="24"/>
              </w:rPr>
            </w:pPr>
            <w:r w:rsidRPr="00273409">
              <w:rPr>
                <w:rFonts w:ascii="Garamond" w:eastAsia="Garamond" w:hAnsi="Garamond" w:cstheme="minorHAnsi"/>
                <w:b/>
                <w:color w:val="00B0F0"/>
                <w:sz w:val="24"/>
                <w:szCs w:val="24"/>
              </w:rPr>
              <w:t>6</w:t>
            </w:r>
          </w:p>
        </w:tc>
        <w:tc>
          <w:tcPr>
            <w:tcW w:w="851" w:type="dxa"/>
          </w:tcPr>
          <w:p w14:paraId="734A4EBA" w14:textId="77777777" w:rsidR="00273409" w:rsidRPr="00273409" w:rsidRDefault="00273409" w:rsidP="000920A6">
            <w:pPr>
              <w:rPr>
                <w:rFonts w:ascii="Garamond" w:eastAsia="Garamond" w:hAnsi="Garamond" w:cstheme="minorHAnsi"/>
                <w:b/>
                <w:color w:val="00B050"/>
                <w:sz w:val="24"/>
                <w:szCs w:val="24"/>
              </w:rPr>
            </w:pPr>
            <w:r w:rsidRPr="00273409">
              <w:rPr>
                <w:rFonts w:ascii="Garamond" w:eastAsia="Garamond" w:hAnsi="Garamond" w:cstheme="minorHAnsi"/>
                <w:b/>
                <w:color w:val="00B0F0"/>
                <w:sz w:val="24"/>
                <w:szCs w:val="24"/>
              </w:rPr>
              <w:t xml:space="preserve">  </w:t>
            </w:r>
            <w:r>
              <w:rPr>
                <w:rFonts w:ascii="Garamond" w:eastAsia="Garamond" w:hAnsi="Garamond" w:cstheme="minorHAnsi"/>
                <w:b/>
                <w:color w:val="00B0F0"/>
                <w:sz w:val="24"/>
                <w:szCs w:val="24"/>
              </w:rPr>
              <w:t xml:space="preserve">   </w:t>
            </w:r>
            <w:r w:rsidRPr="00273409">
              <w:rPr>
                <w:rFonts w:ascii="Garamond" w:eastAsia="Garamond" w:hAnsi="Garamond" w:cstheme="minorHAnsi"/>
                <w:b/>
                <w:color w:val="00B050"/>
                <w:sz w:val="24"/>
                <w:szCs w:val="24"/>
              </w:rPr>
              <w:t>0</w:t>
            </w:r>
          </w:p>
        </w:tc>
      </w:tr>
      <w:tr w:rsidR="00273409" w:rsidRPr="00273409" w14:paraId="1F2E508E" w14:textId="77777777" w:rsidTr="000920A6">
        <w:tc>
          <w:tcPr>
            <w:tcW w:w="850" w:type="dxa"/>
          </w:tcPr>
          <w:p w14:paraId="1DD3F5A0" w14:textId="77777777" w:rsidR="00273409" w:rsidRPr="00273409" w:rsidRDefault="00273409" w:rsidP="000920A6">
            <w:pPr>
              <w:jc w:val="center"/>
              <w:rPr>
                <w:rFonts w:ascii="Garamond" w:eastAsia="Garamond" w:hAnsi="Garamond" w:cstheme="minorHAnsi"/>
                <w:b/>
                <w:sz w:val="24"/>
                <w:szCs w:val="24"/>
              </w:rPr>
            </w:pPr>
            <w:r w:rsidRPr="00273409">
              <w:rPr>
                <w:rFonts w:ascii="Garamond" w:eastAsia="Garamond" w:hAnsi="Garamond" w:cstheme="minorHAnsi"/>
                <w:b/>
                <w:sz w:val="24"/>
                <w:szCs w:val="24"/>
              </w:rPr>
              <w:t>3</w:t>
            </w:r>
          </w:p>
        </w:tc>
        <w:tc>
          <w:tcPr>
            <w:tcW w:w="851" w:type="dxa"/>
          </w:tcPr>
          <w:p w14:paraId="6782C78D" w14:textId="06EC4D35" w:rsidR="00273409" w:rsidRPr="00273409" w:rsidRDefault="00DF057E" w:rsidP="000920A6">
            <w:pPr>
              <w:jc w:val="center"/>
              <w:rPr>
                <w:rFonts w:ascii="Garamond" w:eastAsia="Garamond" w:hAnsi="Garamond" w:cstheme="minorHAnsi"/>
                <w:b/>
                <w:color w:val="FF0000"/>
                <w:sz w:val="24"/>
                <w:szCs w:val="24"/>
              </w:rPr>
            </w:pPr>
            <w:r>
              <w:rPr>
                <w:rFonts w:ascii="Garamond" w:hAnsi="Garamond"/>
                <w:noProof/>
              </w:rPr>
              <mc:AlternateContent>
                <mc:Choice Requires="wps">
                  <w:drawing>
                    <wp:anchor distT="0" distB="0" distL="114300" distR="114300" simplePos="0" relativeHeight="251661824" behindDoc="0" locked="0" layoutInCell="1" allowOverlap="1" wp14:anchorId="4A35750D" wp14:editId="756A37D1">
                      <wp:simplePos x="0" y="0"/>
                      <wp:positionH relativeFrom="column">
                        <wp:posOffset>3108960</wp:posOffset>
                      </wp:positionH>
                      <wp:positionV relativeFrom="paragraph">
                        <wp:posOffset>55880</wp:posOffset>
                      </wp:positionV>
                      <wp:extent cx="939800" cy="232410"/>
                      <wp:effectExtent l="0" t="0" r="50800" b="53340"/>
                      <wp:wrapNone/>
                      <wp:docPr id="5"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9800" cy="23241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9D2E0C8" id="Łącznik prosty ze strzałką 2" o:spid="_x0000_s1026" type="#_x0000_t32" style="position:absolute;margin-left:244.8pt;margin-top:4.4pt;width:74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">
                      <v:stroke endarrow="block"/>
                      <o:lock v:ext="edit" shapetype="f"/>
                    </v:shape>
                  </w:pict>
                </mc:Fallback>
              </mc:AlternateContent>
            </w:r>
            <w:r w:rsidR="00273409">
              <w:rPr>
                <w:rFonts w:ascii="Garamond" w:eastAsia="Garamond" w:hAnsi="Garamond" w:cstheme="minorHAnsi"/>
                <w:b/>
                <w:color w:val="FF0000"/>
                <w:sz w:val="24"/>
                <w:szCs w:val="24"/>
              </w:rPr>
              <w:t xml:space="preserve"> </w:t>
            </w:r>
            <w:r w:rsidR="00273409" w:rsidRPr="00273409">
              <w:rPr>
                <w:rFonts w:ascii="Garamond" w:eastAsia="Garamond" w:hAnsi="Garamond" w:cstheme="minorHAnsi"/>
                <w:b/>
                <w:color w:val="FF0000"/>
                <w:sz w:val="24"/>
                <w:szCs w:val="24"/>
              </w:rPr>
              <w:t>0</w:t>
            </w:r>
          </w:p>
        </w:tc>
      </w:tr>
    </w:tbl>
    <w:p w14:paraId="4ED51361" w14:textId="77777777" w:rsidR="00273409" w:rsidRPr="00273409" w:rsidRDefault="00273409" w:rsidP="00273409">
      <w:pPr>
        <w:spacing w:after="0" w:line="240" w:lineRule="auto"/>
        <w:jc w:val="both"/>
        <w:rPr>
          <w:rFonts w:ascii="Garamond" w:hAnsi="Garamond"/>
          <w:b/>
          <w:color w:val="FF0000"/>
          <w:sz w:val="28"/>
          <w:szCs w:val="28"/>
        </w:rPr>
      </w:pPr>
      <w:r w:rsidRPr="00273409">
        <w:rPr>
          <w:rFonts w:ascii="Garamond" w:hAnsi="Garamond"/>
          <w:b/>
          <w:sz w:val="28"/>
          <w:szCs w:val="28"/>
        </w:rPr>
        <w:t xml:space="preserve">  </w:t>
      </w:r>
      <w:r>
        <w:rPr>
          <w:rFonts w:ascii="Garamond" w:hAnsi="Garamond"/>
          <w:b/>
          <w:sz w:val="28"/>
          <w:szCs w:val="28"/>
        </w:rPr>
        <w:t xml:space="preserve">          (</w:t>
      </w:r>
      <w:r w:rsidRPr="00273409">
        <w:rPr>
          <w:rFonts w:ascii="Garamond" w:hAnsi="Garamond"/>
          <w:b/>
          <w:sz w:val="28"/>
          <w:szCs w:val="28"/>
        </w:rPr>
        <w:t>+/=)</w:t>
      </w:r>
    </w:p>
    <w:tbl>
      <w:tblPr>
        <w:tblW w:w="1262" w:type="dxa"/>
        <w:tblInd w:w="8370" w:type="dxa"/>
        <w:tblBorders>
          <w:insideH w:val="single" w:sz="4" w:space="0" w:color="000000"/>
          <w:insideV w:val="single" w:sz="4" w:space="0" w:color="000000"/>
        </w:tblBorders>
        <w:tblLayout w:type="fixed"/>
        <w:tblLook w:val="0400" w:firstRow="0" w:lastRow="0" w:firstColumn="0" w:lastColumn="0" w:noHBand="0" w:noVBand="1"/>
      </w:tblPr>
      <w:tblGrid>
        <w:gridCol w:w="586"/>
        <w:gridCol w:w="676"/>
      </w:tblGrid>
      <w:tr w:rsidR="00273409" w:rsidRPr="00273409" w14:paraId="7D7328B7" w14:textId="77777777" w:rsidTr="000920A6">
        <w:trPr>
          <w:trHeight w:val="358"/>
        </w:trPr>
        <w:tc>
          <w:tcPr>
            <w:tcW w:w="586" w:type="dxa"/>
          </w:tcPr>
          <w:p w14:paraId="5F554821" w14:textId="77777777" w:rsidR="00273409" w:rsidRPr="00273409" w:rsidRDefault="00273409" w:rsidP="000920A6">
            <w:pPr>
              <w:tabs>
                <w:tab w:val="left" w:pos="708"/>
                <w:tab w:val="left" w:pos="1416"/>
                <w:tab w:val="left" w:pos="2655"/>
                <w:tab w:val="left" w:pos="7890"/>
              </w:tabs>
              <w:spacing w:after="0" w:line="240" w:lineRule="auto"/>
              <w:rPr>
                <w:rFonts w:ascii="Garamond" w:eastAsia="Garamond" w:hAnsi="Garamond" w:cstheme="minorHAnsi"/>
                <w:b/>
                <w:color w:val="00B0F0"/>
                <w:sz w:val="24"/>
                <w:szCs w:val="24"/>
              </w:rPr>
            </w:pPr>
            <w:r w:rsidRPr="00273409">
              <w:rPr>
                <w:rFonts w:ascii="Garamond" w:eastAsia="Garamond" w:hAnsi="Garamond" w:cstheme="minorHAnsi"/>
                <w:b/>
                <w:color w:val="00B0F0"/>
                <w:sz w:val="24"/>
                <w:szCs w:val="24"/>
              </w:rPr>
              <w:t>2</w:t>
            </w:r>
          </w:p>
        </w:tc>
        <w:tc>
          <w:tcPr>
            <w:tcW w:w="676" w:type="dxa"/>
          </w:tcPr>
          <w:p w14:paraId="65BCF64C" w14:textId="77777777" w:rsidR="00273409" w:rsidRPr="00273409" w:rsidRDefault="00273409" w:rsidP="000920A6">
            <w:pPr>
              <w:tabs>
                <w:tab w:val="left" w:pos="708"/>
                <w:tab w:val="left" w:pos="1416"/>
                <w:tab w:val="left" w:pos="2655"/>
                <w:tab w:val="left" w:pos="7890"/>
              </w:tabs>
              <w:spacing w:after="0" w:line="240" w:lineRule="auto"/>
              <w:jc w:val="center"/>
              <w:rPr>
                <w:rFonts w:ascii="Garamond" w:eastAsia="Garamond" w:hAnsi="Garamond" w:cstheme="minorHAnsi"/>
                <w:b/>
                <w:color w:val="00B050"/>
                <w:sz w:val="24"/>
                <w:szCs w:val="24"/>
              </w:rPr>
            </w:pPr>
            <w:r>
              <w:rPr>
                <w:rFonts w:ascii="Garamond" w:eastAsia="Garamond" w:hAnsi="Garamond" w:cstheme="minorHAnsi"/>
                <w:b/>
                <w:color w:val="00B050"/>
                <w:sz w:val="24"/>
                <w:szCs w:val="24"/>
              </w:rPr>
              <w:t xml:space="preserve"> </w:t>
            </w:r>
            <w:r w:rsidRPr="00273409">
              <w:rPr>
                <w:rFonts w:ascii="Garamond" w:eastAsia="Garamond" w:hAnsi="Garamond" w:cstheme="minorHAnsi"/>
                <w:b/>
                <w:color w:val="00B050"/>
                <w:sz w:val="24"/>
                <w:szCs w:val="24"/>
              </w:rPr>
              <w:t>3</w:t>
            </w:r>
          </w:p>
          <w:p w14:paraId="1D41B96C" w14:textId="77777777" w:rsidR="00273409" w:rsidRPr="00273409" w:rsidRDefault="00273409" w:rsidP="000920A6">
            <w:pPr>
              <w:tabs>
                <w:tab w:val="left" w:pos="708"/>
                <w:tab w:val="left" w:pos="1416"/>
                <w:tab w:val="left" w:pos="2655"/>
                <w:tab w:val="left" w:pos="7890"/>
              </w:tabs>
              <w:spacing w:after="0" w:line="240" w:lineRule="auto"/>
              <w:jc w:val="center"/>
              <w:rPr>
                <w:rFonts w:ascii="Garamond" w:eastAsia="Garamond" w:hAnsi="Garamond" w:cstheme="minorHAnsi"/>
                <w:b/>
                <w:color w:val="0070C0"/>
                <w:sz w:val="24"/>
                <w:szCs w:val="24"/>
              </w:rPr>
            </w:pPr>
          </w:p>
        </w:tc>
      </w:tr>
      <w:tr w:rsidR="00273409" w:rsidRPr="00273409" w14:paraId="33A2E00E" w14:textId="77777777" w:rsidTr="000920A6">
        <w:trPr>
          <w:trHeight w:val="395"/>
        </w:trPr>
        <w:tc>
          <w:tcPr>
            <w:tcW w:w="586" w:type="dxa"/>
          </w:tcPr>
          <w:p w14:paraId="45EDF56F" w14:textId="77777777" w:rsidR="00273409" w:rsidRPr="00273409" w:rsidRDefault="00273409" w:rsidP="00273409">
            <w:pPr>
              <w:tabs>
                <w:tab w:val="left" w:pos="708"/>
                <w:tab w:val="left" w:pos="1416"/>
                <w:tab w:val="left" w:pos="2655"/>
                <w:tab w:val="left" w:pos="7890"/>
              </w:tabs>
              <w:spacing w:after="0"/>
              <w:rPr>
                <w:rFonts w:ascii="Garamond" w:eastAsia="Garamond" w:hAnsi="Garamond" w:cstheme="minorHAnsi"/>
                <w:b/>
                <w:sz w:val="24"/>
                <w:szCs w:val="24"/>
              </w:rPr>
            </w:pPr>
            <w:r w:rsidRPr="00273409">
              <w:rPr>
                <w:rFonts w:ascii="Garamond" w:eastAsia="Garamond" w:hAnsi="Garamond" w:cstheme="minorHAnsi"/>
                <w:b/>
                <w:sz w:val="24"/>
                <w:szCs w:val="24"/>
              </w:rPr>
              <w:t>3</w:t>
            </w:r>
          </w:p>
        </w:tc>
        <w:tc>
          <w:tcPr>
            <w:tcW w:w="676" w:type="dxa"/>
          </w:tcPr>
          <w:p w14:paraId="54ED6E07" w14:textId="77777777" w:rsidR="00273409" w:rsidRPr="00273409" w:rsidRDefault="00273409" w:rsidP="000920A6">
            <w:pPr>
              <w:tabs>
                <w:tab w:val="left" w:pos="708"/>
                <w:tab w:val="left" w:pos="1416"/>
                <w:tab w:val="left" w:pos="2655"/>
                <w:tab w:val="left" w:pos="7890"/>
              </w:tabs>
              <w:rPr>
                <w:rFonts w:ascii="Garamond" w:eastAsia="Garamond" w:hAnsi="Garamond" w:cstheme="minorHAnsi"/>
                <w:b/>
                <w:color w:val="FF0000"/>
                <w:sz w:val="24"/>
                <w:szCs w:val="24"/>
              </w:rPr>
            </w:pPr>
            <w:r w:rsidRPr="00273409">
              <w:rPr>
                <w:rFonts w:ascii="Garamond" w:eastAsia="Garamond" w:hAnsi="Garamond" w:cstheme="minorHAnsi"/>
                <w:b/>
                <w:color w:val="FF0000"/>
                <w:sz w:val="24"/>
                <w:szCs w:val="24"/>
              </w:rPr>
              <w:t xml:space="preserve">   </w:t>
            </w:r>
            <w:r>
              <w:rPr>
                <w:rFonts w:ascii="Garamond" w:eastAsia="Garamond" w:hAnsi="Garamond" w:cstheme="minorHAnsi"/>
                <w:b/>
                <w:color w:val="FF0000"/>
                <w:sz w:val="24"/>
                <w:szCs w:val="24"/>
              </w:rPr>
              <w:t xml:space="preserve"> </w:t>
            </w:r>
            <w:r w:rsidRPr="00273409">
              <w:rPr>
                <w:rFonts w:ascii="Garamond" w:eastAsia="Garamond" w:hAnsi="Garamond" w:cstheme="minorHAnsi"/>
                <w:b/>
                <w:color w:val="FF0000"/>
                <w:sz w:val="24"/>
                <w:szCs w:val="24"/>
              </w:rPr>
              <w:t>1</w:t>
            </w:r>
          </w:p>
        </w:tc>
      </w:tr>
    </w:tbl>
    <w:p w14:paraId="0A7A46F1" w14:textId="77777777" w:rsidR="00273409" w:rsidRPr="00273409" w:rsidRDefault="00273409" w:rsidP="00273409">
      <w:pPr>
        <w:pStyle w:val="Tytu"/>
        <w:ind w:left="0" w:firstLine="0"/>
        <w:jc w:val="left"/>
        <w:rPr>
          <w:rFonts w:ascii="Garamond" w:hAnsi="Garamond"/>
          <w:color w:val="FF0000"/>
          <w:sz w:val="24"/>
          <w:szCs w:val="24"/>
        </w:rPr>
      </w:pPr>
      <w:r w:rsidRPr="00273409">
        <w:rPr>
          <w:rFonts w:ascii="Garamond" w:hAnsi="Garamond"/>
          <w:sz w:val="28"/>
          <w:szCs w:val="28"/>
        </w:rPr>
        <w:t xml:space="preserve">                                                                                            </w:t>
      </w:r>
      <w:r>
        <w:rPr>
          <w:rFonts w:ascii="Garamond" w:hAnsi="Garamond"/>
          <w:sz w:val="28"/>
          <w:szCs w:val="28"/>
        </w:rPr>
        <w:t xml:space="preserve">                               (</w:t>
      </w:r>
      <w:r w:rsidRPr="00273409">
        <w:rPr>
          <w:rFonts w:ascii="Garamond" w:hAnsi="Garamond"/>
          <w:sz w:val="28"/>
          <w:szCs w:val="28"/>
        </w:rPr>
        <w:t>-/+)</w:t>
      </w:r>
      <w:r w:rsidRPr="00273409">
        <w:rPr>
          <w:rFonts w:ascii="Garamond" w:hAnsi="Garamond"/>
          <w:sz w:val="28"/>
          <w:szCs w:val="28"/>
        </w:rPr>
        <w:tab/>
      </w:r>
    </w:p>
    <w:p w14:paraId="10003477" w14:textId="77777777" w:rsidR="00273409" w:rsidRDefault="00273409" w:rsidP="00362F7C">
      <w:pPr>
        <w:pStyle w:val="Tytu"/>
        <w:ind w:left="0" w:firstLine="0"/>
        <w:jc w:val="left"/>
        <w:rPr>
          <w:rFonts w:ascii="Garamond" w:hAnsi="Garamond"/>
          <w:color w:val="FF0000"/>
          <w:sz w:val="24"/>
          <w:szCs w:val="24"/>
        </w:rPr>
      </w:pPr>
    </w:p>
    <w:p w14:paraId="72E97372" w14:textId="77777777" w:rsidR="00273409" w:rsidRDefault="00273409" w:rsidP="00362F7C">
      <w:pPr>
        <w:pStyle w:val="Tytu"/>
        <w:ind w:left="0" w:firstLine="0"/>
        <w:jc w:val="left"/>
        <w:rPr>
          <w:rFonts w:ascii="Garamond" w:hAnsi="Garamond"/>
          <w:color w:val="FF0000"/>
          <w:sz w:val="24"/>
          <w:szCs w:val="24"/>
        </w:rPr>
      </w:pPr>
    </w:p>
    <w:p w14:paraId="00FEE1CA" w14:textId="77777777" w:rsidR="00DE152E" w:rsidRDefault="00DE152E" w:rsidP="002C21B7">
      <w:pPr>
        <w:spacing w:line="240" w:lineRule="auto"/>
        <w:jc w:val="both"/>
        <w:rPr>
          <w:rFonts w:ascii="Garamond" w:hAnsi="Garamond"/>
          <w:color w:val="00B050"/>
        </w:rPr>
      </w:pPr>
    </w:p>
    <w:p w14:paraId="4D28C225" w14:textId="77777777" w:rsidR="002F54DD" w:rsidRPr="00690AC3" w:rsidRDefault="002F54DD" w:rsidP="002C21B7">
      <w:pPr>
        <w:spacing w:line="240" w:lineRule="auto"/>
        <w:jc w:val="both"/>
        <w:rPr>
          <w:rFonts w:ascii="Garamond" w:hAnsi="Garamond"/>
          <w:color w:val="00B050"/>
        </w:rPr>
      </w:pPr>
    </w:p>
    <w:p w14:paraId="2FACF563" w14:textId="77777777" w:rsidR="005C67FF" w:rsidRDefault="0026232B" w:rsidP="0031291C">
      <w:pPr>
        <w:pStyle w:val="Akapitzlist"/>
        <w:numPr>
          <w:ilvl w:val="0"/>
          <w:numId w:val="2"/>
        </w:numPr>
      </w:pPr>
      <w:bookmarkStart w:id="8" w:name="_Toc431386213"/>
      <w:r>
        <w:t xml:space="preserve">WIZJA </w:t>
      </w:r>
      <w:bookmarkEnd w:id="8"/>
      <w:r>
        <w:t>MIEJSCOWOŚCI (hasłowa i opisowa):</w:t>
      </w:r>
    </w:p>
    <w:p w14:paraId="194EA425" w14:textId="77777777" w:rsidR="00EA5A2B" w:rsidRDefault="00EA5A2B" w:rsidP="00EA5A2B">
      <w:pPr>
        <w:pStyle w:val="Akapitzlist"/>
        <w:ind w:left="1080"/>
      </w:pPr>
    </w:p>
    <w:p w14:paraId="78FBD65C" w14:textId="77777777" w:rsidR="00BE1E58" w:rsidRDefault="00C9369E" w:rsidP="00BE1E58">
      <w:pPr>
        <w:pStyle w:val="Akapitzlist"/>
        <w:ind w:left="1060"/>
        <w:rPr>
          <w:color w:val="00B050"/>
          <w:sz w:val="22"/>
          <w:szCs w:val="22"/>
        </w:rPr>
      </w:pPr>
      <w:r>
        <w:rPr>
          <w:rFonts w:eastAsia="Garamond" w:cs="Garamond"/>
          <w:b w:val="0"/>
          <w:color w:val="00B050"/>
          <w:sz w:val="32"/>
          <w:szCs w:val="32"/>
        </w:rPr>
        <w:t xml:space="preserve">    </w:t>
      </w:r>
      <w:r w:rsidR="00EA5A2B">
        <w:rPr>
          <w:rFonts w:eastAsia="Garamond" w:cs="Garamond"/>
          <w:b w:val="0"/>
          <w:color w:val="00B050"/>
          <w:sz w:val="32"/>
          <w:szCs w:val="32"/>
        </w:rPr>
        <w:t xml:space="preserve"> </w:t>
      </w:r>
      <w:r w:rsidR="00BE1E58">
        <w:rPr>
          <w:color w:val="00B050"/>
          <w:sz w:val="22"/>
          <w:szCs w:val="22"/>
        </w:rPr>
        <w:t>Wizja to wyobrażenie stanu docelowego wsi</w:t>
      </w:r>
    </w:p>
    <w:p w14:paraId="705B8D17" w14:textId="77777777" w:rsidR="00BE1E58" w:rsidRDefault="00EA5A2B" w:rsidP="00BE1E58">
      <w:pPr>
        <w:pStyle w:val="Akapitzlist"/>
        <w:ind w:left="1060"/>
        <w:rPr>
          <w:color w:val="00B050"/>
          <w:sz w:val="22"/>
          <w:szCs w:val="22"/>
        </w:rPr>
      </w:pPr>
      <w:r>
        <w:rPr>
          <w:color w:val="00B050"/>
          <w:sz w:val="22"/>
          <w:szCs w:val="22"/>
        </w:rPr>
        <w:t xml:space="preserve">        </w:t>
      </w:r>
      <w:r w:rsidR="00BE1E58">
        <w:rPr>
          <w:color w:val="00B050"/>
          <w:sz w:val="22"/>
          <w:szCs w:val="22"/>
        </w:rPr>
        <w:t xml:space="preserve">CECHY DOBREJ WIZJI: </w:t>
      </w:r>
    </w:p>
    <w:p w14:paraId="0340AD5C" w14:textId="77777777" w:rsidR="00BE1E58" w:rsidRDefault="00BE1E58" w:rsidP="00BE1E58">
      <w:pPr>
        <w:pStyle w:val="Akapitzlist"/>
        <w:numPr>
          <w:ilvl w:val="1"/>
          <w:numId w:val="33"/>
        </w:numPr>
        <w:rPr>
          <w:color w:val="00B050"/>
          <w:sz w:val="22"/>
          <w:szCs w:val="22"/>
        </w:rPr>
      </w:pPr>
      <w:r>
        <w:rPr>
          <w:color w:val="00B050"/>
          <w:sz w:val="22"/>
          <w:szCs w:val="22"/>
        </w:rPr>
        <w:t>oddaje zbiorowe marzenia i oczekiwania co do przyszłości wsi (ludzie będą się z nią identyfikować)</w:t>
      </w:r>
    </w:p>
    <w:p w14:paraId="63475B97" w14:textId="77777777" w:rsidR="00BE1E58" w:rsidRDefault="00BE1E58" w:rsidP="00BE1E58">
      <w:pPr>
        <w:pStyle w:val="Akapitzlist"/>
        <w:numPr>
          <w:ilvl w:val="1"/>
          <w:numId w:val="33"/>
        </w:numPr>
        <w:rPr>
          <w:color w:val="00B050"/>
          <w:sz w:val="22"/>
          <w:szCs w:val="22"/>
        </w:rPr>
      </w:pPr>
      <w:r>
        <w:rPr>
          <w:color w:val="00B050"/>
          <w:sz w:val="22"/>
          <w:szCs w:val="22"/>
        </w:rPr>
        <w:t>jest realna (osiągalna), bazuje na posiadanych ATUTACH, nie abstrahuje od BARIER</w:t>
      </w:r>
    </w:p>
    <w:p w14:paraId="4391A066" w14:textId="77777777" w:rsidR="00BE1E58" w:rsidRDefault="00BE1E58" w:rsidP="00BE1E58">
      <w:pPr>
        <w:pStyle w:val="Akapitzlist"/>
        <w:numPr>
          <w:ilvl w:val="1"/>
          <w:numId w:val="33"/>
        </w:numPr>
        <w:rPr>
          <w:color w:val="00B050"/>
          <w:sz w:val="22"/>
          <w:szCs w:val="22"/>
        </w:rPr>
      </w:pPr>
      <w:r>
        <w:rPr>
          <w:color w:val="00B050"/>
          <w:sz w:val="22"/>
          <w:szCs w:val="22"/>
        </w:rPr>
        <w:t>wzmacnia czynniki wyróżniające wieś</w:t>
      </w:r>
    </w:p>
    <w:p w14:paraId="44C35327" w14:textId="77777777" w:rsidR="00BE1E58" w:rsidRDefault="00BE1E58" w:rsidP="00BE1E58">
      <w:pPr>
        <w:pStyle w:val="Akapitzlist"/>
        <w:numPr>
          <w:ilvl w:val="1"/>
          <w:numId w:val="33"/>
        </w:numPr>
        <w:rPr>
          <w:color w:val="00B050"/>
          <w:sz w:val="22"/>
          <w:szCs w:val="22"/>
        </w:rPr>
      </w:pPr>
      <w:r>
        <w:rPr>
          <w:color w:val="00B050"/>
          <w:sz w:val="22"/>
          <w:szCs w:val="22"/>
        </w:rPr>
        <w:t>zawiera dźwignię rozwojową -&gt; wskazuje mechanizm zdolny powodować rozwój wsi w zakładanym stopniu i skali</w:t>
      </w:r>
    </w:p>
    <w:p w14:paraId="1459E0CD" w14:textId="77777777" w:rsidR="00BE1E58" w:rsidRDefault="00BE1E58" w:rsidP="00BE1E58">
      <w:pPr>
        <w:pStyle w:val="Akapitzlist"/>
        <w:numPr>
          <w:ilvl w:val="1"/>
          <w:numId w:val="33"/>
        </w:numPr>
        <w:rPr>
          <w:color w:val="00B050"/>
          <w:sz w:val="22"/>
          <w:szCs w:val="22"/>
        </w:rPr>
      </w:pPr>
      <w:r>
        <w:rPr>
          <w:color w:val="00B050"/>
          <w:sz w:val="22"/>
          <w:szCs w:val="22"/>
        </w:rPr>
        <w:t>zawiera przyszłe funkcje wsi</w:t>
      </w:r>
    </w:p>
    <w:p w14:paraId="5711E5F3" w14:textId="77777777" w:rsidR="00BE1E58" w:rsidRDefault="00BE1E58" w:rsidP="00BE1E58">
      <w:pPr>
        <w:pStyle w:val="Akapitzlist"/>
        <w:ind w:left="1060"/>
        <w:rPr>
          <w:color w:val="00B050"/>
          <w:sz w:val="22"/>
          <w:szCs w:val="22"/>
        </w:rPr>
      </w:pPr>
    </w:p>
    <w:p w14:paraId="64AF6E12" w14:textId="77777777" w:rsidR="00BE1E58" w:rsidRDefault="00BE1E58" w:rsidP="00BE1E58">
      <w:pPr>
        <w:pStyle w:val="Akapitzlist"/>
        <w:ind w:left="502"/>
        <w:rPr>
          <w:sz w:val="24"/>
          <w:szCs w:val="24"/>
        </w:rPr>
      </w:pPr>
      <w:r>
        <w:rPr>
          <w:sz w:val="24"/>
          <w:szCs w:val="24"/>
        </w:rPr>
        <w:t xml:space="preserve">WIZJA HASŁOWA: </w:t>
      </w:r>
    </w:p>
    <w:p w14:paraId="391E9DBA" w14:textId="77777777" w:rsidR="00EA5A2B" w:rsidRDefault="00EA5A2B" w:rsidP="00BE1E58">
      <w:pPr>
        <w:pStyle w:val="Akapitzlist"/>
        <w:ind w:left="502"/>
        <w:rPr>
          <w:sz w:val="24"/>
          <w:szCs w:val="24"/>
        </w:rPr>
      </w:pPr>
    </w:p>
    <w:p w14:paraId="6695C5B4" w14:textId="77777777" w:rsidR="00EA5A2B" w:rsidRDefault="00EA5A2B" w:rsidP="00BE1E58">
      <w:pPr>
        <w:pStyle w:val="Akapitzlist"/>
        <w:ind w:left="502"/>
      </w:pPr>
    </w:p>
    <w:p w14:paraId="1ACE8221" w14:textId="77777777" w:rsidR="00BE1E58" w:rsidRPr="00EA5A2B" w:rsidRDefault="00EA5A2B" w:rsidP="00EA5A2B">
      <w:pPr>
        <w:pStyle w:val="Akapitzlist"/>
        <w:ind w:left="502"/>
        <w:rPr>
          <w:color w:val="00B050"/>
          <w:sz w:val="32"/>
          <w:szCs w:val="32"/>
        </w:rPr>
      </w:pPr>
      <w:r>
        <w:rPr>
          <w:rFonts w:ascii="Times New Roman" w:hAnsi="Times New Roman"/>
        </w:rPr>
        <w:t xml:space="preserve">            </w:t>
      </w:r>
      <w:r w:rsidRPr="00EA5A2B">
        <w:rPr>
          <w:color w:val="00B050"/>
          <w:sz w:val="32"/>
          <w:szCs w:val="32"/>
        </w:rPr>
        <w:t>„Zamiast zwiedzać wiele miast, przyjdźcie nad jezioro Piast</w:t>
      </w:r>
      <w:r w:rsidR="00BE1E58" w:rsidRPr="00EA5A2B">
        <w:rPr>
          <w:color w:val="00B050"/>
          <w:sz w:val="32"/>
          <w:szCs w:val="32"/>
        </w:rPr>
        <w:t>”</w:t>
      </w:r>
    </w:p>
    <w:p w14:paraId="7F62E980" w14:textId="77777777" w:rsidR="00BE1E58" w:rsidRDefault="00BE1E58" w:rsidP="00BE1E58">
      <w:pPr>
        <w:pStyle w:val="Akapitzlist"/>
        <w:ind w:left="502" w:hanging="360"/>
        <w:jc w:val="center"/>
      </w:pPr>
    </w:p>
    <w:p w14:paraId="10A4D893" w14:textId="77777777" w:rsidR="00BE1E58" w:rsidRDefault="00BE1E58" w:rsidP="00BE1E58">
      <w:pPr>
        <w:pStyle w:val="Akapitzlist"/>
        <w:ind w:left="502" w:hanging="360"/>
        <w:jc w:val="center"/>
      </w:pPr>
    </w:p>
    <w:p w14:paraId="1F1549A9" w14:textId="77777777" w:rsidR="00BE1E58" w:rsidRDefault="00BE1E58" w:rsidP="00BE1E58">
      <w:pPr>
        <w:pStyle w:val="Akapitzlist"/>
        <w:ind w:left="502"/>
      </w:pPr>
      <w:r>
        <w:rPr>
          <w:sz w:val="24"/>
          <w:szCs w:val="24"/>
        </w:rPr>
        <w:t>WIZJA OPISOWA:</w:t>
      </w:r>
    </w:p>
    <w:p w14:paraId="0EB78C19" w14:textId="77777777" w:rsidR="00BE1E58" w:rsidRDefault="00BE1E58" w:rsidP="00BE1E58">
      <w:pPr>
        <w:pStyle w:val="Akapitzlist"/>
        <w:ind w:left="502"/>
        <w:rPr>
          <w:sz w:val="24"/>
          <w:szCs w:val="24"/>
        </w:rPr>
      </w:pPr>
    </w:p>
    <w:p w14:paraId="32865B4C" w14:textId="77777777" w:rsidR="00EA5A2B" w:rsidRDefault="00EA5A2B" w:rsidP="00BE1E58">
      <w:pPr>
        <w:pStyle w:val="Akapitzlist"/>
        <w:ind w:left="502"/>
        <w:rPr>
          <w:sz w:val="24"/>
          <w:szCs w:val="24"/>
        </w:rPr>
      </w:pPr>
    </w:p>
    <w:p w14:paraId="67693FA2" w14:textId="77777777" w:rsidR="00EA5A2B" w:rsidRPr="00EA5A2B" w:rsidRDefault="00EA5A2B" w:rsidP="00EA5A2B">
      <w:pPr>
        <w:pStyle w:val="Akapitzlist"/>
        <w:spacing w:line="360" w:lineRule="auto"/>
        <w:ind w:left="502"/>
        <w:jc w:val="both"/>
        <w:rPr>
          <w:b w:val="0"/>
          <w:sz w:val="24"/>
          <w:szCs w:val="24"/>
        </w:rPr>
      </w:pPr>
      <w:r>
        <w:rPr>
          <w:b w:val="0"/>
          <w:sz w:val="24"/>
          <w:szCs w:val="24"/>
        </w:rPr>
        <w:t xml:space="preserve">Kwiejce </w:t>
      </w:r>
      <w:r w:rsidRPr="00EA5A2B">
        <w:rPr>
          <w:b w:val="0"/>
          <w:sz w:val="24"/>
          <w:szCs w:val="24"/>
        </w:rPr>
        <w:t xml:space="preserve">- to miejscowość przyjazna mieszkańcom i otwarta dla licznych grzybiarzy, rowerzystów </w:t>
      </w:r>
      <w:r>
        <w:rPr>
          <w:b w:val="0"/>
          <w:sz w:val="24"/>
          <w:szCs w:val="24"/>
        </w:rPr>
        <w:t xml:space="preserve">                   </w:t>
      </w:r>
      <w:r w:rsidRPr="00EA5A2B">
        <w:rPr>
          <w:b w:val="0"/>
          <w:sz w:val="24"/>
          <w:szCs w:val="24"/>
        </w:rPr>
        <w:t>i pasjonatów przyrody. Jest atrakcyjna dla osób szukających ciszy, oddalenia od zgiełku miejskiego</w:t>
      </w:r>
      <w:r>
        <w:rPr>
          <w:b w:val="0"/>
          <w:sz w:val="24"/>
          <w:szCs w:val="24"/>
        </w:rPr>
        <w:t xml:space="preserve">                </w:t>
      </w:r>
      <w:r w:rsidRPr="00EA5A2B">
        <w:rPr>
          <w:b w:val="0"/>
          <w:sz w:val="24"/>
          <w:szCs w:val="24"/>
        </w:rPr>
        <w:t xml:space="preserve"> i poszukujących kontaktu z przyrodą. We wsi gwarantuje mieszkańcom odpowiednią jakość życia. </w:t>
      </w:r>
      <w:r>
        <w:rPr>
          <w:b w:val="0"/>
          <w:sz w:val="24"/>
          <w:szCs w:val="24"/>
        </w:rPr>
        <w:t xml:space="preserve">            </w:t>
      </w:r>
      <w:r w:rsidRPr="00EA5A2B">
        <w:rPr>
          <w:b w:val="0"/>
          <w:sz w:val="24"/>
          <w:szCs w:val="24"/>
        </w:rPr>
        <w:t>Żyje się tu dobrze i bezpiecznie. Infrastruktura techniczna wsi pozostaje na wysokim poziomie. Mieszkańcy pielęgnują tożsamość wsi, kultywują historię i podtrzymują wiejskie tradycje. To wieś otwartych, aktywnych i zintegrowanych mieszkańców, chętnie angażujących się w prace społeczne na rzecz lokalnego środowiska.</w:t>
      </w:r>
    </w:p>
    <w:p w14:paraId="4BBB1F90" w14:textId="77777777" w:rsidR="00EA5A2B" w:rsidRDefault="00EA5A2B" w:rsidP="00BE1E58">
      <w:pPr>
        <w:pStyle w:val="Akapitzlist"/>
        <w:ind w:left="502"/>
        <w:rPr>
          <w:sz w:val="24"/>
          <w:szCs w:val="24"/>
        </w:rPr>
      </w:pPr>
    </w:p>
    <w:p w14:paraId="64B6BEDD" w14:textId="77777777" w:rsidR="00261E05" w:rsidRPr="00EF0117" w:rsidRDefault="00261E05" w:rsidP="00BE1E58">
      <w:pPr>
        <w:rPr>
          <w:rFonts w:ascii="Garamond" w:eastAsia="Garamond" w:hAnsi="Garamond" w:cs="Garamond"/>
          <w:b/>
          <w:color w:val="00B050"/>
          <w:sz w:val="32"/>
          <w:szCs w:val="32"/>
        </w:rPr>
      </w:pPr>
    </w:p>
    <w:p w14:paraId="51C4FF2C" w14:textId="77777777" w:rsidR="00EF0117" w:rsidRPr="00EF0117" w:rsidRDefault="00EF0117" w:rsidP="00EF0117">
      <w:pPr>
        <w:pBdr>
          <w:top w:val="nil"/>
          <w:left w:val="nil"/>
          <w:bottom w:val="nil"/>
          <w:right w:val="nil"/>
          <w:between w:val="nil"/>
        </w:pBdr>
        <w:ind w:left="1" w:hanging="3"/>
        <w:jc w:val="center"/>
        <w:rPr>
          <w:rFonts w:ascii="Garamond" w:eastAsia="Garamond" w:hAnsi="Garamond" w:cs="Garamond"/>
          <w:b/>
          <w:color w:val="00B050"/>
          <w:sz w:val="20"/>
          <w:szCs w:val="20"/>
        </w:rPr>
      </w:pPr>
    </w:p>
    <w:p w14:paraId="0D7E217D" w14:textId="77777777" w:rsidR="00EF0117" w:rsidRPr="00EF0117" w:rsidRDefault="00EF0117" w:rsidP="00EF0117">
      <w:pPr>
        <w:pBdr>
          <w:top w:val="nil"/>
          <w:left w:val="nil"/>
          <w:bottom w:val="nil"/>
          <w:right w:val="nil"/>
          <w:between w:val="nil"/>
        </w:pBdr>
        <w:ind w:left="1" w:hanging="3"/>
        <w:jc w:val="center"/>
        <w:rPr>
          <w:rFonts w:ascii="Garamond" w:eastAsia="Garamond" w:hAnsi="Garamond" w:cs="Garamond"/>
          <w:b/>
          <w:color w:val="00B050"/>
          <w:sz w:val="20"/>
          <w:szCs w:val="20"/>
        </w:rPr>
      </w:pPr>
    </w:p>
    <w:p w14:paraId="3AD77E78" w14:textId="77777777" w:rsidR="00FC079E" w:rsidRPr="00C9369E" w:rsidRDefault="00FC079E" w:rsidP="00FC079E">
      <w:pPr>
        <w:pBdr>
          <w:top w:val="nil"/>
          <w:left w:val="nil"/>
          <w:bottom w:val="nil"/>
          <w:right w:val="nil"/>
          <w:between w:val="nil"/>
        </w:pBdr>
        <w:ind w:left="1" w:hanging="3"/>
        <w:jc w:val="center"/>
        <w:rPr>
          <w:rFonts w:ascii="Garamond" w:eastAsia="Garamond" w:hAnsi="Garamond" w:cs="Garamond"/>
          <w:b/>
          <w:color w:val="00B050"/>
          <w:sz w:val="20"/>
          <w:szCs w:val="20"/>
        </w:rPr>
      </w:pPr>
    </w:p>
    <w:p w14:paraId="781B9510" w14:textId="77777777" w:rsidR="00185EFF" w:rsidRDefault="00185EFF" w:rsidP="00185EFF">
      <w:pPr>
        <w:pStyle w:val="Akapitzlist"/>
        <w:ind w:left="1080"/>
      </w:pPr>
    </w:p>
    <w:p w14:paraId="55326DFD" w14:textId="77777777" w:rsidR="00F8695A" w:rsidRPr="00F8695A" w:rsidRDefault="00F8695A" w:rsidP="00F8695A">
      <w:pPr>
        <w:pStyle w:val="Akapitzlist"/>
        <w:ind w:left="502" w:hanging="360"/>
      </w:pPr>
      <w:r>
        <w:t xml:space="preserve">                       </w:t>
      </w:r>
    </w:p>
    <w:p w14:paraId="0AB26166" w14:textId="77777777" w:rsidR="009D049B" w:rsidRPr="00442B56" w:rsidRDefault="009D049B" w:rsidP="0019531A">
      <w:pPr>
        <w:pStyle w:val="Akapitzlist"/>
        <w:ind w:left="502" w:hanging="360"/>
        <w:rPr>
          <w:b w:val="0"/>
          <w:sz w:val="24"/>
          <w:szCs w:val="24"/>
        </w:rPr>
        <w:sectPr w:rsidR="009D049B" w:rsidRPr="00442B56" w:rsidSect="008840B5">
          <w:headerReference w:type="default" r:id="rId23"/>
          <w:footerReference w:type="default" r:id="rId24"/>
          <w:pgSz w:w="11906" w:h="16838"/>
          <w:pgMar w:top="1418" w:right="849" w:bottom="1134" w:left="851" w:header="284" w:footer="468" w:gutter="0"/>
          <w:cols w:space="708"/>
          <w:formProt w:val="0"/>
          <w:docGrid w:linePitch="100"/>
        </w:sectPr>
      </w:pPr>
    </w:p>
    <w:p w14:paraId="784F3B67" w14:textId="77777777" w:rsidR="00F67029" w:rsidRPr="00EF0117" w:rsidRDefault="0026232B" w:rsidP="0031291C">
      <w:pPr>
        <w:pStyle w:val="Akapitzlist"/>
        <w:numPr>
          <w:ilvl w:val="0"/>
          <w:numId w:val="2"/>
        </w:numPr>
        <w:spacing w:after="0" w:line="240" w:lineRule="auto"/>
        <w:ind w:left="567" w:hanging="567"/>
        <w:rPr>
          <w:rFonts w:eastAsia="Garamond" w:cs="Garamond"/>
          <w:b w:val="0"/>
          <w:sz w:val="24"/>
          <w:szCs w:val="24"/>
        </w:rPr>
      </w:pPr>
      <w:bookmarkStart w:id="9" w:name="_Toc431386215"/>
      <w:r w:rsidRPr="00F67029">
        <w:lastRenderedPageBreak/>
        <w:t>PROGRAM DŁUGOTERMINOWY</w:t>
      </w:r>
      <w:bookmarkEnd w:id="9"/>
      <w:r w:rsidRPr="00F67029">
        <w:rPr>
          <w:lang w:eastAsia="pl-PL"/>
        </w:rPr>
        <w:t>ODNOWY WSI/MIEJSCOWOŚCI</w:t>
      </w:r>
      <w:r w:rsidR="008F4333" w:rsidRPr="00F67029">
        <w:rPr>
          <w:lang w:eastAsia="pl-PL"/>
        </w:rPr>
        <w:t xml:space="preserve"> </w:t>
      </w:r>
    </w:p>
    <w:p w14:paraId="12A6C4D9" w14:textId="77777777" w:rsidR="004F5B95" w:rsidRPr="004F5B95" w:rsidRDefault="00F67029" w:rsidP="004F5B95">
      <w:pPr>
        <w:rPr>
          <w:rFonts w:ascii="Garamond" w:hAnsi="Garamond"/>
          <w:sz w:val="28"/>
          <w:szCs w:val="28"/>
        </w:rPr>
      </w:pPr>
      <w:r w:rsidRPr="00261E05">
        <w:rPr>
          <w:rFonts w:ascii="Garamond" w:eastAsia="Garamond" w:hAnsi="Garamond" w:cs="Garamond"/>
          <w:b/>
          <w:sz w:val="24"/>
          <w:szCs w:val="24"/>
        </w:rPr>
        <w:t>Wizja ws</w:t>
      </w:r>
      <w:r w:rsidR="00C9369E" w:rsidRPr="00261E05">
        <w:rPr>
          <w:rFonts w:ascii="Garamond" w:eastAsia="Garamond" w:hAnsi="Garamond" w:cs="Garamond"/>
          <w:b/>
          <w:sz w:val="24"/>
          <w:szCs w:val="24"/>
        </w:rPr>
        <w:t xml:space="preserve">i/miejscowości (hasłowa): </w:t>
      </w:r>
      <w:r w:rsidR="00EA5A2B" w:rsidRPr="00EA5A2B">
        <w:rPr>
          <w:rFonts w:ascii="Garamond" w:hAnsi="Garamond"/>
          <w:sz w:val="28"/>
          <w:szCs w:val="28"/>
        </w:rPr>
        <w:t>„Zamiast zwiedzać wiele miast, przyjdźcie nad jezioro Piast</w:t>
      </w:r>
      <w:r w:rsidR="004F5B95">
        <w:rPr>
          <w:rFonts w:ascii="Garamond" w:hAnsi="Garamond"/>
          <w:sz w:val="28"/>
          <w:szCs w:val="28"/>
        </w:rPr>
        <w:t>”</w:t>
      </w:r>
    </w:p>
    <w:tbl>
      <w:tblPr>
        <w:tblW w:w="15395" w:type="dxa"/>
        <w:tblInd w:w="-78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414"/>
        <w:gridCol w:w="2859"/>
        <w:gridCol w:w="2859"/>
        <w:gridCol w:w="5263"/>
      </w:tblGrid>
      <w:tr w:rsidR="004F5B95" w:rsidRPr="004A6F46" w14:paraId="022370D9" w14:textId="77777777" w:rsidTr="000920A6">
        <w:trPr>
          <w:trHeight w:val="526"/>
        </w:trPr>
        <w:tc>
          <w:tcPr>
            <w:tcW w:w="10132" w:type="dxa"/>
            <w:gridSpan w:val="3"/>
            <w:vAlign w:val="center"/>
          </w:tcPr>
          <w:p w14:paraId="22DA7800" w14:textId="77777777" w:rsidR="004F5B95" w:rsidRPr="004A6F46" w:rsidRDefault="004F5B95" w:rsidP="000920A6">
            <w:pPr>
              <w:widowControl w:val="0"/>
              <w:suppressAutoHyphens/>
              <w:jc w:val="center"/>
              <w:rPr>
                <w:rFonts w:ascii="Garamond" w:hAnsi="Garamond"/>
                <w:b/>
                <w:bCs/>
                <w:sz w:val="24"/>
                <w:szCs w:val="24"/>
              </w:rPr>
            </w:pPr>
            <w:r w:rsidRPr="004A6F46">
              <w:rPr>
                <w:rFonts w:ascii="Garamond" w:hAnsi="Garamond"/>
                <w:b/>
                <w:bCs/>
                <w:sz w:val="24"/>
                <w:szCs w:val="24"/>
              </w:rPr>
              <w:t>I. Plan rozwoju</w:t>
            </w:r>
          </w:p>
        </w:tc>
        <w:tc>
          <w:tcPr>
            <w:tcW w:w="5263" w:type="dxa"/>
            <w:vAlign w:val="center"/>
          </w:tcPr>
          <w:p w14:paraId="323A5033" w14:textId="77777777" w:rsidR="004F5B95" w:rsidRPr="004A6F46" w:rsidRDefault="004F5B95" w:rsidP="000920A6">
            <w:pPr>
              <w:widowControl w:val="0"/>
              <w:suppressAutoHyphens/>
              <w:jc w:val="center"/>
              <w:rPr>
                <w:rFonts w:ascii="Garamond" w:hAnsi="Garamond"/>
                <w:b/>
                <w:bCs/>
                <w:sz w:val="24"/>
                <w:szCs w:val="24"/>
              </w:rPr>
            </w:pPr>
            <w:r w:rsidRPr="004A6F46">
              <w:rPr>
                <w:rFonts w:ascii="Garamond" w:hAnsi="Garamond"/>
                <w:b/>
                <w:bCs/>
                <w:sz w:val="24"/>
                <w:szCs w:val="24"/>
              </w:rPr>
              <w:t>II. Program rozwoju</w:t>
            </w:r>
          </w:p>
        </w:tc>
      </w:tr>
      <w:tr w:rsidR="004F5B95" w:rsidRPr="004A6F46" w14:paraId="7ADD2D79" w14:textId="77777777" w:rsidTr="000920A6">
        <w:trPr>
          <w:trHeight w:val="1062"/>
        </w:trPr>
        <w:tc>
          <w:tcPr>
            <w:tcW w:w="4414" w:type="dxa"/>
            <w:vMerge w:val="restart"/>
            <w:vAlign w:val="center"/>
          </w:tcPr>
          <w:p w14:paraId="24ACF0C7" w14:textId="77777777" w:rsidR="004F5B95" w:rsidRPr="004A6F46" w:rsidRDefault="004F5B95" w:rsidP="000920A6">
            <w:pPr>
              <w:widowControl w:val="0"/>
              <w:suppressAutoHyphens/>
              <w:spacing w:after="120"/>
              <w:rPr>
                <w:rFonts w:ascii="Garamond" w:hAnsi="Garamond" w:cs="Calibri"/>
                <w:b/>
              </w:rPr>
            </w:pPr>
            <w:r w:rsidRPr="004A6F46">
              <w:rPr>
                <w:rFonts w:ascii="Garamond" w:hAnsi="Garamond" w:cs="Calibri"/>
                <w:b/>
              </w:rPr>
              <w:t xml:space="preserve">1.CELE </w:t>
            </w:r>
          </w:p>
          <w:p w14:paraId="199DC1C3" w14:textId="77777777" w:rsidR="004F5B95" w:rsidRPr="004A6F46" w:rsidRDefault="004F5B95" w:rsidP="000920A6">
            <w:pPr>
              <w:widowControl w:val="0"/>
              <w:suppressAutoHyphens/>
              <w:spacing w:after="120"/>
              <w:rPr>
                <w:rFonts w:ascii="Garamond" w:hAnsi="Garamond" w:cs="Calibri"/>
              </w:rPr>
            </w:pPr>
            <w:r w:rsidRPr="004A6F46">
              <w:rPr>
                <w:rFonts w:ascii="Garamond" w:hAnsi="Garamond" w:cs="Calibri"/>
                <w:b/>
              </w:rPr>
              <w:t>Co trzeba osiągnąć by urzeczywistnić wizję naszej wsi?</w:t>
            </w:r>
          </w:p>
        </w:tc>
        <w:tc>
          <w:tcPr>
            <w:tcW w:w="2859" w:type="dxa"/>
            <w:vAlign w:val="center"/>
          </w:tcPr>
          <w:p w14:paraId="541F1A8C"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2. Co nam pomoże osiągnąć cele? </w:t>
            </w:r>
          </w:p>
          <w:p w14:paraId="484A5C5A"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(zasoby, silne strony, szanse)</w:t>
            </w:r>
          </w:p>
        </w:tc>
        <w:tc>
          <w:tcPr>
            <w:tcW w:w="2859" w:type="dxa"/>
            <w:vAlign w:val="center"/>
          </w:tcPr>
          <w:p w14:paraId="67C5CD52"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3. Co nam może przeszkodzić? </w:t>
            </w:r>
          </w:p>
          <w:p w14:paraId="2A62C0D2"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zagrożenia)</w:t>
            </w:r>
          </w:p>
        </w:tc>
        <w:tc>
          <w:tcPr>
            <w:tcW w:w="5263" w:type="dxa"/>
            <w:vMerge w:val="restart"/>
            <w:vAlign w:val="center"/>
          </w:tcPr>
          <w:p w14:paraId="298BFFB3" w14:textId="77777777" w:rsidR="004F5B95" w:rsidRPr="004A6F46" w:rsidRDefault="004F5B95" w:rsidP="000920A6">
            <w:pPr>
              <w:widowControl w:val="0"/>
              <w:suppressAutoHyphens/>
              <w:jc w:val="center"/>
              <w:rPr>
                <w:rFonts w:ascii="Garamond" w:hAnsi="Garamond" w:cs="Calibri"/>
                <w:b/>
              </w:rPr>
            </w:pPr>
            <w:r w:rsidRPr="004A6F46">
              <w:rPr>
                <w:rFonts w:ascii="Garamond" w:hAnsi="Garamond" w:cs="Calibri"/>
                <w:b/>
              </w:rPr>
              <w:t>Projekty, przedsięwzięcia jakie wykonamy?</w:t>
            </w:r>
          </w:p>
        </w:tc>
      </w:tr>
      <w:tr w:rsidR="004F5B95" w:rsidRPr="004A6F46" w14:paraId="5D3D0A27" w14:textId="77777777" w:rsidTr="000920A6">
        <w:trPr>
          <w:trHeight w:val="154"/>
        </w:trPr>
        <w:tc>
          <w:tcPr>
            <w:tcW w:w="4414" w:type="dxa"/>
            <w:vMerge/>
            <w:vAlign w:val="center"/>
          </w:tcPr>
          <w:p w14:paraId="122664AF" w14:textId="77777777" w:rsidR="004F5B95" w:rsidRPr="004A6F46" w:rsidRDefault="004F5B95" w:rsidP="000920A6">
            <w:pPr>
              <w:widowControl w:val="0"/>
              <w:suppressAutoHyphens/>
              <w:spacing w:after="120"/>
              <w:jc w:val="center"/>
              <w:rPr>
                <w:rFonts w:ascii="Garamond" w:hAnsi="Garamond" w:cs="Calibri"/>
                <w:sz w:val="24"/>
                <w:szCs w:val="24"/>
              </w:rPr>
            </w:pPr>
          </w:p>
        </w:tc>
        <w:tc>
          <w:tcPr>
            <w:tcW w:w="2859" w:type="dxa"/>
            <w:vAlign w:val="center"/>
          </w:tcPr>
          <w:p w14:paraId="65F14C70"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ZASOBY </w:t>
            </w:r>
          </w:p>
          <w:p w14:paraId="750E4DBC"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których użyjemy</w:t>
            </w:r>
          </w:p>
          <w:p w14:paraId="40C91876"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ATUTY </w:t>
            </w:r>
            <w:r w:rsidRPr="004A6F46">
              <w:rPr>
                <w:rFonts w:ascii="Garamond" w:hAnsi="Garamond" w:cs="Calibri"/>
                <w:b/>
              </w:rPr>
              <w:br/>
              <w:t xml:space="preserve">silne strony i szanse jakie wykorzystamy </w:t>
            </w:r>
          </w:p>
        </w:tc>
        <w:tc>
          <w:tcPr>
            <w:tcW w:w="2859" w:type="dxa"/>
            <w:vAlign w:val="center"/>
          </w:tcPr>
          <w:p w14:paraId="7DBC47BF"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BARIERY</w:t>
            </w:r>
          </w:p>
          <w:p w14:paraId="3B196545"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jakie wyeliminujemy</w:t>
            </w:r>
          </w:p>
          <w:p w14:paraId="584EDDB5"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Zagrożenia jakich unikniemy</w:t>
            </w:r>
          </w:p>
        </w:tc>
        <w:tc>
          <w:tcPr>
            <w:tcW w:w="5263" w:type="dxa"/>
            <w:vMerge/>
            <w:vAlign w:val="center"/>
          </w:tcPr>
          <w:p w14:paraId="649C5A32" w14:textId="77777777" w:rsidR="004F5B95" w:rsidRPr="004A6F46" w:rsidRDefault="004F5B95" w:rsidP="000920A6">
            <w:pPr>
              <w:widowControl w:val="0"/>
              <w:suppressAutoHyphens/>
              <w:jc w:val="center"/>
              <w:rPr>
                <w:rFonts w:ascii="Garamond" w:hAnsi="Garamond" w:cs="Calibri"/>
                <w:b/>
                <w:sz w:val="24"/>
                <w:szCs w:val="24"/>
              </w:rPr>
            </w:pPr>
          </w:p>
        </w:tc>
      </w:tr>
      <w:tr w:rsidR="004F5B95" w:rsidRPr="004A6F46" w14:paraId="736FF870" w14:textId="77777777" w:rsidTr="000920A6">
        <w:trPr>
          <w:trHeight w:hRule="exact" w:val="425"/>
        </w:trPr>
        <w:tc>
          <w:tcPr>
            <w:tcW w:w="15395" w:type="dxa"/>
            <w:gridSpan w:val="4"/>
            <w:vAlign w:val="center"/>
          </w:tcPr>
          <w:p w14:paraId="09BB59C8" w14:textId="77777777" w:rsidR="004F5B95" w:rsidRPr="004A6F46" w:rsidRDefault="004F5B95" w:rsidP="000920A6">
            <w:pPr>
              <w:widowControl w:val="0"/>
              <w:suppressAutoHyphens/>
              <w:jc w:val="center"/>
              <w:rPr>
                <w:rFonts w:ascii="Garamond" w:hAnsi="Garamond" w:cs="Calibri"/>
                <w:b/>
                <w:sz w:val="28"/>
                <w:szCs w:val="28"/>
              </w:rPr>
            </w:pPr>
            <w:r w:rsidRPr="004A6F46">
              <w:rPr>
                <w:rFonts w:ascii="Garamond" w:hAnsi="Garamond" w:cs="Calibri"/>
                <w:b/>
                <w:color w:val="FF0000"/>
                <w:sz w:val="28"/>
                <w:szCs w:val="28"/>
              </w:rPr>
              <w:t>A. TOŻSAMOŚĆ WSI I WARTOŚCI ŻYCIA WIEJSKIEGO</w:t>
            </w:r>
          </w:p>
        </w:tc>
      </w:tr>
      <w:tr w:rsidR="004F5B95" w:rsidRPr="004A6F46" w14:paraId="77538A91" w14:textId="77777777" w:rsidTr="000920A6">
        <w:trPr>
          <w:trHeight w:val="1332"/>
        </w:trPr>
        <w:tc>
          <w:tcPr>
            <w:tcW w:w="4414" w:type="dxa"/>
          </w:tcPr>
          <w:p w14:paraId="299AD607" w14:textId="77777777" w:rsidR="004F5B95" w:rsidRPr="004A6F46" w:rsidRDefault="004F5B95" w:rsidP="000920A6">
            <w:pPr>
              <w:widowControl w:val="0"/>
              <w:numPr>
                <w:ilvl w:val="0"/>
                <w:numId w:val="10"/>
              </w:numPr>
              <w:suppressAutoHyphens/>
              <w:spacing w:after="0" w:line="240" w:lineRule="auto"/>
              <w:contextualSpacing/>
              <w:rPr>
                <w:rFonts w:ascii="Garamond" w:hAnsi="Garamond" w:cs="Calibri"/>
                <w:b/>
                <w:sz w:val="24"/>
                <w:szCs w:val="24"/>
              </w:rPr>
            </w:pPr>
            <w:r>
              <w:rPr>
                <w:rFonts w:ascii="Garamond" w:hAnsi="Garamond" w:cs="Calibri"/>
                <w:b/>
                <w:sz w:val="24"/>
                <w:szCs w:val="24"/>
              </w:rPr>
              <w:t xml:space="preserve">Promocję walorów kulturowych </w:t>
            </w:r>
          </w:p>
        </w:tc>
        <w:tc>
          <w:tcPr>
            <w:tcW w:w="2859" w:type="dxa"/>
            <w:vMerge w:val="restart"/>
          </w:tcPr>
          <w:p w14:paraId="34118F67" w14:textId="77777777" w:rsidR="004F5B95" w:rsidRPr="00F23CF5" w:rsidRDefault="004F5B95" w:rsidP="000920A6">
            <w:pPr>
              <w:widowControl w:val="0"/>
              <w:suppressAutoHyphens/>
              <w:spacing w:after="0" w:line="240" w:lineRule="auto"/>
              <w:rPr>
                <w:rFonts w:ascii="Garamond" w:hAnsi="Garamond" w:cs="Calibri"/>
              </w:rPr>
            </w:pPr>
            <w:r w:rsidRPr="00F23CF5">
              <w:rPr>
                <w:rFonts w:ascii="Garamond" w:hAnsi="Garamond" w:cs="Calibri"/>
              </w:rPr>
              <w:t>Zabytkowa  remiza i sprzęt przeciwpożarowy, zabytkowy zegar, cmentarz ewangelicki</w:t>
            </w:r>
          </w:p>
        </w:tc>
        <w:tc>
          <w:tcPr>
            <w:tcW w:w="2859" w:type="dxa"/>
            <w:vMerge w:val="restart"/>
          </w:tcPr>
          <w:p w14:paraId="20B7397D" w14:textId="77777777" w:rsidR="004F5B95" w:rsidRPr="00F23CF5" w:rsidRDefault="004F5B95" w:rsidP="000920A6">
            <w:pPr>
              <w:widowControl w:val="0"/>
              <w:suppressAutoHyphens/>
              <w:spacing w:after="0" w:line="240" w:lineRule="auto"/>
              <w:rPr>
                <w:rFonts w:ascii="Garamond" w:hAnsi="Garamond" w:cs="Calibri"/>
              </w:rPr>
            </w:pPr>
            <w:r w:rsidRPr="00F23CF5">
              <w:rPr>
                <w:rFonts w:ascii="Garamond" w:hAnsi="Garamond" w:cs="Calibri"/>
              </w:rPr>
              <w:t>Dawna remiza OSP do remontu, nieuporządkowany cmentarz  ewangelicki, naprawa zegara</w:t>
            </w:r>
          </w:p>
        </w:tc>
        <w:tc>
          <w:tcPr>
            <w:tcW w:w="5263" w:type="dxa"/>
          </w:tcPr>
          <w:p w14:paraId="3025266F" w14:textId="77777777" w:rsidR="004F5B95" w:rsidRPr="00F23CF5" w:rsidRDefault="004F5B95" w:rsidP="000920A6">
            <w:pPr>
              <w:pStyle w:val="Default"/>
              <w:rPr>
                <w:rFonts w:ascii="Garamond" w:hAnsi="Garamond" w:cs="Garamond"/>
                <w:sz w:val="22"/>
                <w:szCs w:val="22"/>
              </w:rPr>
            </w:pPr>
            <w:r w:rsidRPr="00F23CF5">
              <w:rPr>
                <w:rFonts w:ascii="Garamond" w:hAnsi="Garamond"/>
                <w:sz w:val="22"/>
                <w:szCs w:val="22"/>
              </w:rPr>
              <w:t xml:space="preserve">1.1 </w:t>
            </w:r>
            <w:r w:rsidRPr="00F23CF5">
              <w:rPr>
                <w:rFonts w:ascii="Garamond" w:hAnsi="Garamond" w:cs="Garamond"/>
                <w:sz w:val="22"/>
                <w:szCs w:val="22"/>
              </w:rPr>
              <w:t xml:space="preserve">Podtrzymywanie tradycyjnych obrzędów: dożynki </w:t>
            </w:r>
          </w:p>
          <w:p w14:paraId="1C4048BE" w14:textId="77777777" w:rsidR="004F5B95" w:rsidRPr="00F23CF5" w:rsidRDefault="004F5B95" w:rsidP="000920A6">
            <w:pPr>
              <w:pStyle w:val="Default"/>
              <w:rPr>
                <w:rFonts w:ascii="Garamond" w:hAnsi="Garamond"/>
                <w:sz w:val="22"/>
                <w:szCs w:val="22"/>
              </w:rPr>
            </w:pPr>
            <w:r w:rsidRPr="00F23CF5">
              <w:rPr>
                <w:rFonts w:ascii="Garamond" w:hAnsi="Garamond" w:cs="Garamond"/>
                <w:sz w:val="22"/>
                <w:szCs w:val="22"/>
              </w:rPr>
              <w:t xml:space="preserve">     </w:t>
            </w:r>
            <w:r>
              <w:rPr>
                <w:rFonts w:ascii="Garamond" w:hAnsi="Garamond" w:cs="Garamond"/>
                <w:sz w:val="22"/>
                <w:szCs w:val="22"/>
              </w:rPr>
              <w:t xml:space="preserve"> </w:t>
            </w:r>
            <w:r w:rsidRPr="00F23CF5">
              <w:rPr>
                <w:rFonts w:ascii="Garamond" w:hAnsi="Garamond" w:cs="Garamond"/>
                <w:sz w:val="22"/>
                <w:szCs w:val="22"/>
              </w:rPr>
              <w:t xml:space="preserve">wiejskie, </w:t>
            </w:r>
            <w:r w:rsidRPr="00F23CF5">
              <w:rPr>
                <w:rFonts w:ascii="Garamond" w:hAnsi="Garamond"/>
                <w:sz w:val="22"/>
                <w:szCs w:val="22"/>
              </w:rPr>
              <w:t xml:space="preserve">Dzień Kobiet, święconka, Dzień </w:t>
            </w:r>
          </w:p>
          <w:p w14:paraId="69336162" w14:textId="77777777" w:rsidR="004F5B95" w:rsidRPr="00F23CF5" w:rsidRDefault="004F5B95" w:rsidP="000920A6">
            <w:pPr>
              <w:widowControl w:val="0"/>
              <w:suppressAutoHyphens/>
              <w:spacing w:after="0" w:line="240" w:lineRule="auto"/>
              <w:rPr>
                <w:rFonts w:ascii="Garamond" w:hAnsi="Garamond"/>
                <w:lang w:eastAsia="pl-PL"/>
              </w:rPr>
            </w:pPr>
            <w:r w:rsidRPr="00F23CF5">
              <w:rPr>
                <w:rFonts w:ascii="Garamond" w:hAnsi="Garamond"/>
                <w:lang w:eastAsia="pl-PL"/>
              </w:rPr>
              <w:t xml:space="preserve">      Dziecka, festyn rodzinny, mikołajki </w:t>
            </w:r>
          </w:p>
          <w:p w14:paraId="732BEDED" w14:textId="77777777" w:rsidR="004F5B95" w:rsidRPr="00F23CF5" w:rsidRDefault="004F5B95" w:rsidP="000920A6">
            <w:pPr>
              <w:widowControl w:val="0"/>
              <w:suppressAutoHyphens/>
              <w:spacing w:after="0" w:line="240" w:lineRule="auto"/>
              <w:rPr>
                <w:rFonts w:ascii="Garamond" w:hAnsi="Garamond" w:cs="Calibri"/>
              </w:rPr>
            </w:pPr>
            <w:r w:rsidRPr="00F23CF5">
              <w:rPr>
                <w:rFonts w:ascii="Garamond" w:hAnsi="Garamond"/>
                <w:lang w:eastAsia="pl-PL"/>
              </w:rPr>
              <w:t>1.2 Budowa pieca chlebowego.</w:t>
            </w:r>
          </w:p>
        </w:tc>
      </w:tr>
      <w:tr w:rsidR="004F5B95" w:rsidRPr="004A6F46" w14:paraId="0D36CA89" w14:textId="77777777" w:rsidTr="000920A6">
        <w:trPr>
          <w:trHeight w:hRule="exact" w:val="2023"/>
        </w:trPr>
        <w:tc>
          <w:tcPr>
            <w:tcW w:w="4414" w:type="dxa"/>
          </w:tcPr>
          <w:p w14:paraId="5AF7C50D" w14:textId="77777777" w:rsidR="004F5B95" w:rsidRPr="001904DC" w:rsidRDefault="004F5B95" w:rsidP="000920A6">
            <w:pPr>
              <w:autoSpaceDE w:val="0"/>
              <w:autoSpaceDN w:val="0"/>
              <w:adjustRightInd w:val="0"/>
              <w:spacing w:after="0" w:line="240" w:lineRule="auto"/>
              <w:rPr>
                <w:rFonts w:ascii="Garamond" w:hAnsi="Garamond" w:cs="Garamond"/>
                <w:color w:val="000000"/>
                <w:sz w:val="24"/>
                <w:szCs w:val="24"/>
                <w:lang w:eastAsia="pl-PL"/>
              </w:rPr>
            </w:pPr>
            <w:r>
              <w:rPr>
                <w:rFonts w:ascii="Garamond" w:hAnsi="Garamond" w:cs="Garamond"/>
                <w:b/>
                <w:bCs/>
                <w:color w:val="000000"/>
                <w:sz w:val="23"/>
                <w:szCs w:val="23"/>
                <w:lang w:eastAsia="pl-PL"/>
              </w:rPr>
              <w:t xml:space="preserve">      </w:t>
            </w:r>
            <w:r w:rsidRPr="001904DC">
              <w:rPr>
                <w:rFonts w:ascii="Garamond" w:hAnsi="Garamond" w:cs="Garamond"/>
                <w:b/>
                <w:bCs/>
                <w:color w:val="000000"/>
                <w:sz w:val="23"/>
                <w:szCs w:val="23"/>
                <w:lang w:eastAsia="pl-PL"/>
              </w:rPr>
              <w:t>2</w:t>
            </w:r>
            <w:r w:rsidRPr="001904DC">
              <w:rPr>
                <w:rFonts w:ascii="Garamond" w:hAnsi="Garamond" w:cs="Garamond"/>
                <w:b/>
                <w:bCs/>
                <w:color w:val="000000"/>
                <w:sz w:val="24"/>
                <w:szCs w:val="24"/>
                <w:lang w:eastAsia="pl-PL"/>
              </w:rPr>
              <w:t xml:space="preserve">.  Zachowanie walorów </w:t>
            </w:r>
          </w:p>
          <w:p w14:paraId="6E4F5E9C" w14:textId="77777777" w:rsidR="004F5B95" w:rsidRPr="004A6F46" w:rsidRDefault="004F5B95" w:rsidP="000920A6">
            <w:pPr>
              <w:widowControl w:val="0"/>
              <w:suppressAutoHyphens/>
              <w:spacing w:after="0" w:line="240" w:lineRule="auto"/>
              <w:contextualSpacing/>
              <w:rPr>
                <w:rFonts w:ascii="Garamond" w:hAnsi="Garamond" w:cs="Calibri"/>
                <w:b/>
                <w:sz w:val="24"/>
                <w:szCs w:val="24"/>
              </w:rPr>
            </w:pPr>
            <w:r w:rsidRPr="001904DC">
              <w:rPr>
                <w:rFonts w:ascii="Garamond" w:hAnsi="Garamond"/>
                <w:b/>
                <w:bCs/>
                <w:sz w:val="24"/>
                <w:szCs w:val="24"/>
                <w:lang w:eastAsia="pl-PL"/>
              </w:rPr>
              <w:t xml:space="preserve">          Przyrodniczych</w:t>
            </w:r>
            <w:r>
              <w:rPr>
                <w:rFonts w:ascii="Garamond" w:hAnsi="Garamond"/>
                <w:b/>
                <w:bCs/>
                <w:sz w:val="24"/>
                <w:szCs w:val="24"/>
                <w:lang w:eastAsia="pl-PL"/>
              </w:rPr>
              <w:t xml:space="preserve">- historycznych </w:t>
            </w:r>
            <w:r w:rsidRPr="001904DC">
              <w:rPr>
                <w:rFonts w:ascii="Garamond" w:hAnsi="Garamond"/>
                <w:b/>
                <w:bCs/>
                <w:sz w:val="24"/>
                <w:szCs w:val="24"/>
                <w:lang w:eastAsia="pl-PL"/>
              </w:rPr>
              <w:t xml:space="preserve"> </w:t>
            </w:r>
          </w:p>
          <w:p w14:paraId="75ED6D2C" w14:textId="77777777" w:rsidR="004F5B95" w:rsidRPr="004A6F46" w:rsidRDefault="004F5B95" w:rsidP="000920A6">
            <w:pPr>
              <w:widowControl w:val="0"/>
              <w:suppressAutoHyphens/>
              <w:spacing w:after="0" w:line="240" w:lineRule="auto"/>
              <w:contextualSpacing/>
              <w:rPr>
                <w:rFonts w:ascii="Garamond" w:hAnsi="Garamond" w:cs="Calibri"/>
                <w:b/>
                <w:sz w:val="24"/>
                <w:szCs w:val="24"/>
              </w:rPr>
            </w:pPr>
          </w:p>
        </w:tc>
        <w:tc>
          <w:tcPr>
            <w:tcW w:w="2859" w:type="dxa"/>
            <w:vMerge/>
          </w:tcPr>
          <w:p w14:paraId="30821D68" w14:textId="77777777" w:rsidR="004F5B95" w:rsidRPr="00F23CF5" w:rsidRDefault="004F5B95" w:rsidP="000920A6">
            <w:pPr>
              <w:widowControl w:val="0"/>
              <w:suppressAutoHyphens/>
              <w:spacing w:after="0" w:line="240" w:lineRule="auto"/>
              <w:jc w:val="center"/>
              <w:rPr>
                <w:rFonts w:ascii="Garamond" w:hAnsi="Garamond" w:cs="Calibri"/>
              </w:rPr>
            </w:pPr>
          </w:p>
        </w:tc>
        <w:tc>
          <w:tcPr>
            <w:tcW w:w="2859" w:type="dxa"/>
            <w:vMerge/>
          </w:tcPr>
          <w:p w14:paraId="0AAEF254" w14:textId="77777777" w:rsidR="004F5B95" w:rsidRPr="00F23CF5" w:rsidRDefault="004F5B95" w:rsidP="000920A6">
            <w:pPr>
              <w:widowControl w:val="0"/>
              <w:suppressAutoHyphens/>
              <w:spacing w:after="0" w:line="240" w:lineRule="auto"/>
              <w:jc w:val="center"/>
              <w:rPr>
                <w:rFonts w:ascii="Garamond" w:hAnsi="Garamond" w:cs="Calibri"/>
                <w:b/>
              </w:rPr>
            </w:pPr>
          </w:p>
        </w:tc>
        <w:tc>
          <w:tcPr>
            <w:tcW w:w="5263" w:type="dxa"/>
          </w:tcPr>
          <w:p w14:paraId="7493484B"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2.1</w:t>
            </w:r>
            <w:r>
              <w:rPr>
                <w:rFonts w:ascii="Garamond" w:hAnsi="Garamond"/>
                <w:lang w:eastAsia="pl-PL"/>
              </w:rPr>
              <w:t xml:space="preserve"> </w:t>
            </w:r>
            <w:r w:rsidRPr="00F23CF5">
              <w:rPr>
                <w:rFonts w:ascii="Garamond" w:hAnsi="Garamond"/>
                <w:lang w:eastAsia="pl-PL"/>
              </w:rPr>
              <w:t xml:space="preserve"> Zagospodarowanie terenu plaża przy jeziorze Piast . </w:t>
            </w:r>
          </w:p>
          <w:p w14:paraId="514965E6"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2.2 </w:t>
            </w:r>
            <w:r>
              <w:rPr>
                <w:rFonts w:ascii="Garamond" w:hAnsi="Garamond"/>
                <w:lang w:eastAsia="pl-PL"/>
              </w:rPr>
              <w:t xml:space="preserve"> </w:t>
            </w:r>
            <w:r w:rsidRPr="00F23CF5">
              <w:rPr>
                <w:rFonts w:ascii="Garamond" w:hAnsi="Garamond"/>
                <w:lang w:eastAsia="pl-PL"/>
              </w:rPr>
              <w:t xml:space="preserve">Uporządkowanie cmentarza ewangelickiego. </w:t>
            </w:r>
          </w:p>
          <w:p w14:paraId="07D6FDC0"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2.4 </w:t>
            </w:r>
            <w:r>
              <w:rPr>
                <w:rFonts w:ascii="Garamond" w:hAnsi="Garamond"/>
                <w:lang w:eastAsia="pl-PL"/>
              </w:rPr>
              <w:t xml:space="preserve"> </w:t>
            </w:r>
            <w:r w:rsidRPr="00F23CF5">
              <w:rPr>
                <w:rFonts w:ascii="Garamond" w:hAnsi="Garamond"/>
                <w:lang w:eastAsia="pl-PL"/>
              </w:rPr>
              <w:t xml:space="preserve">Remont zegara </w:t>
            </w:r>
          </w:p>
          <w:p w14:paraId="5DD17661" w14:textId="77777777" w:rsidR="004F5B95" w:rsidRPr="00F23CF5" w:rsidRDefault="004F5B95" w:rsidP="000920A6">
            <w:pPr>
              <w:widowControl w:val="0"/>
              <w:suppressAutoHyphens/>
              <w:spacing w:after="0" w:line="240" w:lineRule="auto"/>
              <w:rPr>
                <w:rFonts w:ascii="Garamond" w:hAnsi="Garamond"/>
                <w:lang w:eastAsia="pl-PL"/>
              </w:rPr>
            </w:pPr>
            <w:r w:rsidRPr="00F23CF5">
              <w:rPr>
                <w:rFonts w:ascii="Garamond" w:hAnsi="Garamond"/>
                <w:lang w:eastAsia="pl-PL"/>
              </w:rPr>
              <w:t xml:space="preserve">2.5 </w:t>
            </w:r>
            <w:r>
              <w:rPr>
                <w:rFonts w:ascii="Garamond" w:hAnsi="Garamond"/>
                <w:lang w:eastAsia="pl-PL"/>
              </w:rPr>
              <w:t xml:space="preserve"> </w:t>
            </w:r>
            <w:r w:rsidRPr="00F23CF5">
              <w:rPr>
                <w:rFonts w:ascii="Garamond" w:hAnsi="Garamond"/>
                <w:lang w:eastAsia="pl-PL"/>
              </w:rPr>
              <w:t>Budowa pomostu do połowu ryb</w:t>
            </w:r>
          </w:p>
          <w:p w14:paraId="47B759F4" w14:textId="77777777" w:rsidR="004F5B95" w:rsidRDefault="004F5B95" w:rsidP="000920A6">
            <w:pPr>
              <w:widowControl w:val="0"/>
              <w:suppressAutoHyphens/>
              <w:spacing w:after="0" w:line="240" w:lineRule="auto"/>
              <w:rPr>
                <w:rFonts w:ascii="Garamond" w:hAnsi="Garamond"/>
                <w:lang w:eastAsia="pl-PL"/>
              </w:rPr>
            </w:pPr>
            <w:r w:rsidRPr="00F23CF5">
              <w:rPr>
                <w:rFonts w:ascii="Garamond" w:hAnsi="Garamond"/>
                <w:lang w:eastAsia="pl-PL"/>
              </w:rPr>
              <w:t xml:space="preserve">2.6  Zrobienia parkingu przy jeziorze Piast i świetlicy </w:t>
            </w:r>
            <w:r>
              <w:rPr>
                <w:rFonts w:ascii="Garamond" w:hAnsi="Garamond"/>
                <w:lang w:eastAsia="pl-PL"/>
              </w:rPr>
              <w:t xml:space="preserve"> </w:t>
            </w:r>
          </w:p>
          <w:p w14:paraId="6002C300" w14:textId="77777777" w:rsidR="004F5B95" w:rsidRPr="00F23CF5" w:rsidRDefault="004F5B95" w:rsidP="000920A6">
            <w:pPr>
              <w:widowControl w:val="0"/>
              <w:suppressAutoHyphens/>
              <w:spacing w:after="0" w:line="240" w:lineRule="auto"/>
              <w:rPr>
                <w:rFonts w:ascii="Garamond" w:hAnsi="Garamond"/>
                <w:lang w:eastAsia="pl-PL"/>
              </w:rPr>
            </w:pPr>
            <w:r>
              <w:rPr>
                <w:rFonts w:ascii="Garamond" w:hAnsi="Garamond"/>
                <w:lang w:eastAsia="pl-PL"/>
              </w:rPr>
              <w:t xml:space="preserve">       </w:t>
            </w:r>
            <w:r w:rsidRPr="00F23CF5">
              <w:rPr>
                <w:rFonts w:ascii="Garamond" w:hAnsi="Garamond"/>
                <w:lang w:eastAsia="pl-PL"/>
              </w:rPr>
              <w:t>wiejskiej</w:t>
            </w:r>
          </w:p>
          <w:p w14:paraId="64FFBD46" w14:textId="77777777" w:rsidR="004F5B95" w:rsidRPr="00F23CF5" w:rsidRDefault="004F5B95" w:rsidP="000920A6">
            <w:pPr>
              <w:widowControl w:val="0"/>
              <w:suppressAutoHyphens/>
              <w:spacing w:after="0" w:line="240" w:lineRule="auto"/>
              <w:rPr>
                <w:rFonts w:ascii="Garamond" w:hAnsi="Garamond" w:cs="Calibri"/>
              </w:rPr>
            </w:pPr>
            <w:r w:rsidRPr="00F23CF5">
              <w:rPr>
                <w:rFonts w:ascii="Garamond" w:hAnsi="Garamond" w:cs="Calibri"/>
              </w:rPr>
              <w:t xml:space="preserve">1.2 </w:t>
            </w:r>
            <w:r>
              <w:rPr>
                <w:rFonts w:ascii="Garamond" w:hAnsi="Garamond" w:cs="Calibri"/>
              </w:rPr>
              <w:t xml:space="preserve"> </w:t>
            </w:r>
            <w:r w:rsidRPr="00F23CF5">
              <w:rPr>
                <w:rFonts w:ascii="Garamond" w:hAnsi="Garamond" w:cs="Calibri"/>
              </w:rPr>
              <w:t>Remont zabytkowego  budynku remizy</w:t>
            </w:r>
          </w:p>
          <w:p w14:paraId="420D244F" w14:textId="77777777" w:rsidR="004F5B95" w:rsidRPr="00F23CF5" w:rsidRDefault="004F5B95" w:rsidP="000920A6">
            <w:pPr>
              <w:widowControl w:val="0"/>
              <w:suppressAutoHyphens/>
              <w:spacing w:after="0" w:line="240" w:lineRule="auto"/>
              <w:rPr>
                <w:rFonts w:ascii="Garamond" w:hAnsi="Garamond" w:cs="Calibri"/>
              </w:rPr>
            </w:pPr>
          </w:p>
        </w:tc>
      </w:tr>
      <w:tr w:rsidR="004F5B95" w:rsidRPr="004A6F46" w14:paraId="1A529F0B" w14:textId="77777777" w:rsidTr="000920A6">
        <w:trPr>
          <w:trHeight w:val="154"/>
        </w:trPr>
        <w:tc>
          <w:tcPr>
            <w:tcW w:w="4414" w:type="dxa"/>
            <w:vMerge w:val="restart"/>
            <w:vAlign w:val="center"/>
          </w:tcPr>
          <w:p w14:paraId="0A04A976" w14:textId="77777777" w:rsidR="004F5B95" w:rsidRPr="004A6F46" w:rsidRDefault="004F5B95" w:rsidP="000920A6">
            <w:pPr>
              <w:pageBreakBefore/>
              <w:widowControl w:val="0"/>
              <w:suppressAutoHyphens/>
              <w:spacing w:after="120"/>
              <w:rPr>
                <w:rFonts w:ascii="Garamond" w:hAnsi="Garamond" w:cs="Calibri"/>
                <w:b/>
              </w:rPr>
            </w:pPr>
            <w:r w:rsidRPr="004A6F46">
              <w:rPr>
                <w:rFonts w:ascii="Garamond" w:hAnsi="Garamond" w:cs="Calibri"/>
                <w:b/>
              </w:rPr>
              <w:lastRenderedPageBreak/>
              <w:t xml:space="preserve">1.CELE </w:t>
            </w:r>
          </w:p>
          <w:p w14:paraId="6FE5D67A" w14:textId="77777777" w:rsidR="004F5B95" w:rsidRPr="004A6F46" w:rsidRDefault="004F5B95" w:rsidP="000920A6">
            <w:pPr>
              <w:widowControl w:val="0"/>
              <w:suppressAutoHyphens/>
              <w:spacing w:after="120"/>
              <w:rPr>
                <w:rFonts w:ascii="Garamond" w:hAnsi="Garamond" w:cs="Calibri"/>
              </w:rPr>
            </w:pPr>
            <w:r w:rsidRPr="004A6F46">
              <w:rPr>
                <w:rFonts w:ascii="Garamond" w:hAnsi="Garamond" w:cs="Calibri"/>
                <w:b/>
              </w:rPr>
              <w:t>Co trzeba osiągnąć by urzeczywistnić wizję naszej wsi?</w:t>
            </w:r>
          </w:p>
        </w:tc>
        <w:tc>
          <w:tcPr>
            <w:tcW w:w="2859" w:type="dxa"/>
            <w:vAlign w:val="center"/>
          </w:tcPr>
          <w:p w14:paraId="5F61F284"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2. Co nam pomoże osiągnąć cele? </w:t>
            </w:r>
          </w:p>
          <w:p w14:paraId="4BA196E2"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(zasoby, silne strony, szanse)</w:t>
            </w:r>
          </w:p>
        </w:tc>
        <w:tc>
          <w:tcPr>
            <w:tcW w:w="2859" w:type="dxa"/>
            <w:vAlign w:val="center"/>
          </w:tcPr>
          <w:p w14:paraId="11262948"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3. Co nam może przeszkodzić? </w:t>
            </w:r>
          </w:p>
          <w:p w14:paraId="000A6615"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zagrożenia)</w:t>
            </w:r>
          </w:p>
        </w:tc>
        <w:tc>
          <w:tcPr>
            <w:tcW w:w="5263" w:type="dxa"/>
            <w:vMerge w:val="restart"/>
            <w:vAlign w:val="center"/>
          </w:tcPr>
          <w:p w14:paraId="29FAEC93" w14:textId="77777777" w:rsidR="004F5B95" w:rsidRPr="004A6F46" w:rsidRDefault="004F5B95" w:rsidP="000920A6">
            <w:pPr>
              <w:widowControl w:val="0"/>
              <w:suppressAutoHyphens/>
              <w:jc w:val="center"/>
              <w:rPr>
                <w:rFonts w:ascii="Garamond" w:hAnsi="Garamond" w:cs="Calibri"/>
                <w:b/>
              </w:rPr>
            </w:pPr>
            <w:r w:rsidRPr="004A6F46">
              <w:rPr>
                <w:rFonts w:ascii="Garamond" w:hAnsi="Garamond" w:cs="Calibri"/>
                <w:b/>
              </w:rPr>
              <w:t>Projekty, przedsięwzięcia jakie wykonamy?</w:t>
            </w:r>
          </w:p>
        </w:tc>
      </w:tr>
      <w:tr w:rsidR="004F5B95" w:rsidRPr="004A6F46" w14:paraId="3DBA1697" w14:textId="77777777" w:rsidTr="000920A6">
        <w:trPr>
          <w:trHeight w:val="154"/>
        </w:trPr>
        <w:tc>
          <w:tcPr>
            <w:tcW w:w="4414" w:type="dxa"/>
            <w:vMerge/>
            <w:vAlign w:val="center"/>
          </w:tcPr>
          <w:p w14:paraId="6EAC2FBA" w14:textId="77777777" w:rsidR="004F5B95" w:rsidRPr="004A6F46" w:rsidRDefault="004F5B95" w:rsidP="000920A6">
            <w:pPr>
              <w:widowControl w:val="0"/>
              <w:suppressAutoHyphens/>
              <w:spacing w:after="120"/>
              <w:jc w:val="center"/>
              <w:rPr>
                <w:rFonts w:ascii="Garamond" w:hAnsi="Garamond" w:cs="Calibri"/>
                <w:sz w:val="24"/>
                <w:szCs w:val="24"/>
              </w:rPr>
            </w:pPr>
          </w:p>
        </w:tc>
        <w:tc>
          <w:tcPr>
            <w:tcW w:w="2859" w:type="dxa"/>
            <w:vAlign w:val="center"/>
          </w:tcPr>
          <w:p w14:paraId="5EAFDE64"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ZASOBY </w:t>
            </w:r>
          </w:p>
          <w:p w14:paraId="1BF38ADB"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których użyjemy</w:t>
            </w:r>
          </w:p>
          <w:p w14:paraId="6922B5F1"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ATUTY </w:t>
            </w:r>
            <w:r w:rsidRPr="004A6F46">
              <w:rPr>
                <w:rFonts w:ascii="Garamond" w:hAnsi="Garamond" w:cs="Calibri"/>
                <w:b/>
              </w:rPr>
              <w:br/>
              <w:t xml:space="preserve">silne strony i szanse jakie wykorzystamy </w:t>
            </w:r>
          </w:p>
        </w:tc>
        <w:tc>
          <w:tcPr>
            <w:tcW w:w="2859" w:type="dxa"/>
            <w:vAlign w:val="center"/>
          </w:tcPr>
          <w:p w14:paraId="73AADC34"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BARIERY</w:t>
            </w:r>
          </w:p>
          <w:p w14:paraId="7CCEA82E"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jakie wyeliminujemy</w:t>
            </w:r>
          </w:p>
          <w:p w14:paraId="1F16DF21"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Zagrożenia jakich unikniemy</w:t>
            </w:r>
          </w:p>
        </w:tc>
        <w:tc>
          <w:tcPr>
            <w:tcW w:w="5263" w:type="dxa"/>
            <w:vMerge/>
            <w:vAlign w:val="center"/>
          </w:tcPr>
          <w:p w14:paraId="4B7AB68D" w14:textId="77777777" w:rsidR="004F5B95" w:rsidRPr="004A6F46" w:rsidRDefault="004F5B95" w:rsidP="000920A6">
            <w:pPr>
              <w:widowControl w:val="0"/>
              <w:suppressAutoHyphens/>
              <w:jc w:val="center"/>
              <w:rPr>
                <w:rFonts w:ascii="Garamond" w:hAnsi="Garamond" w:cs="Calibri"/>
                <w:b/>
                <w:sz w:val="24"/>
                <w:szCs w:val="24"/>
              </w:rPr>
            </w:pPr>
          </w:p>
        </w:tc>
      </w:tr>
      <w:tr w:rsidR="004F5B95" w:rsidRPr="004A6F46" w14:paraId="7D4F640B" w14:textId="77777777" w:rsidTr="000920A6">
        <w:trPr>
          <w:trHeight w:hRule="exact" w:val="555"/>
        </w:trPr>
        <w:tc>
          <w:tcPr>
            <w:tcW w:w="15395" w:type="dxa"/>
            <w:gridSpan w:val="4"/>
            <w:vAlign w:val="center"/>
          </w:tcPr>
          <w:p w14:paraId="270170C1" w14:textId="77777777" w:rsidR="004F5B95" w:rsidRPr="004A6F46" w:rsidRDefault="004F5B95" w:rsidP="000920A6">
            <w:pPr>
              <w:widowControl w:val="0"/>
              <w:suppressAutoHyphens/>
              <w:jc w:val="center"/>
              <w:rPr>
                <w:rFonts w:ascii="Garamond" w:hAnsi="Garamond" w:cs="Calibri"/>
                <w:b/>
                <w:sz w:val="24"/>
                <w:szCs w:val="24"/>
              </w:rPr>
            </w:pPr>
            <w:r w:rsidRPr="004A6F46">
              <w:rPr>
                <w:rFonts w:ascii="Garamond" w:hAnsi="Garamond" w:cs="Calibri"/>
                <w:b/>
                <w:color w:val="FF0000"/>
                <w:sz w:val="28"/>
                <w:szCs w:val="28"/>
              </w:rPr>
              <w:t>B. STANDARD ŻYCIA</w:t>
            </w:r>
          </w:p>
        </w:tc>
      </w:tr>
      <w:tr w:rsidR="004F5B95" w:rsidRPr="004A6F46" w14:paraId="3534AD6E" w14:textId="77777777" w:rsidTr="004F5B95">
        <w:trPr>
          <w:trHeight w:val="3556"/>
        </w:trPr>
        <w:tc>
          <w:tcPr>
            <w:tcW w:w="4414" w:type="dxa"/>
          </w:tcPr>
          <w:p w14:paraId="69BDE238" w14:textId="77777777" w:rsidR="004F5B95" w:rsidRDefault="004F5B95" w:rsidP="000920A6">
            <w:pPr>
              <w:autoSpaceDE w:val="0"/>
              <w:autoSpaceDN w:val="0"/>
              <w:adjustRightInd w:val="0"/>
              <w:spacing w:after="0" w:line="240" w:lineRule="auto"/>
              <w:rPr>
                <w:rFonts w:ascii="Garamond" w:hAnsi="Garamond" w:cs="Garamond"/>
                <w:b/>
                <w:bCs/>
                <w:color w:val="000000"/>
                <w:sz w:val="24"/>
                <w:szCs w:val="24"/>
                <w:lang w:eastAsia="pl-PL"/>
              </w:rPr>
            </w:pPr>
            <w:r w:rsidRPr="00F23CF5">
              <w:rPr>
                <w:rFonts w:ascii="Garamond" w:hAnsi="Garamond" w:cs="Garamond"/>
                <w:b/>
                <w:bCs/>
                <w:color w:val="000000"/>
                <w:sz w:val="24"/>
                <w:szCs w:val="24"/>
                <w:lang w:eastAsia="pl-PL"/>
              </w:rPr>
              <w:t xml:space="preserve">       1. Poprawa infrastruktury rekreacyjnej </w:t>
            </w:r>
            <w:r>
              <w:rPr>
                <w:rFonts w:ascii="Garamond" w:hAnsi="Garamond" w:cs="Garamond"/>
                <w:b/>
                <w:bCs/>
                <w:color w:val="000000"/>
                <w:sz w:val="24"/>
                <w:szCs w:val="24"/>
                <w:lang w:eastAsia="pl-PL"/>
              </w:rPr>
              <w:t xml:space="preserve"> </w:t>
            </w:r>
          </w:p>
          <w:p w14:paraId="349C71A9" w14:textId="77777777" w:rsidR="004F5B95" w:rsidRPr="00F23CF5" w:rsidRDefault="004F5B95" w:rsidP="000920A6">
            <w:pPr>
              <w:autoSpaceDE w:val="0"/>
              <w:autoSpaceDN w:val="0"/>
              <w:adjustRightInd w:val="0"/>
              <w:spacing w:after="0" w:line="240" w:lineRule="auto"/>
              <w:rPr>
                <w:rFonts w:ascii="Garamond" w:hAnsi="Garamond" w:cs="Garamond"/>
                <w:b/>
                <w:bCs/>
                <w:color w:val="000000"/>
                <w:sz w:val="24"/>
                <w:szCs w:val="24"/>
                <w:lang w:eastAsia="pl-PL"/>
              </w:rPr>
            </w:pPr>
            <w:r>
              <w:rPr>
                <w:rFonts w:ascii="Garamond" w:hAnsi="Garamond" w:cs="Garamond"/>
                <w:b/>
                <w:bCs/>
                <w:color w:val="000000"/>
                <w:sz w:val="24"/>
                <w:szCs w:val="24"/>
                <w:lang w:eastAsia="pl-PL"/>
              </w:rPr>
              <w:t xml:space="preserve">           </w:t>
            </w:r>
            <w:r w:rsidRPr="00F23CF5">
              <w:rPr>
                <w:rFonts w:ascii="Garamond" w:hAnsi="Garamond" w:cs="Garamond"/>
                <w:b/>
                <w:bCs/>
                <w:color w:val="000000"/>
                <w:sz w:val="24"/>
                <w:szCs w:val="24"/>
                <w:lang w:eastAsia="pl-PL"/>
              </w:rPr>
              <w:t>i</w:t>
            </w:r>
            <w:r w:rsidRPr="00F23CF5">
              <w:rPr>
                <w:rFonts w:ascii="Garamond" w:hAnsi="Garamond"/>
                <w:b/>
                <w:bCs/>
                <w:sz w:val="24"/>
                <w:szCs w:val="24"/>
                <w:lang w:eastAsia="pl-PL"/>
              </w:rPr>
              <w:t xml:space="preserve"> turystycznej.</w:t>
            </w:r>
          </w:p>
        </w:tc>
        <w:tc>
          <w:tcPr>
            <w:tcW w:w="2859" w:type="dxa"/>
            <w:vMerge w:val="restart"/>
          </w:tcPr>
          <w:p w14:paraId="70C128C6" w14:textId="77777777" w:rsidR="004F5B95" w:rsidRPr="00F23CF5" w:rsidRDefault="004F5B95" w:rsidP="000920A6">
            <w:pPr>
              <w:autoSpaceDE w:val="0"/>
              <w:autoSpaceDN w:val="0"/>
              <w:adjustRightInd w:val="0"/>
              <w:spacing w:after="0" w:line="240" w:lineRule="auto"/>
              <w:rPr>
                <w:rFonts w:ascii="Garamond" w:hAnsi="Garamond" w:cs="Garamond"/>
                <w:color w:val="000000"/>
                <w:lang w:eastAsia="pl-PL"/>
              </w:rPr>
            </w:pPr>
            <w:r w:rsidRPr="00F23CF5">
              <w:rPr>
                <w:rFonts w:ascii="Garamond" w:hAnsi="Garamond" w:cs="Garamond"/>
                <w:color w:val="000000"/>
                <w:lang w:eastAsia="pl-PL"/>
              </w:rPr>
              <w:t xml:space="preserve">Droga wojewódzka 133. </w:t>
            </w:r>
          </w:p>
          <w:p w14:paraId="3D461F9A"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Położenie wsi wśród lasów i </w:t>
            </w:r>
          </w:p>
          <w:p w14:paraId="46373189"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rzeki. </w:t>
            </w:r>
          </w:p>
          <w:p w14:paraId="4E741F66"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Droga wojewódzka, drogi </w:t>
            </w:r>
          </w:p>
          <w:p w14:paraId="57E56299"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gminne, świetlica wiejska, </w:t>
            </w:r>
          </w:p>
          <w:p w14:paraId="1604598E" w14:textId="77777777" w:rsidR="004F5B95" w:rsidRPr="00F23CF5" w:rsidRDefault="004F5B95" w:rsidP="000920A6">
            <w:pPr>
              <w:suppressAutoHyphens/>
              <w:spacing w:after="0" w:line="240" w:lineRule="auto"/>
              <w:rPr>
                <w:rFonts w:ascii="Garamond" w:hAnsi="Garamond" w:cs="Calibri"/>
              </w:rPr>
            </w:pPr>
            <w:r w:rsidRPr="00F23CF5">
              <w:rPr>
                <w:rFonts w:ascii="Garamond" w:hAnsi="Garamond" w:cs="Calibri"/>
              </w:rPr>
              <w:t>Fundusz sołecki,</w:t>
            </w:r>
          </w:p>
          <w:p w14:paraId="3FEC6B7C" w14:textId="77777777" w:rsidR="004F5B95" w:rsidRPr="00F23CF5" w:rsidRDefault="004F5B95" w:rsidP="000920A6">
            <w:pPr>
              <w:suppressAutoHyphens/>
              <w:spacing w:after="0" w:line="240" w:lineRule="auto"/>
              <w:rPr>
                <w:rFonts w:ascii="Garamond" w:hAnsi="Garamond" w:cs="Calibri"/>
              </w:rPr>
            </w:pPr>
            <w:r w:rsidRPr="00F23CF5">
              <w:rPr>
                <w:rFonts w:ascii="Garamond" w:hAnsi="Garamond" w:cs="Calibri"/>
              </w:rPr>
              <w:t xml:space="preserve">Współpraca z gminą </w:t>
            </w:r>
          </w:p>
        </w:tc>
        <w:tc>
          <w:tcPr>
            <w:tcW w:w="2859" w:type="dxa"/>
            <w:vMerge w:val="restart"/>
          </w:tcPr>
          <w:p w14:paraId="6BE45826" w14:textId="77777777" w:rsidR="004F5B95" w:rsidRPr="00F23CF5" w:rsidRDefault="004F5B95" w:rsidP="000920A6">
            <w:pPr>
              <w:autoSpaceDE w:val="0"/>
              <w:autoSpaceDN w:val="0"/>
              <w:adjustRightInd w:val="0"/>
              <w:spacing w:after="0" w:line="240" w:lineRule="auto"/>
              <w:rPr>
                <w:rFonts w:ascii="Garamond" w:hAnsi="Garamond" w:cs="Garamond"/>
                <w:color w:val="000000"/>
                <w:lang w:eastAsia="pl-PL"/>
              </w:rPr>
            </w:pPr>
            <w:r w:rsidRPr="00F23CF5">
              <w:rPr>
                <w:rFonts w:ascii="Garamond" w:hAnsi="Garamond" w:cs="Garamond"/>
                <w:color w:val="000000"/>
                <w:lang w:eastAsia="pl-PL"/>
              </w:rPr>
              <w:t xml:space="preserve">Problemy z zasięgiem </w:t>
            </w:r>
          </w:p>
          <w:p w14:paraId="32169D6C"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telefonicznym </w:t>
            </w:r>
          </w:p>
          <w:p w14:paraId="28A1F634"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Niedostateczna struktura </w:t>
            </w:r>
          </w:p>
          <w:p w14:paraId="686EE4AE"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około drogowa- ścieżki </w:t>
            </w:r>
          </w:p>
          <w:p w14:paraId="0147E578"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pieszo-rowerowe, chodniki.</w:t>
            </w:r>
          </w:p>
          <w:p w14:paraId="3E3AE28B"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Świetlica wiejska wymagająca </w:t>
            </w:r>
          </w:p>
          <w:p w14:paraId="7411BFF1"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wyposażenia </w:t>
            </w:r>
          </w:p>
          <w:p w14:paraId="67FD76DC" w14:textId="77777777" w:rsidR="004F5B95" w:rsidRPr="00F23CF5" w:rsidRDefault="004F5B95" w:rsidP="000920A6">
            <w:pPr>
              <w:widowControl w:val="0"/>
              <w:suppressAutoHyphens/>
              <w:spacing w:after="0" w:line="240" w:lineRule="auto"/>
              <w:jc w:val="center"/>
              <w:rPr>
                <w:rFonts w:ascii="Garamond" w:hAnsi="Garamond" w:cs="Calibri"/>
                <w:bCs/>
              </w:rPr>
            </w:pPr>
          </w:p>
        </w:tc>
        <w:tc>
          <w:tcPr>
            <w:tcW w:w="5263" w:type="dxa"/>
          </w:tcPr>
          <w:p w14:paraId="01C5CEEF" w14:textId="77777777" w:rsidR="004F5B9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cs="Garamond"/>
                <w:color w:val="000000"/>
                <w:lang w:eastAsia="pl-PL"/>
              </w:rPr>
              <w:t xml:space="preserve">1.1 </w:t>
            </w:r>
            <w:r w:rsidRPr="00F23CF5">
              <w:rPr>
                <w:rFonts w:ascii="Garamond" w:hAnsi="Garamond"/>
                <w:lang w:eastAsia="pl-PL"/>
              </w:rPr>
              <w:t xml:space="preserve">Tworzenie ścieżek przyrodniczo - edukacyjnych przy </w:t>
            </w:r>
            <w:r>
              <w:rPr>
                <w:rFonts w:ascii="Garamond" w:hAnsi="Garamond"/>
                <w:lang w:eastAsia="pl-PL"/>
              </w:rPr>
              <w:t xml:space="preserve"> </w:t>
            </w:r>
          </w:p>
          <w:p w14:paraId="1CA067B7" w14:textId="77777777" w:rsidR="004F5B95" w:rsidRPr="00F23CF5" w:rsidRDefault="004F5B95" w:rsidP="000920A6">
            <w:pPr>
              <w:autoSpaceDE w:val="0"/>
              <w:autoSpaceDN w:val="0"/>
              <w:adjustRightInd w:val="0"/>
              <w:spacing w:after="0" w:line="240" w:lineRule="auto"/>
              <w:rPr>
                <w:rFonts w:ascii="Garamond" w:hAnsi="Garamond"/>
                <w:lang w:eastAsia="pl-PL"/>
              </w:rPr>
            </w:pPr>
            <w:r>
              <w:rPr>
                <w:rFonts w:ascii="Garamond" w:hAnsi="Garamond"/>
                <w:lang w:eastAsia="pl-PL"/>
              </w:rPr>
              <w:t xml:space="preserve">      </w:t>
            </w:r>
            <w:r w:rsidRPr="00F23CF5">
              <w:rPr>
                <w:rFonts w:ascii="Garamond" w:hAnsi="Garamond"/>
                <w:lang w:eastAsia="pl-PL"/>
              </w:rPr>
              <w:t>jeziorze Piast</w:t>
            </w:r>
          </w:p>
          <w:p w14:paraId="50B7967F" w14:textId="77777777" w:rsidR="004F5B9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1.2 Oświetlenie przy nowopowstałych posesjach oraz </w:t>
            </w:r>
            <w:r>
              <w:rPr>
                <w:rFonts w:ascii="Garamond" w:hAnsi="Garamond"/>
                <w:lang w:eastAsia="pl-PL"/>
              </w:rPr>
              <w:t xml:space="preserve"> </w:t>
            </w:r>
          </w:p>
          <w:p w14:paraId="2E156DC4" w14:textId="77777777" w:rsidR="004F5B95" w:rsidRPr="00F23CF5" w:rsidRDefault="004F5B95" w:rsidP="000920A6">
            <w:pPr>
              <w:autoSpaceDE w:val="0"/>
              <w:autoSpaceDN w:val="0"/>
              <w:adjustRightInd w:val="0"/>
              <w:spacing w:after="0" w:line="240" w:lineRule="auto"/>
              <w:rPr>
                <w:rFonts w:ascii="Garamond" w:hAnsi="Garamond"/>
                <w:lang w:eastAsia="pl-PL"/>
              </w:rPr>
            </w:pPr>
            <w:r>
              <w:rPr>
                <w:rFonts w:ascii="Garamond" w:hAnsi="Garamond"/>
                <w:lang w:eastAsia="pl-PL"/>
              </w:rPr>
              <w:t xml:space="preserve">      </w:t>
            </w:r>
            <w:r w:rsidRPr="00F23CF5">
              <w:rPr>
                <w:rFonts w:ascii="Garamond" w:hAnsi="Garamond"/>
                <w:lang w:eastAsia="pl-PL"/>
              </w:rPr>
              <w:t xml:space="preserve">domach oddalonych od centrum wsi. </w:t>
            </w:r>
          </w:p>
          <w:p w14:paraId="0720B3B3"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1.3 Doposażenie świetlicy wiejskiej. </w:t>
            </w:r>
          </w:p>
          <w:p w14:paraId="0C9A960C" w14:textId="005F8E16" w:rsidR="004F5B9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1.4 Zakup urządzeń siłowych i urządzeń zabaw</w:t>
            </w:r>
            <w:r w:rsidR="00365643">
              <w:rPr>
                <w:rFonts w:ascii="Garamond" w:hAnsi="Garamond"/>
                <w:lang w:eastAsia="pl-PL"/>
              </w:rPr>
              <w:t xml:space="preserve">owych </w:t>
            </w:r>
            <w:r w:rsidRPr="00F23CF5">
              <w:rPr>
                <w:rFonts w:ascii="Garamond" w:hAnsi="Garamond"/>
                <w:lang w:eastAsia="pl-PL"/>
              </w:rPr>
              <w:t xml:space="preserve"> </w:t>
            </w:r>
            <w:r>
              <w:rPr>
                <w:rFonts w:ascii="Garamond" w:hAnsi="Garamond"/>
                <w:lang w:eastAsia="pl-PL"/>
              </w:rPr>
              <w:t xml:space="preserve"> </w:t>
            </w:r>
          </w:p>
          <w:p w14:paraId="217B10CB" w14:textId="77777777" w:rsidR="004F5B95" w:rsidRPr="00F23CF5" w:rsidRDefault="004F5B95" w:rsidP="000920A6">
            <w:pPr>
              <w:autoSpaceDE w:val="0"/>
              <w:autoSpaceDN w:val="0"/>
              <w:adjustRightInd w:val="0"/>
              <w:spacing w:after="0" w:line="240" w:lineRule="auto"/>
              <w:rPr>
                <w:rFonts w:ascii="Garamond" w:hAnsi="Garamond"/>
                <w:lang w:eastAsia="pl-PL"/>
              </w:rPr>
            </w:pPr>
            <w:r>
              <w:rPr>
                <w:rFonts w:ascii="Garamond" w:hAnsi="Garamond"/>
                <w:lang w:eastAsia="pl-PL"/>
              </w:rPr>
              <w:t xml:space="preserve">     </w:t>
            </w:r>
            <w:r w:rsidRPr="00F23CF5">
              <w:rPr>
                <w:rFonts w:ascii="Garamond" w:hAnsi="Garamond"/>
                <w:lang w:eastAsia="pl-PL"/>
              </w:rPr>
              <w:t>(siłownia  plac zabaw)</w:t>
            </w:r>
          </w:p>
          <w:p w14:paraId="09400BB3"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1.5 Przygotowanie i zamontowanie tablic edukacyjnych</w:t>
            </w:r>
          </w:p>
          <w:p w14:paraId="790D7E3B"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1.6 Zakup ławek i pojemników na śmieci</w:t>
            </w:r>
          </w:p>
          <w:p w14:paraId="15B0A415"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1.7 Zakup klimatyzatorów</w:t>
            </w:r>
          </w:p>
          <w:p w14:paraId="34937CD7"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1.8 Wyposażenie kuchni przy świetlicy wiejskiej</w:t>
            </w:r>
          </w:p>
          <w:p w14:paraId="19291B53"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1.5 Budowa pomostu do połowu ryb</w:t>
            </w:r>
          </w:p>
          <w:p w14:paraId="590A031C" w14:textId="77777777" w:rsidR="004F5B95" w:rsidRPr="00F23CF5" w:rsidRDefault="004F5B95" w:rsidP="000920A6">
            <w:pPr>
              <w:autoSpaceDE w:val="0"/>
              <w:autoSpaceDN w:val="0"/>
              <w:adjustRightInd w:val="0"/>
              <w:spacing w:after="0" w:line="240" w:lineRule="auto"/>
              <w:rPr>
                <w:rFonts w:ascii="Garamond" w:hAnsi="Garamond"/>
                <w:lang w:eastAsia="pl-PL"/>
              </w:rPr>
            </w:pPr>
            <w:r>
              <w:rPr>
                <w:rFonts w:ascii="Garamond" w:hAnsi="Garamond"/>
                <w:lang w:eastAsia="pl-PL"/>
              </w:rPr>
              <w:t>1.6</w:t>
            </w:r>
            <w:r w:rsidRPr="00F23CF5">
              <w:rPr>
                <w:rFonts w:ascii="Garamond" w:hAnsi="Garamond"/>
                <w:lang w:eastAsia="pl-PL"/>
              </w:rPr>
              <w:t xml:space="preserve">  Budowa parkingu przy jeziorze Piast i świetlicy wiejskiej</w:t>
            </w:r>
          </w:p>
          <w:p w14:paraId="70263FB5" w14:textId="77777777" w:rsidR="004F5B95" w:rsidRPr="00F23CF5" w:rsidRDefault="004F5B95" w:rsidP="000920A6">
            <w:pPr>
              <w:autoSpaceDE w:val="0"/>
              <w:autoSpaceDN w:val="0"/>
              <w:adjustRightInd w:val="0"/>
              <w:spacing w:after="0" w:line="240" w:lineRule="auto"/>
              <w:rPr>
                <w:rFonts w:ascii="Garamond" w:hAnsi="Garamond"/>
                <w:lang w:eastAsia="pl-PL"/>
              </w:rPr>
            </w:pPr>
            <w:r>
              <w:rPr>
                <w:rFonts w:ascii="Garamond" w:hAnsi="Garamond"/>
                <w:lang w:eastAsia="pl-PL"/>
              </w:rPr>
              <w:t xml:space="preserve">1.7 </w:t>
            </w:r>
            <w:r w:rsidRPr="00F23CF5">
              <w:rPr>
                <w:rFonts w:ascii="Garamond" w:hAnsi="Garamond"/>
                <w:lang w:eastAsia="pl-PL"/>
              </w:rPr>
              <w:t xml:space="preserve"> Melioracja jeziora- rewitalizacja. </w:t>
            </w:r>
          </w:p>
          <w:p w14:paraId="0666EA3C" w14:textId="77777777" w:rsidR="004F5B95" w:rsidRPr="00F23CF5" w:rsidRDefault="004F5B95" w:rsidP="000920A6">
            <w:pPr>
              <w:autoSpaceDE w:val="0"/>
              <w:autoSpaceDN w:val="0"/>
              <w:adjustRightInd w:val="0"/>
              <w:spacing w:after="0" w:line="240" w:lineRule="auto"/>
              <w:rPr>
                <w:rFonts w:ascii="Garamond" w:hAnsi="Garamond" w:cs="Calibri"/>
              </w:rPr>
            </w:pPr>
          </w:p>
        </w:tc>
      </w:tr>
      <w:tr w:rsidR="004F5B95" w:rsidRPr="004A6F46" w14:paraId="5CBBC7A7" w14:textId="77777777" w:rsidTr="004F5B95">
        <w:trPr>
          <w:trHeight w:hRule="exact" w:val="2154"/>
        </w:trPr>
        <w:tc>
          <w:tcPr>
            <w:tcW w:w="4414" w:type="dxa"/>
          </w:tcPr>
          <w:p w14:paraId="40EE2030" w14:textId="77777777" w:rsidR="004F5B95" w:rsidRPr="00F23CF5" w:rsidRDefault="004F5B95" w:rsidP="000920A6">
            <w:pPr>
              <w:autoSpaceDE w:val="0"/>
              <w:autoSpaceDN w:val="0"/>
              <w:adjustRightInd w:val="0"/>
              <w:spacing w:after="0" w:line="240" w:lineRule="auto"/>
              <w:rPr>
                <w:rFonts w:ascii="Garamond" w:hAnsi="Garamond" w:cs="Garamond"/>
                <w:b/>
                <w:bCs/>
                <w:color w:val="000000"/>
                <w:sz w:val="24"/>
                <w:szCs w:val="24"/>
                <w:lang w:eastAsia="pl-PL"/>
              </w:rPr>
            </w:pPr>
            <w:r w:rsidRPr="00F23CF5">
              <w:rPr>
                <w:rFonts w:ascii="Garamond" w:hAnsi="Garamond" w:cs="Garamond"/>
                <w:b/>
                <w:bCs/>
                <w:color w:val="000000"/>
                <w:sz w:val="24"/>
                <w:szCs w:val="24"/>
                <w:lang w:eastAsia="pl-PL"/>
              </w:rPr>
              <w:t xml:space="preserve">       2. Poprawa oraz zwiększenie      </w:t>
            </w:r>
          </w:p>
          <w:p w14:paraId="0A55B95E" w14:textId="77777777" w:rsidR="004F5B95" w:rsidRPr="00F23CF5" w:rsidRDefault="004F5B95" w:rsidP="000920A6">
            <w:pPr>
              <w:autoSpaceDE w:val="0"/>
              <w:autoSpaceDN w:val="0"/>
              <w:adjustRightInd w:val="0"/>
              <w:spacing w:after="0" w:line="240" w:lineRule="auto"/>
              <w:rPr>
                <w:rFonts w:ascii="Garamond" w:hAnsi="Garamond"/>
                <w:b/>
                <w:bCs/>
                <w:sz w:val="24"/>
                <w:szCs w:val="24"/>
                <w:lang w:eastAsia="pl-PL"/>
              </w:rPr>
            </w:pPr>
            <w:r w:rsidRPr="00F23CF5">
              <w:rPr>
                <w:rFonts w:ascii="Garamond" w:hAnsi="Garamond" w:cs="Garamond"/>
                <w:b/>
                <w:bCs/>
                <w:color w:val="000000"/>
                <w:sz w:val="24"/>
                <w:szCs w:val="24"/>
                <w:lang w:eastAsia="pl-PL"/>
              </w:rPr>
              <w:t xml:space="preserve">          dostępności </w:t>
            </w:r>
            <w:r w:rsidRPr="00F23CF5">
              <w:rPr>
                <w:rFonts w:ascii="Garamond" w:hAnsi="Garamond"/>
                <w:b/>
                <w:bCs/>
                <w:sz w:val="24"/>
                <w:szCs w:val="24"/>
                <w:lang w:eastAsia="pl-PL"/>
              </w:rPr>
              <w:t xml:space="preserve">do infrastruktury </w:t>
            </w:r>
          </w:p>
          <w:p w14:paraId="15B4FC28" w14:textId="77777777" w:rsidR="004F5B95" w:rsidRPr="00F23CF5" w:rsidRDefault="004F5B95" w:rsidP="000920A6">
            <w:pPr>
              <w:autoSpaceDE w:val="0"/>
              <w:autoSpaceDN w:val="0"/>
              <w:adjustRightInd w:val="0"/>
              <w:spacing w:after="0" w:line="240" w:lineRule="auto"/>
              <w:rPr>
                <w:rFonts w:ascii="Garamond" w:hAnsi="Garamond"/>
                <w:b/>
                <w:bCs/>
                <w:sz w:val="24"/>
                <w:szCs w:val="24"/>
                <w:lang w:eastAsia="pl-PL"/>
              </w:rPr>
            </w:pPr>
            <w:r w:rsidRPr="00F23CF5">
              <w:rPr>
                <w:rFonts w:ascii="Garamond" w:hAnsi="Garamond"/>
                <w:b/>
                <w:bCs/>
                <w:sz w:val="24"/>
                <w:szCs w:val="24"/>
                <w:lang w:eastAsia="pl-PL"/>
              </w:rPr>
              <w:t xml:space="preserve">          technicznej.</w:t>
            </w:r>
          </w:p>
        </w:tc>
        <w:tc>
          <w:tcPr>
            <w:tcW w:w="2859" w:type="dxa"/>
            <w:vMerge/>
          </w:tcPr>
          <w:p w14:paraId="5B3A3610" w14:textId="77777777" w:rsidR="004F5B95" w:rsidRPr="00F23CF5" w:rsidRDefault="004F5B95" w:rsidP="000920A6">
            <w:pPr>
              <w:widowControl w:val="0"/>
              <w:suppressAutoHyphens/>
              <w:spacing w:after="0" w:line="240" w:lineRule="auto"/>
              <w:jc w:val="center"/>
              <w:rPr>
                <w:rFonts w:ascii="Garamond" w:hAnsi="Garamond" w:cs="Calibri"/>
              </w:rPr>
            </w:pPr>
          </w:p>
        </w:tc>
        <w:tc>
          <w:tcPr>
            <w:tcW w:w="2859" w:type="dxa"/>
            <w:vMerge/>
          </w:tcPr>
          <w:p w14:paraId="6338F21B" w14:textId="77777777" w:rsidR="004F5B95" w:rsidRPr="00F23CF5" w:rsidRDefault="004F5B95" w:rsidP="000920A6">
            <w:pPr>
              <w:widowControl w:val="0"/>
              <w:suppressAutoHyphens/>
              <w:spacing w:after="0" w:line="240" w:lineRule="auto"/>
              <w:jc w:val="center"/>
              <w:rPr>
                <w:rFonts w:ascii="Garamond" w:hAnsi="Garamond" w:cs="Calibri"/>
                <w:b/>
              </w:rPr>
            </w:pPr>
          </w:p>
        </w:tc>
        <w:tc>
          <w:tcPr>
            <w:tcW w:w="5263" w:type="dxa"/>
          </w:tcPr>
          <w:p w14:paraId="1AACDE09"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2.1 </w:t>
            </w:r>
            <w:r>
              <w:rPr>
                <w:rFonts w:ascii="Garamond" w:hAnsi="Garamond"/>
                <w:lang w:eastAsia="pl-PL"/>
              </w:rPr>
              <w:t xml:space="preserve"> </w:t>
            </w:r>
            <w:r w:rsidRPr="00F23CF5">
              <w:rPr>
                <w:rFonts w:ascii="Garamond" w:hAnsi="Garamond"/>
                <w:lang w:eastAsia="pl-PL"/>
              </w:rPr>
              <w:t xml:space="preserve">Tworzenie ścieżek rowerowych. </w:t>
            </w:r>
          </w:p>
          <w:p w14:paraId="74CECC25"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2.2. Utworzenie „Rowerowego parku zabaw”. </w:t>
            </w:r>
          </w:p>
          <w:p w14:paraId="3C7A8F38"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2.3  Kanalizacja miejscowości. </w:t>
            </w:r>
          </w:p>
          <w:p w14:paraId="44D520D9" w14:textId="77777777" w:rsidR="004F5B95" w:rsidRPr="00F23CF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2.4 </w:t>
            </w:r>
            <w:r>
              <w:rPr>
                <w:rFonts w:ascii="Garamond" w:hAnsi="Garamond"/>
                <w:lang w:eastAsia="pl-PL"/>
              </w:rPr>
              <w:t xml:space="preserve"> </w:t>
            </w:r>
            <w:r w:rsidRPr="00F23CF5">
              <w:rPr>
                <w:rFonts w:ascii="Garamond" w:hAnsi="Garamond"/>
                <w:lang w:eastAsia="pl-PL"/>
              </w:rPr>
              <w:t>Doposażenie placu zabaw przy świetlicy  wiejskiej</w:t>
            </w:r>
          </w:p>
          <w:p w14:paraId="3F5A05F1" w14:textId="77777777" w:rsidR="004F5B95" w:rsidRDefault="004F5B95" w:rsidP="000920A6">
            <w:pPr>
              <w:autoSpaceDE w:val="0"/>
              <w:autoSpaceDN w:val="0"/>
              <w:adjustRightInd w:val="0"/>
              <w:spacing w:after="0" w:line="240" w:lineRule="auto"/>
              <w:rPr>
                <w:rFonts w:ascii="Garamond" w:hAnsi="Garamond"/>
                <w:lang w:eastAsia="pl-PL"/>
              </w:rPr>
            </w:pPr>
            <w:r w:rsidRPr="00F23CF5">
              <w:rPr>
                <w:rFonts w:ascii="Garamond" w:hAnsi="Garamond"/>
                <w:lang w:eastAsia="pl-PL"/>
              </w:rPr>
              <w:t xml:space="preserve">2.5 </w:t>
            </w:r>
            <w:r>
              <w:rPr>
                <w:rFonts w:ascii="Garamond" w:hAnsi="Garamond"/>
                <w:lang w:eastAsia="pl-PL"/>
              </w:rPr>
              <w:t xml:space="preserve"> </w:t>
            </w:r>
            <w:r w:rsidRPr="00F23CF5">
              <w:rPr>
                <w:rFonts w:ascii="Garamond" w:hAnsi="Garamond"/>
                <w:lang w:eastAsia="pl-PL"/>
              </w:rPr>
              <w:t xml:space="preserve">Polepszenie zasięgu telefonii komórkowych dostępnych </w:t>
            </w:r>
            <w:r>
              <w:rPr>
                <w:rFonts w:ascii="Garamond" w:hAnsi="Garamond"/>
                <w:lang w:eastAsia="pl-PL"/>
              </w:rPr>
              <w:t xml:space="preserve"> </w:t>
            </w:r>
          </w:p>
          <w:p w14:paraId="7BA2B19C" w14:textId="77777777" w:rsidR="004F5B95" w:rsidRPr="00F23CF5" w:rsidRDefault="004F5B95" w:rsidP="000920A6">
            <w:pPr>
              <w:autoSpaceDE w:val="0"/>
              <w:autoSpaceDN w:val="0"/>
              <w:adjustRightInd w:val="0"/>
              <w:spacing w:after="0" w:line="240" w:lineRule="auto"/>
              <w:rPr>
                <w:rFonts w:ascii="Garamond" w:hAnsi="Garamond"/>
                <w:lang w:eastAsia="pl-PL"/>
              </w:rPr>
            </w:pPr>
            <w:r>
              <w:rPr>
                <w:rFonts w:ascii="Garamond" w:hAnsi="Garamond"/>
                <w:lang w:eastAsia="pl-PL"/>
              </w:rPr>
              <w:t xml:space="preserve">       </w:t>
            </w:r>
            <w:r w:rsidRPr="00F23CF5">
              <w:rPr>
                <w:rFonts w:ascii="Garamond" w:hAnsi="Garamond"/>
                <w:lang w:eastAsia="pl-PL"/>
              </w:rPr>
              <w:t xml:space="preserve">sieci. </w:t>
            </w:r>
          </w:p>
          <w:p w14:paraId="2B849D51" w14:textId="77777777" w:rsidR="004F5B95" w:rsidRPr="00F23CF5" w:rsidRDefault="004F5B95" w:rsidP="000920A6">
            <w:pPr>
              <w:widowControl w:val="0"/>
              <w:suppressAutoHyphens/>
              <w:spacing w:after="0" w:line="240" w:lineRule="auto"/>
              <w:rPr>
                <w:rFonts w:ascii="Garamond" w:hAnsi="Garamond"/>
                <w:lang w:eastAsia="pl-PL"/>
              </w:rPr>
            </w:pPr>
            <w:r w:rsidRPr="00F23CF5">
              <w:rPr>
                <w:rFonts w:ascii="Garamond" w:hAnsi="Garamond"/>
                <w:lang w:eastAsia="pl-PL"/>
              </w:rPr>
              <w:t xml:space="preserve">2.6 </w:t>
            </w:r>
            <w:r>
              <w:rPr>
                <w:rFonts w:ascii="Garamond" w:hAnsi="Garamond"/>
                <w:lang w:eastAsia="pl-PL"/>
              </w:rPr>
              <w:t xml:space="preserve"> </w:t>
            </w:r>
            <w:r w:rsidRPr="00F23CF5">
              <w:rPr>
                <w:rFonts w:ascii="Garamond" w:hAnsi="Garamond"/>
                <w:lang w:eastAsia="pl-PL"/>
              </w:rPr>
              <w:t>Utwardzenie dróg dojazdowych do posesji.</w:t>
            </w:r>
          </w:p>
          <w:p w14:paraId="1993F8C8" w14:textId="77777777" w:rsidR="004F5B95" w:rsidRPr="00F23CF5" w:rsidRDefault="004F5B95" w:rsidP="000920A6">
            <w:pPr>
              <w:widowControl w:val="0"/>
              <w:suppressAutoHyphens/>
              <w:spacing w:after="0" w:line="240" w:lineRule="auto"/>
              <w:rPr>
                <w:rFonts w:ascii="Garamond" w:hAnsi="Garamond" w:cs="Calibri"/>
              </w:rPr>
            </w:pPr>
            <w:r w:rsidRPr="00F23CF5">
              <w:rPr>
                <w:rFonts w:ascii="Garamond" w:hAnsi="Garamond"/>
                <w:lang w:eastAsia="pl-PL"/>
              </w:rPr>
              <w:t>2.7 Budowa światłowodu</w:t>
            </w:r>
          </w:p>
        </w:tc>
      </w:tr>
      <w:tr w:rsidR="004F5B95" w:rsidRPr="004A6F46" w14:paraId="747DFE4D" w14:textId="77777777" w:rsidTr="000920A6">
        <w:trPr>
          <w:trHeight w:val="154"/>
        </w:trPr>
        <w:tc>
          <w:tcPr>
            <w:tcW w:w="4414" w:type="dxa"/>
            <w:vMerge w:val="restart"/>
            <w:vAlign w:val="center"/>
          </w:tcPr>
          <w:p w14:paraId="2AE737F2" w14:textId="77777777" w:rsidR="004F5B95" w:rsidRPr="004A6F46" w:rsidRDefault="004F5B95" w:rsidP="000920A6">
            <w:pPr>
              <w:pageBreakBefore/>
              <w:widowControl w:val="0"/>
              <w:suppressAutoHyphens/>
              <w:spacing w:after="120"/>
              <w:rPr>
                <w:rFonts w:ascii="Garamond" w:hAnsi="Garamond" w:cs="Calibri"/>
                <w:b/>
              </w:rPr>
            </w:pPr>
            <w:r w:rsidRPr="004A6F46">
              <w:rPr>
                <w:rFonts w:ascii="Garamond" w:hAnsi="Garamond"/>
              </w:rPr>
              <w:lastRenderedPageBreak/>
              <w:br w:type="page"/>
            </w:r>
            <w:r w:rsidRPr="004A6F46">
              <w:rPr>
                <w:rFonts w:ascii="Garamond" w:hAnsi="Garamond" w:cs="Calibri"/>
                <w:b/>
              </w:rPr>
              <w:t xml:space="preserve">1.CELE </w:t>
            </w:r>
          </w:p>
          <w:p w14:paraId="035A166F" w14:textId="77777777" w:rsidR="004F5B95" w:rsidRPr="004A6F46" w:rsidRDefault="004F5B95" w:rsidP="000920A6">
            <w:pPr>
              <w:widowControl w:val="0"/>
              <w:suppressAutoHyphens/>
              <w:spacing w:after="120"/>
              <w:rPr>
                <w:rFonts w:ascii="Garamond" w:hAnsi="Garamond" w:cs="Calibri"/>
              </w:rPr>
            </w:pPr>
            <w:r w:rsidRPr="004A6F46">
              <w:rPr>
                <w:rFonts w:ascii="Garamond" w:hAnsi="Garamond" w:cs="Calibri"/>
                <w:b/>
              </w:rPr>
              <w:t>Co trzeba osiągnąć by urzeczywistnić wizję naszej wsi?</w:t>
            </w:r>
          </w:p>
        </w:tc>
        <w:tc>
          <w:tcPr>
            <w:tcW w:w="2859" w:type="dxa"/>
            <w:vAlign w:val="center"/>
          </w:tcPr>
          <w:p w14:paraId="321B59CC"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2. Co nam pomoże osiągnąć cele? </w:t>
            </w:r>
          </w:p>
          <w:p w14:paraId="5E50A6CC"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(zasoby, silne strony, szanse)</w:t>
            </w:r>
          </w:p>
        </w:tc>
        <w:tc>
          <w:tcPr>
            <w:tcW w:w="2859" w:type="dxa"/>
            <w:vAlign w:val="center"/>
          </w:tcPr>
          <w:p w14:paraId="571BC915"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3. Co nam może przeszkodzić? </w:t>
            </w:r>
          </w:p>
          <w:p w14:paraId="5FFE16D3"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zagrożenia)</w:t>
            </w:r>
          </w:p>
        </w:tc>
        <w:tc>
          <w:tcPr>
            <w:tcW w:w="5263" w:type="dxa"/>
            <w:vMerge w:val="restart"/>
            <w:vAlign w:val="center"/>
          </w:tcPr>
          <w:p w14:paraId="31BE8195" w14:textId="77777777" w:rsidR="004F5B95" w:rsidRPr="004A6F46" w:rsidRDefault="004F5B95" w:rsidP="000920A6">
            <w:pPr>
              <w:widowControl w:val="0"/>
              <w:suppressAutoHyphens/>
              <w:jc w:val="center"/>
              <w:rPr>
                <w:rFonts w:ascii="Garamond" w:hAnsi="Garamond" w:cs="Calibri"/>
                <w:b/>
              </w:rPr>
            </w:pPr>
            <w:r w:rsidRPr="004A6F46">
              <w:rPr>
                <w:rFonts w:ascii="Garamond" w:hAnsi="Garamond" w:cs="Calibri"/>
                <w:b/>
              </w:rPr>
              <w:t>Projekty, przedsięwzięcia jakie wykonamy?</w:t>
            </w:r>
          </w:p>
        </w:tc>
      </w:tr>
      <w:tr w:rsidR="004F5B95" w:rsidRPr="004A6F46" w14:paraId="6FCAA058" w14:textId="77777777" w:rsidTr="000920A6">
        <w:trPr>
          <w:trHeight w:val="154"/>
        </w:trPr>
        <w:tc>
          <w:tcPr>
            <w:tcW w:w="4414" w:type="dxa"/>
            <w:vMerge/>
            <w:vAlign w:val="center"/>
          </w:tcPr>
          <w:p w14:paraId="2091D3A0" w14:textId="77777777" w:rsidR="004F5B95" w:rsidRPr="004A6F46" w:rsidRDefault="004F5B95" w:rsidP="000920A6">
            <w:pPr>
              <w:widowControl w:val="0"/>
              <w:suppressAutoHyphens/>
              <w:spacing w:after="120"/>
              <w:jc w:val="center"/>
              <w:rPr>
                <w:rFonts w:ascii="Garamond" w:hAnsi="Garamond" w:cs="Calibri"/>
                <w:sz w:val="24"/>
                <w:szCs w:val="24"/>
              </w:rPr>
            </w:pPr>
          </w:p>
        </w:tc>
        <w:tc>
          <w:tcPr>
            <w:tcW w:w="2859" w:type="dxa"/>
            <w:vAlign w:val="center"/>
          </w:tcPr>
          <w:p w14:paraId="15705A26"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ZASOBY </w:t>
            </w:r>
          </w:p>
          <w:p w14:paraId="123F200D"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których użyjemy</w:t>
            </w:r>
          </w:p>
          <w:p w14:paraId="1ABD47B3"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ATUTY </w:t>
            </w:r>
            <w:r w:rsidRPr="004A6F46">
              <w:rPr>
                <w:rFonts w:ascii="Garamond" w:hAnsi="Garamond" w:cs="Calibri"/>
                <w:b/>
              </w:rPr>
              <w:br/>
              <w:t xml:space="preserve">silne strony i szanse jakie wykorzystamy </w:t>
            </w:r>
          </w:p>
        </w:tc>
        <w:tc>
          <w:tcPr>
            <w:tcW w:w="2859" w:type="dxa"/>
            <w:vAlign w:val="center"/>
          </w:tcPr>
          <w:p w14:paraId="6A74619C"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BARIERY</w:t>
            </w:r>
          </w:p>
          <w:p w14:paraId="0DD197BC"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jakie wyeliminujemy</w:t>
            </w:r>
          </w:p>
          <w:p w14:paraId="3CB6B6A7"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Zagrożenia jakich unikniemy</w:t>
            </w:r>
          </w:p>
        </w:tc>
        <w:tc>
          <w:tcPr>
            <w:tcW w:w="5263" w:type="dxa"/>
            <w:vMerge/>
            <w:vAlign w:val="center"/>
          </w:tcPr>
          <w:p w14:paraId="4889F6B7" w14:textId="77777777" w:rsidR="004F5B95" w:rsidRPr="004A6F46" w:rsidRDefault="004F5B95" w:rsidP="000920A6">
            <w:pPr>
              <w:widowControl w:val="0"/>
              <w:suppressAutoHyphens/>
              <w:jc w:val="center"/>
              <w:rPr>
                <w:rFonts w:ascii="Garamond" w:hAnsi="Garamond" w:cs="Calibri"/>
                <w:b/>
                <w:sz w:val="24"/>
                <w:szCs w:val="24"/>
              </w:rPr>
            </w:pPr>
          </w:p>
        </w:tc>
      </w:tr>
      <w:tr w:rsidR="004F5B95" w:rsidRPr="004A6F46" w14:paraId="15DA2F21" w14:textId="77777777" w:rsidTr="000920A6">
        <w:trPr>
          <w:trHeight w:hRule="exact" w:val="555"/>
        </w:trPr>
        <w:tc>
          <w:tcPr>
            <w:tcW w:w="15395" w:type="dxa"/>
            <w:gridSpan w:val="4"/>
            <w:vAlign w:val="center"/>
          </w:tcPr>
          <w:p w14:paraId="4B765651" w14:textId="77777777" w:rsidR="004F5B95" w:rsidRPr="004A6F46" w:rsidRDefault="004F5B95" w:rsidP="000920A6">
            <w:pPr>
              <w:widowControl w:val="0"/>
              <w:suppressAutoHyphens/>
              <w:jc w:val="center"/>
              <w:rPr>
                <w:rFonts w:ascii="Garamond" w:hAnsi="Garamond" w:cs="Calibri"/>
                <w:b/>
                <w:sz w:val="28"/>
                <w:szCs w:val="28"/>
              </w:rPr>
            </w:pPr>
            <w:r w:rsidRPr="004A6F46">
              <w:rPr>
                <w:rFonts w:ascii="Garamond" w:hAnsi="Garamond" w:cs="Calibri"/>
                <w:b/>
                <w:color w:val="FF0000"/>
                <w:sz w:val="28"/>
                <w:szCs w:val="28"/>
              </w:rPr>
              <w:t>C. JAKOŚĆ ŻYCIA</w:t>
            </w:r>
          </w:p>
        </w:tc>
      </w:tr>
      <w:tr w:rsidR="004F5B95" w:rsidRPr="004A6F46" w14:paraId="3AC8B47E" w14:textId="77777777" w:rsidTr="000920A6">
        <w:trPr>
          <w:trHeight w:hRule="exact" w:val="3161"/>
        </w:trPr>
        <w:tc>
          <w:tcPr>
            <w:tcW w:w="4414" w:type="dxa"/>
          </w:tcPr>
          <w:p w14:paraId="6E4EC653" w14:textId="77777777" w:rsidR="004F5B95" w:rsidRPr="00F23CF5" w:rsidRDefault="004F5B95" w:rsidP="000920A6">
            <w:pPr>
              <w:autoSpaceDE w:val="0"/>
              <w:autoSpaceDN w:val="0"/>
              <w:adjustRightInd w:val="0"/>
              <w:spacing w:after="0" w:line="240" w:lineRule="auto"/>
              <w:rPr>
                <w:rFonts w:ascii="Garamond" w:hAnsi="Garamond" w:cs="Garamond"/>
                <w:b/>
                <w:bCs/>
                <w:color w:val="000000"/>
                <w:sz w:val="24"/>
                <w:szCs w:val="24"/>
                <w:lang w:eastAsia="pl-PL"/>
              </w:rPr>
            </w:pPr>
            <w:r w:rsidRPr="00F23CF5">
              <w:rPr>
                <w:rFonts w:ascii="Garamond" w:hAnsi="Garamond" w:cs="Garamond"/>
                <w:b/>
                <w:bCs/>
                <w:color w:val="000000"/>
                <w:sz w:val="24"/>
                <w:szCs w:val="24"/>
                <w:lang w:eastAsia="pl-PL"/>
              </w:rPr>
              <w:t xml:space="preserve">      1.   Stworzenie oferty kulturalnej i  </w:t>
            </w:r>
          </w:p>
          <w:p w14:paraId="5F1B46FA" w14:textId="77777777" w:rsidR="004F5B95" w:rsidRPr="00F23CF5" w:rsidRDefault="004F5B95" w:rsidP="000920A6">
            <w:pPr>
              <w:autoSpaceDE w:val="0"/>
              <w:autoSpaceDN w:val="0"/>
              <w:adjustRightInd w:val="0"/>
              <w:spacing w:after="0" w:line="240" w:lineRule="auto"/>
              <w:rPr>
                <w:rFonts w:ascii="Garamond" w:hAnsi="Garamond" w:cs="Calibri"/>
                <w:b/>
                <w:sz w:val="24"/>
                <w:szCs w:val="24"/>
              </w:rPr>
            </w:pPr>
            <w:r w:rsidRPr="00F23CF5">
              <w:rPr>
                <w:rFonts w:ascii="Garamond" w:hAnsi="Garamond" w:cs="Garamond"/>
                <w:b/>
                <w:bCs/>
                <w:color w:val="000000"/>
                <w:sz w:val="24"/>
                <w:szCs w:val="24"/>
                <w:lang w:eastAsia="pl-PL"/>
              </w:rPr>
              <w:t xml:space="preserve">           aktywizacji mieszkańców</w:t>
            </w:r>
          </w:p>
        </w:tc>
        <w:tc>
          <w:tcPr>
            <w:tcW w:w="2859" w:type="dxa"/>
            <w:vMerge w:val="restart"/>
          </w:tcPr>
          <w:p w14:paraId="347EC328" w14:textId="77777777" w:rsidR="004F5B95" w:rsidRPr="006824E0" w:rsidRDefault="004F5B95" w:rsidP="000920A6">
            <w:pPr>
              <w:widowControl w:val="0"/>
              <w:suppressAutoHyphens/>
              <w:spacing w:after="0" w:line="240" w:lineRule="auto"/>
              <w:jc w:val="center"/>
              <w:rPr>
                <w:rFonts w:ascii="Garamond" w:hAnsi="Garamond"/>
                <w:lang w:eastAsia="pl-PL"/>
              </w:rPr>
            </w:pPr>
            <w:r w:rsidRPr="006824E0">
              <w:rPr>
                <w:rFonts w:ascii="Garamond" w:hAnsi="Garamond"/>
                <w:lang w:eastAsia="pl-PL"/>
              </w:rPr>
              <w:t>Świetlica wiejska</w:t>
            </w:r>
          </w:p>
          <w:p w14:paraId="7E11A34E" w14:textId="77777777" w:rsidR="004F5B95" w:rsidRPr="006824E0" w:rsidRDefault="004F5B95" w:rsidP="000920A6">
            <w:pPr>
              <w:widowControl w:val="0"/>
              <w:suppressAutoHyphens/>
              <w:spacing w:after="0" w:line="240" w:lineRule="auto"/>
              <w:jc w:val="center"/>
              <w:rPr>
                <w:rFonts w:ascii="Garamond" w:hAnsi="Garamond"/>
                <w:lang w:eastAsia="pl-PL"/>
              </w:rPr>
            </w:pPr>
            <w:r w:rsidRPr="006824E0">
              <w:rPr>
                <w:rFonts w:ascii="Garamond" w:hAnsi="Garamond"/>
                <w:lang w:eastAsia="pl-PL"/>
              </w:rPr>
              <w:t>Festyn</w:t>
            </w:r>
          </w:p>
          <w:p w14:paraId="05B2D602" w14:textId="77777777" w:rsidR="004F5B95" w:rsidRPr="006824E0" w:rsidRDefault="004F5B95" w:rsidP="000920A6">
            <w:pPr>
              <w:widowControl w:val="0"/>
              <w:suppressAutoHyphens/>
              <w:spacing w:after="0" w:line="240" w:lineRule="auto"/>
              <w:jc w:val="center"/>
              <w:rPr>
                <w:rFonts w:ascii="Garamond" w:hAnsi="Garamond"/>
                <w:lang w:eastAsia="pl-PL"/>
              </w:rPr>
            </w:pPr>
            <w:r w:rsidRPr="006824E0">
              <w:rPr>
                <w:rFonts w:ascii="Garamond" w:hAnsi="Garamond"/>
                <w:lang w:eastAsia="pl-PL"/>
              </w:rPr>
              <w:t xml:space="preserve">Fundusz sołecki </w:t>
            </w:r>
          </w:p>
          <w:p w14:paraId="38C8C925" w14:textId="77777777" w:rsidR="004F5B95" w:rsidRPr="006824E0" w:rsidRDefault="004F5B95" w:rsidP="000920A6">
            <w:pPr>
              <w:widowControl w:val="0"/>
              <w:suppressAutoHyphens/>
              <w:spacing w:after="0" w:line="240" w:lineRule="auto"/>
              <w:jc w:val="center"/>
              <w:rPr>
                <w:rFonts w:ascii="Garamond" w:hAnsi="Garamond"/>
                <w:lang w:eastAsia="pl-PL"/>
              </w:rPr>
            </w:pPr>
            <w:r w:rsidRPr="006824E0">
              <w:rPr>
                <w:rFonts w:ascii="Garamond" w:hAnsi="Garamond"/>
                <w:lang w:eastAsia="pl-PL"/>
              </w:rPr>
              <w:t>Plac zabaw</w:t>
            </w:r>
          </w:p>
          <w:p w14:paraId="09D94FAF" w14:textId="77777777" w:rsidR="004F5B95" w:rsidRPr="006824E0" w:rsidRDefault="004F5B95" w:rsidP="000920A6">
            <w:pPr>
              <w:widowControl w:val="0"/>
              <w:suppressAutoHyphens/>
              <w:spacing w:after="0" w:line="240" w:lineRule="auto"/>
              <w:jc w:val="center"/>
              <w:rPr>
                <w:rFonts w:ascii="Garamond" w:hAnsi="Garamond" w:cs="Calibri"/>
              </w:rPr>
            </w:pPr>
            <w:r w:rsidRPr="006824E0">
              <w:rPr>
                <w:rFonts w:ascii="Garamond" w:hAnsi="Garamond"/>
                <w:lang w:eastAsia="pl-PL"/>
              </w:rPr>
              <w:t>Integracja mieszkańców</w:t>
            </w:r>
          </w:p>
        </w:tc>
        <w:tc>
          <w:tcPr>
            <w:tcW w:w="2859" w:type="dxa"/>
            <w:vMerge w:val="restart"/>
          </w:tcPr>
          <w:p w14:paraId="70D2ABBC" w14:textId="77777777" w:rsidR="004F5B95" w:rsidRPr="006824E0" w:rsidRDefault="004F5B95" w:rsidP="000920A6">
            <w:pPr>
              <w:widowControl w:val="0"/>
              <w:suppressAutoHyphens/>
              <w:spacing w:after="0" w:line="240" w:lineRule="auto"/>
              <w:jc w:val="center"/>
              <w:rPr>
                <w:rFonts w:ascii="Garamond" w:hAnsi="Garamond" w:cs="Calibri"/>
              </w:rPr>
            </w:pPr>
            <w:r w:rsidRPr="006824E0">
              <w:rPr>
                <w:rFonts w:ascii="Garamond" w:hAnsi="Garamond" w:cs="Calibri"/>
              </w:rPr>
              <w:t xml:space="preserve">Podział mieszkańców na stałych i sezonowych </w:t>
            </w:r>
          </w:p>
          <w:p w14:paraId="5D135038" w14:textId="77777777" w:rsidR="004F5B95" w:rsidRPr="006824E0" w:rsidRDefault="004F5B95" w:rsidP="000920A6">
            <w:pPr>
              <w:widowControl w:val="0"/>
              <w:suppressAutoHyphens/>
              <w:spacing w:after="0" w:line="240" w:lineRule="auto"/>
              <w:jc w:val="center"/>
              <w:rPr>
                <w:rFonts w:ascii="Garamond" w:hAnsi="Garamond" w:cs="Calibri"/>
              </w:rPr>
            </w:pPr>
            <w:r w:rsidRPr="006824E0">
              <w:rPr>
                <w:rFonts w:ascii="Garamond" w:hAnsi="Garamond" w:cs="Calibri"/>
              </w:rPr>
              <w:t>Brak organizacji  pozarządowych</w:t>
            </w:r>
          </w:p>
          <w:p w14:paraId="48F9572D" w14:textId="77777777" w:rsidR="004F5B95" w:rsidRPr="006824E0" w:rsidRDefault="004F5B95" w:rsidP="000920A6">
            <w:pPr>
              <w:widowControl w:val="0"/>
              <w:suppressAutoHyphens/>
              <w:spacing w:after="0" w:line="240" w:lineRule="auto"/>
              <w:rPr>
                <w:rFonts w:ascii="Garamond" w:hAnsi="Garamond" w:cs="Calibri"/>
              </w:rPr>
            </w:pPr>
          </w:p>
        </w:tc>
        <w:tc>
          <w:tcPr>
            <w:tcW w:w="5263" w:type="dxa"/>
          </w:tcPr>
          <w:p w14:paraId="2092233B" w14:textId="77777777" w:rsidR="004F5B95" w:rsidRPr="006824E0" w:rsidRDefault="004F5B95" w:rsidP="000920A6">
            <w:pPr>
              <w:autoSpaceDE w:val="0"/>
              <w:autoSpaceDN w:val="0"/>
              <w:adjustRightInd w:val="0"/>
              <w:spacing w:after="0" w:line="240" w:lineRule="auto"/>
              <w:rPr>
                <w:rFonts w:ascii="Garamond" w:hAnsi="Garamond" w:cs="Garamond"/>
                <w:color w:val="000000"/>
                <w:lang w:eastAsia="pl-PL"/>
              </w:rPr>
            </w:pPr>
            <w:r w:rsidRPr="006824E0">
              <w:rPr>
                <w:rFonts w:ascii="Garamond" w:hAnsi="Garamond" w:cs="Garamond"/>
                <w:color w:val="000000"/>
                <w:lang w:eastAsia="pl-PL"/>
              </w:rPr>
              <w:t xml:space="preserve">1.1 Organizacja wycieczek rowerowych </w:t>
            </w:r>
          </w:p>
          <w:p w14:paraId="215E45A8"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      i spływy kajakowe mieszkańców. </w:t>
            </w:r>
          </w:p>
          <w:p w14:paraId="38A312DA"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1.2  Organizacja festynów </w:t>
            </w:r>
          </w:p>
          <w:p w14:paraId="63170059"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1.3. Organizacja wycieczek we współpracy </w:t>
            </w:r>
          </w:p>
          <w:p w14:paraId="0475374B"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       z sąsiednimi sołectwami, stowarzyszeniem i KGW. </w:t>
            </w:r>
          </w:p>
          <w:p w14:paraId="1FD6ED5F"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1.4  Organizacja spot</w:t>
            </w:r>
            <w:r>
              <w:rPr>
                <w:rFonts w:ascii="Garamond" w:hAnsi="Garamond"/>
                <w:lang w:eastAsia="pl-PL"/>
              </w:rPr>
              <w:t>kań integracyjnych mieszkańców</w:t>
            </w:r>
          </w:p>
          <w:p w14:paraId="135D2709"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1.5. Organizacja akcji zbierania śmieci w koło jeziora </w:t>
            </w:r>
          </w:p>
          <w:p w14:paraId="77AF4FB8"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1.6  Założenie stowarzyszenia działającego na rzecz  </w:t>
            </w:r>
          </w:p>
          <w:p w14:paraId="1B9242AD"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       rozwoju sołectwa i jego doposażenie </w:t>
            </w:r>
          </w:p>
          <w:p w14:paraId="5514B200" w14:textId="67339A04" w:rsidR="004F5B95" w:rsidRPr="00365643" w:rsidRDefault="004F5B95" w:rsidP="000920A6">
            <w:pPr>
              <w:autoSpaceDE w:val="0"/>
              <w:autoSpaceDN w:val="0"/>
              <w:adjustRightInd w:val="0"/>
              <w:spacing w:after="0" w:line="240" w:lineRule="auto"/>
              <w:rPr>
                <w:rFonts w:ascii="Garamond" w:hAnsi="Garamond"/>
                <w:color w:val="FF0000"/>
                <w:lang w:eastAsia="pl-PL"/>
              </w:rPr>
            </w:pPr>
            <w:r w:rsidRPr="006824E0">
              <w:rPr>
                <w:rFonts w:ascii="Garamond" w:hAnsi="Garamond"/>
                <w:lang w:eastAsia="pl-PL"/>
              </w:rPr>
              <w:t>1.</w:t>
            </w:r>
            <w:r w:rsidRPr="00365643">
              <w:rPr>
                <w:rFonts w:ascii="Garamond" w:hAnsi="Garamond"/>
                <w:color w:val="FF0000"/>
                <w:lang w:eastAsia="pl-PL"/>
              </w:rPr>
              <w:t xml:space="preserve">7  Piłki do przystani rzeki Miała w Kamienniku. </w:t>
            </w:r>
            <w:r w:rsidR="00365643">
              <w:rPr>
                <w:rFonts w:ascii="Garamond" w:hAnsi="Garamond"/>
                <w:color w:val="FF0000"/>
                <w:lang w:eastAsia="pl-PL"/>
              </w:rPr>
              <w:t>COŚ TU NIE TAK_o co chodzi</w:t>
            </w:r>
          </w:p>
          <w:p w14:paraId="15FD8AF6"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lang w:eastAsia="pl-PL"/>
              </w:rPr>
              <w:t>1.8  Organizacja letniego kina plenerowego</w:t>
            </w:r>
          </w:p>
        </w:tc>
      </w:tr>
      <w:tr w:rsidR="004F5B95" w:rsidRPr="004A6F46" w14:paraId="18BC82BD" w14:textId="77777777" w:rsidTr="000920A6">
        <w:trPr>
          <w:trHeight w:hRule="exact" w:val="1832"/>
        </w:trPr>
        <w:tc>
          <w:tcPr>
            <w:tcW w:w="4414" w:type="dxa"/>
          </w:tcPr>
          <w:p w14:paraId="40C1174C" w14:textId="77777777" w:rsidR="004F5B95" w:rsidRPr="00F23CF5" w:rsidRDefault="004F5B95" w:rsidP="000920A6">
            <w:pPr>
              <w:widowControl w:val="0"/>
              <w:numPr>
                <w:ilvl w:val="0"/>
                <w:numId w:val="14"/>
              </w:numPr>
              <w:suppressAutoHyphens/>
              <w:spacing w:after="0" w:line="240" w:lineRule="auto"/>
              <w:contextualSpacing/>
              <w:rPr>
                <w:rFonts w:ascii="Garamond" w:hAnsi="Garamond" w:cs="Calibri"/>
                <w:b/>
                <w:sz w:val="24"/>
                <w:szCs w:val="24"/>
              </w:rPr>
            </w:pPr>
            <w:r w:rsidRPr="00F23CF5">
              <w:rPr>
                <w:rFonts w:ascii="Garamond" w:hAnsi="Garamond" w:cs="Calibri"/>
                <w:b/>
                <w:sz w:val="24"/>
                <w:szCs w:val="24"/>
              </w:rPr>
              <w:t>Poprawa stanu środowiska i podniesienie wiedzy w tym zakresie.</w:t>
            </w:r>
          </w:p>
        </w:tc>
        <w:tc>
          <w:tcPr>
            <w:tcW w:w="2859" w:type="dxa"/>
            <w:vMerge/>
          </w:tcPr>
          <w:p w14:paraId="4AA78A10" w14:textId="77777777" w:rsidR="004F5B95" w:rsidRPr="006824E0" w:rsidRDefault="004F5B95" w:rsidP="000920A6">
            <w:pPr>
              <w:widowControl w:val="0"/>
              <w:suppressAutoHyphens/>
              <w:spacing w:after="0" w:line="240" w:lineRule="auto"/>
              <w:jc w:val="center"/>
              <w:rPr>
                <w:rFonts w:ascii="Garamond" w:hAnsi="Garamond" w:cs="Calibri"/>
              </w:rPr>
            </w:pPr>
          </w:p>
        </w:tc>
        <w:tc>
          <w:tcPr>
            <w:tcW w:w="2859" w:type="dxa"/>
            <w:vMerge/>
          </w:tcPr>
          <w:p w14:paraId="18685E48" w14:textId="77777777" w:rsidR="004F5B95" w:rsidRPr="006824E0" w:rsidRDefault="004F5B95" w:rsidP="000920A6">
            <w:pPr>
              <w:widowControl w:val="0"/>
              <w:suppressAutoHyphens/>
              <w:spacing w:after="0" w:line="240" w:lineRule="auto"/>
              <w:jc w:val="center"/>
              <w:rPr>
                <w:rFonts w:ascii="Garamond" w:hAnsi="Garamond" w:cs="Calibri"/>
                <w:b/>
              </w:rPr>
            </w:pPr>
          </w:p>
        </w:tc>
        <w:tc>
          <w:tcPr>
            <w:tcW w:w="5263" w:type="dxa"/>
          </w:tcPr>
          <w:p w14:paraId="76F5BB28"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cs="Calibri"/>
              </w:rPr>
              <w:t>2.1  Zakup koszy i pojemników na śmieci</w:t>
            </w:r>
          </w:p>
          <w:p w14:paraId="4C19E6EA"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cs="Calibri"/>
              </w:rPr>
              <w:t>2.2  Warsztaty ekologiczne</w:t>
            </w:r>
          </w:p>
        </w:tc>
      </w:tr>
      <w:tr w:rsidR="004F5B95" w:rsidRPr="004A6F46" w14:paraId="396E2DFE" w14:textId="77777777" w:rsidTr="000920A6">
        <w:trPr>
          <w:trHeight w:val="154"/>
        </w:trPr>
        <w:tc>
          <w:tcPr>
            <w:tcW w:w="4414" w:type="dxa"/>
            <w:vMerge w:val="restart"/>
            <w:vAlign w:val="center"/>
          </w:tcPr>
          <w:p w14:paraId="12F05D70" w14:textId="77777777" w:rsidR="004F5B95" w:rsidRPr="004A6F46" w:rsidRDefault="004F5B95" w:rsidP="000920A6">
            <w:pPr>
              <w:pageBreakBefore/>
              <w:widowControl w:val="0"/>
              <w:suppressAutoHyphens/>
              <w:spacing w:after="120"/>
              <w:rPr>
                <w:rFonts w:ascii="Garamond" w:hAnsi="Garamond" w:cs="Calibri"/>
                <w:b/>
              </w:rPr>
            </w:pPr>
            <w:r w:rsidRPr="004A6F46">
              <w:rPr>
                <w:rFonts w:ascii="Garamond" w:hAnsi="Garamond"/>
              </w:rPr>
              <w:lastRenderedPageBreak/>
              <w:br w:type="page"/>
            </w:r>
            <w:r w:rsidRPr="004A6F46">
              <w:rPr>
                <w:rFonts w:ascii="Garamond" w:hAnsi="Garamond" w:cs="Calibri"/>
                <w:b/>
              </w:rPr>
              <w:t xml:space="preserve">1.CELE </w:t>
            </w:r>
          </w:p>
          <w:p w14:paraId="2A3D3DD2" w14:textId="77777777" w:rsidR="004F5B95" w:rsidRPr="004A6F46" w:rsidRDefault="004F5B95" w:rsidP="000920A6">
            <w:pPr>
              <w:widowControl w:val="0"/>
              <w:suppressAutoHyphens/>
              <w:spacing w:after="120"/>
              <w:rPr>
                <w:rFonts w:ascii="Garamond" w:hAnsi="Garamond" w:cs="Calibri"/>
              </w:rPr>
            </w:pPr>
            <w:r w:rsidRPr="004A6F46">
              <w:rPr>
                <w:rFonts w:ascii="Garamond" w:hAnsi="Garamond" w:cs="Calibri"/>
                <w:b/>
              </w:rPr>
              <w:t>Co trzeba osiągnąć by urzeczywistnić wizję naszej wsi?</w:t>
            </w:r>
          </w:p>
        </w:tc>
        <w:tc>
          <w:tcPr>
            <w:tcW w:w="2859" w:type="dxa"/>
            <w:vAlign w:val="center"/>
          </w:tcPr>
          <w:p w14:paraId="0A797A9B"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2. Co nam pomoże osiągnąć cele? </w:t>
            </w:r>
          </w:p>
          <w:p w14:paraId="71615390"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(zasoby, silne strony, szanse)</w:t>
            </w:r>
          </w:p>
        </w:tc>
        <w:tc>
          <w:tcPr>
            <w:tcW w:w="2859" w:type="dxa"/>
            <w:vAlign w:val="center"/>
          </w:tcPr>
          <w:p w14:paraId="3DCFB18D"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 xml:space="preserve">3. Co nam może przeszkodzić? </w:t>
            </w:r>
          </w:p>
          <w:p w14:paraId="63DB39F9"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zagrożenia)</w:t>
            </w:r>
          </w:p>
        </w:tc>
        <w:tc>
          <w:tcPr>
            <w:tcW w:w="5263" w:type="dxa"/>
            <w:vMerge w:val="restart"/>
            <w:vAlign w:val="center"/>
          </w:tcPr>
          <w:p w14:paraId="6C4BF7CC" w14:textId="77777777" w:rsidR="004F5B95" w:rsidRPr="004A6F46" w:rsidRDefault="004F5B95" w:rsidP="000920A6">
            <w:pPr>
              <w:widowControl w:val="0"/>
              <w:suppressAutoHyphens/>
              <w:jc w:val="center"/>
              <w:rPr>
                <w:rFonts w:ascii="Garamond" w:hAnsi="Garamond" w:cs="Calibri"/>
                <w:b/>
              </w:rPr>
            </w:pPr>
            <w:r w:rsidRPr="004A6F46">
              <w:rPr>
                <w:rFonts w:ascii="Garamond" w:hAnsi="Garamond" w:cs="Calibri"/>
                <w:b/>
              </w:rPr>
              <w:t>Projekty, przedsięwzięcia jakie wykonamy?</w:t>
            </w:r>
          </w:p>
        </w:tc>
      </w:tr>
      <w:tr w:rsidR="004F5B95" w:rsidRPr="004A6F46" w14:paraId="60CA9BF6" w14:textId="77777777" w:rsidTr="000920A6">
        <w:trPr>
          <w:trHeight w:val="154"/>
        </w:trPr>
        <w:tc>
          <w:tcPr>
            <w:tcW w:w="4414" w:type="dxa"/>
            <w:vMerge/>
            <w:vAlign w:val="center"/>
          </w:tcPr>
          <w:p w14:paraId="52E73DDE" w14:textId="77777777" w:rsidR="004F5B95" w:rsidRPr="004A6F46" w:rsidRDefault="004F5B95" w:rsidP="000920A6">
            <w:pPr>
              <w:widowControl w:val="0"/>
              <w:suppressAutoHyphens/>
              <w:spacing w:after="120"/>
              <w:jc w:val="center"/>
              <w:rPr>
                <w:rFonts w:ascii="Garamond" w:hAnsi="Garamond" w:cs="Calibri"/>
                <w:sz w:val="24"/>
                <w:szCs w:val="24"/>
              </w:rPr>
            </w:pPr>
          </w:p>
        </w:tc>
        <w:tc>
          <w:tcPr>
            <w:tcW w:w="2859" w:type="dxa"/>
            <w:vAlign w:val="center"/>
          </w:tcPr>
          <w:p w14:paraId="0C3D4A43"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ZASOBY </w:t>
            </w:r>
          </w:p>
          <w:p w14:paraId="2656B34D"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których użyjemy</w:t>
            </w:r>
          </w:p>
          <w:p w14:paraId="672944F9" w14:textId="77777777" w:rsidR="004F5B95" w:rsidRPr="004A6F46" w:rsidRDefault="004F5B95" w:rsidP="000920A6">
            <w:pPr>
              <w:widowControl w:val="0"/>
              <w:suppressAutoHyphens/>
              <w:spacing w:after="0"/>
              <w:jc w:val="center"/>
              <w:rPr>
                <w:rFonts w:ascii="Garamond" w:hAnsi="Garamond" w:cs="Calibri"/>
                <w:b/>
              </w:rPr>
            </w:pPr>
            <w:r w:rsidRPr="004A6F46">
              <w:rPr>
                <w:rFonts w:ascii="Garamond" w:hAnsi="Garamond" w:cs="Calibri"/>
                <w:b/>
              </w:rPr>
              <w:t xml:space="preserve">ATUTY </w:t>
            </w:r>
            <w:r w:rsidRPr="004A6F46">
              <w:rPr>
                <w:rFonts w:ascii="Garamond" w:hAnsi="Garamond" w:cs="Calibri"/>
                <w:b/>
              </w:rPr>
              <w:br/>
              <w:t xml:space="preserve">silne strony i szanse jakie wykorzystamy </w:t>
            </w:r>
          </w:p>
        </w:tc>
        <w:tc>
          <w:tcPr>
            <w:tcW w:w="2859" w:type="dxa"/>
            <w:vAlign w:val="center"/>
          </w:tcPr>
          <w:p w14:paraId="3547E08B"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BARIERY</w:t>
            </w:r>
          </w:p>
          <w:p w14:paraId="217E1767"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Słabe strony jakie wyeliminujemy</w:t>
            </w:r>
          </w:p>
          <w:p w14:paraId="7D549B43" w14:textId="77777777" w:rsidR="004F5B95" w:rsidRPr="004A6F46" w:rsidRDefault="004F5B95" w:rsidP="000920A6">
            <w:pPr>
              <w:widowControl w:val="0"/>
              <w:suppressAutoHyphens/>
              <w:spacing w:after="0" w:line="240" w:lineRule="auto"/>
              <w:jc w:val="center"/>
              <w:rPr>
                <w:rFonts w:ascii="Garamond" w:hAnsi="Garamond" w:cs="Calibri"/>
                <w:b/>
              </w:rPr>
            </w:pPr>
            <w:r w:rsidRPr="004A6F46">
              <w:rPr>
                <w:rFonts w:ascii="Garamond" w:hAnsi="Garamond" w:cs="Calibri"/>
                <w:b/>
              </w:rPr>
              <w:t>Zagrożenia jakich unikniemy</w:t>
            </w:r>
          </w:p>
        </w:tc>
        <w:tc>
          <w:tcPr>
            <w:tcW w:w="5263" w:type="dxa"/>
            <w:vMerge/>
            <w:vAlign w:val="center"/>
          </w:tcPr>
          <w:p w14:paraId="31D5592B" w14:textId="77777777" w:rsidR="004F5B95" w:rsidRPr="004A6F46" w:rsidRDefault="004F5B95" w:rsidP="000920A6">
            <w:pPr>
              <w:widowControl w:val="0"/>
              <w:suppressAutoHyphens/>
              <w:jc w:val="center"/>
              <w:rPr>
                <w:rFonts w:ascii="Garamond" w:hAnsi="Garamond" w:cs="Calibri"/>
                <w:b/>
                <w:sz w:val="24"/>
                <w:szCs w:val="24"/>
              </w:rPr>
            </w:pPr>
          </w:p>
        </w:tc>
      </w:tr>
      <w:tr w:rsidR="004F5B95" w:rsidRPr="004A6F46" w14:paraId="1AECD616" w14:textId="77777777" w:rsidTr="000920A6">
        <w:trPr>
          <w:trHeight w:hRule="exact" w:val="706"/>
        </w:trPr>
        <w:tc>
          <w:tcPr>
            <w:tcW w:w="15395" w:type="dxa"/>
            <w:gridSpan w:val="4"/>
            <w:vAlign w:val="center"/>
          </w:tcPr>
          <w:p w14:paraId="57CE284C" w14:textId="77777777" w:rsidR="004F5B95" w:rsidRPr="004A6F46" w:rsidRDefault="004F5B95" w:rsidP="000920A6">
            <w:pPr>
              <w:widowControl w:val="0"/>
              <w:suppressAutoHyphens/>
              <w:jc w:val="center"/>
              <w:rPr>
                <w:rFonts w:ascii="Garamond" w:hAnsi="Garamond" w:cs="Calibri"/>
                <w:b/>
                <w:sz w:val="28"/>
                <w:szCs w:val="28"/>
              </w:rPr>
            </w:pPr>
            <w:r w:rsidRPr="004A6F46">
              <w:rPr>
                <w:rFonts w:ascii="Garamond" w:hAnsi="Garamond" w:cs="Calibri"/>
                <w:b/>
                <w:color w:val="FF0000"/>
                <w:sz w:val="28"/>
                <w:szCs w:val="28"/>
              </w:rPr>
              <w:t>D. BYT</w:t>
            </w:r>
          </w:p>
        </w:tc>
      </w:tr>
      <w:tr w:rsidR="004F5B95" w:rsidRPr="004A6F46" w14:paraId="22EE1241" w14:textId="77777777" w:rsidTr="000920A6">
        <w:trPr>
          <w:trHeight w:val="1499"/>
        </w:trPr>
        <w:tc>
          <w:tcPr>
            <w:tcW w:w="4414" w:type="dxa"/>
          </w:tcPr>
          <w:p w14:paraId="0ADDC1BE" w14:textId="77777777" w:rsidR="004F5B95" w:rsidRPr="004A6F46" w:rsidRDefault="004F5B95" w:rsidP="000920A6">
            <w:pPr>
              <w:widowControl w:val="0"/>
              <w:numPr>
                <w:ilvl w:val="0"/>
                <w:numId w:val="15"/>
              </w:numPr>
              <w:suppressAutoHyphens/>
              <w:spacing w:after="0" w:line="240" w:lineRule="auto"/>
              <w:contextualSpacing/>
              <w:rPr>
                <w:rFonts w:ascii="Garamond" w:hAnsi="Garamond" w:cs="Calibri"/>
                <w:b/>
                <w:sz w:val="24"/>
                <w:szCs w:val="24"/>
              </w:rPr>
            </w:pPr>
            <w:r>
              <w:rPr>
                <w:rFonts w:ascii="Garamond" w:hAnsi="Garamond" w:cs="Calibri"/>
                <w:b/>
                <w:sz w:val="24"/>
                <w:szCs w:val="24"/>
              </w:rPr>
              <w:t>Promocja wsi.</w:t>
            </w:r>
          </w:p>
        </w:tc>
        <w:tc>
          <w:tcPr>
            <w:tcW w:w="2859" w:type="dxa"/>
            <w:vMerge w:val="restart"/>
          </w:tcPr>
          <w:p w14:paraId="785E4EE4" w14:textId="77777777" w:rsidR="004F5B95" w:rsidRPr="006824E0" w:rsidRDefault="004F5B95" w:rsidP="000920A6">
            <w:pPr>
              <w:autoSpaceDE w:val="0"/>
              <w:autoSpaceDN w:val="0"/>
              <w:adjustRightInd w:val="0"/>
              <w:spacing w:after="0" w:line="240" w:lineRule="auto"/>
              <w:rPr>
                <w:rFonts w:ascii="Garamond" w:hAnsi="Garamond" w:cs="Garamond"/>
                <w:color w:val="000000"/>
                <w:lang w:eastAsia="pl-PL"/>
              </w:rPr>
            </w:pPr>
            <w:r w:rsidRPr="006824E0">
              <w:rPr>
                <w:rFonts w:ascii="Garamond" w:hAnsi="Garamond" w:cs="Garamond"/>
                <w:color w:val="000000"/>
                <w:lang w:eastAsia="pl-PL"/>
              </w:rPr>
              <w:t xml:space="preserve">Mieszkańcy, Rada Sołecka, </w:t>
            </w:r>
          </w:p>
          <w:p w14:paraId="55057BDC"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fundusz sołecki </w:t>
            </w:r>
          </w:p>
          <w:p w14:paraId="4E6D8AA7"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aktywność mieszkańców, </w:t>
            </w:r>
          </w:p>
          <w:p w14:paraId="5B6CF970"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media społecznościowe, strony </w:t>
            </w:r>
          </w:p>
          <w:p w14:paraId="7EAA368B"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lang w:eastAsia="pl-PL"/>
              </w:rPr>
              <w:t>internetowe wsi</w:t>
            </w:r>
          </w:p>
        </w:tc>
        <w:tc>
          <w:tcPr>
            <w:tcW w:w="2859" w:type="dxa"/>
            <w:vMerge w:val="restart"/>
          </w:tcPr>
          <w:p w14:paraId="62FB722C" w14:textId="77777777" w:rsidR="004F5B95" w:rsidRPr="006824E0" w:rsidRDefault="004F5B95" w:rsidP="000920A6">
            <w:pPr>
              <w:autoSpaceDE w:val="0"/>
              <w:autoSpaceDN w:val="0"/>
              <w:adjustRightInd w:val="0"/>
              <w:spacing w:after="0" w:line="240" w:lineRule="auto"/>
              <w:rPr>
                <w:rFonts w:ascii="Garamond" w:hAnsi="Garamond" w:cs="Garamond"/>
                <w:color w:val="000000"/>
                <w:lang w:eastAsia="pl-PL"/>
              </w:rPr>
            </w:pPr>
            <w:r w:rsidRPr="006824E0">
              <w:rPr>
                <w:rFonts w:ascii="Garamond" w:hAnsi="Garamond" w:cs="Garamond"/>
                <w:color w:val="000000"/>
                <w:lang w:eastAsia="pl-PL"/>
              </w:rPr>
              <w:t xml:space="preserve">Ucieczka za pracą do miast, </w:t>
            </w:r>
          </w:p>
          <w:p w14:paraId="6357EF9A"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trudności </w:t>
            </w:r>
          </w:p>
          <w:p w14:paraId="3F8FDD2F"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w pozyskiwaniu funduszy z UE, </w:t>
            </w:r>
          </w:p>
          <w:p w14:paraId="0D251FAE"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niskie dochody mieszkańców </w:t>
            </w:r>
          </w:p>
          <w:p w14:paraId="643D1440" w14:textId="77777777" w:rsidR="004F5B95" w:rsidRPr="006824E0" w:rsidRDefault="004F5B95" w:rsidP="000920A6">
            <w:pPr>
              <w:widowControl w:val="0"/>
              <w:suppressAutoHyphens/>
              <w:spacing w:after="0" w:line="240" w:lineRule="auto"/>
              <w:rPr>
                <w:rFonts w:ascii="Garamond" w:hAnsi="Garamond" w:cs="Calibri"/>
                <w:bCs/>
              </w:rPr>
            </w:pPr>
            <w:r w:rsidRPr="006824E0">
              <w:rPr>
                <w:rFonts w:ascii="Garamond" w:hAnsi="Garamond"/>
                <w:lang w:eastAsia="pl-PL"/>
              </w:rPr>
              <w:t xml:space="preserve">Niewystarczająca wiedza mieszkańców o sposobach pozyskiwania środków z zakresu prowadzenia własnej  działalności </w:t>
            </w:r>
          </w:p>
        </w:tc>
        <w:tc>
          <w:tcPr>
            <w:tcW w:w="5263" w:type="dxa"/>
          </w:tcPr>
          <w:p w14:paraId="163EC461"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cs="Calibri"/>
              </w:rPr>
              <w:t>1.1 Ulotki z informacjami o wsi oraz mapy</w:t>
            </w:r>
          </w:p>
          <w:p w14:paraId="01006AA6"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cs="Calibri"/>
              </w:rPr>
              <w:t xml:space="preserve">1.2 Zakup namiotu promocyjnego </w:t>
            </w:r>
          </w:p>
          <w:p w14:paraId="080818A2"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cs="Calibri"/>
              </w:rPr>
              <w:t xml:space="preserve">1.3 Zaprojektowanie i zakup strojów sołeckich </w:t>
            </w:r>
          </w:p>
          <w:p w14:paraId="39A5A66A"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cs="Calibri"/>
              </w:rPr>
              <w:t>1.4 Promocja wsi w sieci</w:t>
            </w:r>
          </w:p>
        </w:tc>
      </w:tr>
      <w:tr w:rsidR="004F5B95" w:rsidRPr="004A6F46" w14:paraId="2E2BCE5C" w14:textId="77777777" w:rsidTr="000920A6">
        <w:trPr>
          <w:trHeight w:hRule="exact" w:val="2912"/>
        </w:trPr>
        <w:tc>
          <w:tcPr>
            <w:tcW w:w="4414" w:type="dxa"/>
          </w:tcPr>
          <w:p w14:paraId="223F0C66" w14:textId="77777777" w:rsidR="004F5B95" w:rsidRPr="004A6F46" w:rsidRDefault="004F5B95" w:rsidP="004F5B95">
            <w:pPr>
              <w:widowControl w:val="0"/>
              <w:numPr>
                <w:ilvl w:val="0"/>
                <w:numId w:val="46"/>
              </w:numPr>
              <w:suppressAutoHyphens/>
              <w:spacing w:after="0" w:line="240" w:lineRule="auto"/>
              <w:contextualSpacing/>
              <w:rPr>
                <w:rFonts w:ascii="Garamond" w:hAnsi="Garamond" w:cs="Calibri"/>
                <w:b/>
                <w:sz w:val="24"/>
                <w:szCs w:val="24"/>
              </w:rPr>
            </w:pPr>
            <w:r>
              <w:rPr>
                <w:rFonts w:ascii="Garamond" w:hAnsi="Garamond" w:cs="Calibri"/>
                <w:b/>
                <w:sz w:val="24"/>
                <w:szCs w:val="24"/>
              </w:rPr>
              <w:t xml:space="preserve">Działalność na rzecz rozwoju przedsiębiorczości </w:t>
            </w:r>
          </w:p>
        </w:tc>
        <w:tc>
          <w:tcPr>
            <w:tcW w:w="2859" w:type="dxa"/>
            <w:vMerge/>
          </w:tcPr>
          <w:p w14:paraId="67CB7527" w14:textId="77777777" w:rsidR="004F5B95" w:rsidRPr="006824E0" w:rsidRDefault="004F5B95" w:rsidP="000920A6">
            <w:pPr>
              <w:widowControl w:val="0"/>
              <w:suppressAutoHyphens/>
              <w:spacing w:after="0" w:line="240" w:lineRule="auto"/>
              <w:jc w:val="center"/>
              <w:rPr>
                <w:rFonts w:ascii="Garamond" w:hAnsi="Garamond" w:cs="Calibri"/>
              </w:rPr>
            </w:pPr>
          </w:p>
        </w:tc>
        <w:tc>
          <w:tcPr>
            <w:tcW w:w="2859" w:type="dxa"/>
            <w:vMerge/>
          </w:tcPr>
          <w:p w14:paraId="035A39AE" w14:textId="77777777" w:rsidR="004F5B95" w:rsidRPr="006824E0" w:rsidRDefault="004F5B95" w:rsidP="000920A6">
            <w:pPr>
              <w:widowControl w:val="0"/>
              <w:suppressAutoHyphens/>
              <w:spacing w:after="0" w:line="240" w:lineRule="auto"/>
              <w:jc w:val="center"/>
              <w:rPr>
                <w:rFonts w:ascii="Garamond" w:hAnsi="Garamond" w:cs="Calibri"/>
                <w:b/>
              </w:rPr>
            </w:pPr>
          </w:p>
        </w:tc>
        <w:tc>
          <w:tcPr>
            <w:tcW w:w="5263" w:type="dxa"/>
          </w:tcPr>
          <w:p w14:paraId="376379E4" w14:textId="77777777" w:rsidR="004F5B95" w:rsidRPr="006824E0" w:rsidRDefault="004F5B95" w:rsidP="000920A6">
            <w:pPr>
              <w:autoSpaceDE w:val="0"/>
              <w:autoSpaceDN w:val="0"/>
              <w:adjustRightInd w:val="0"/>
              <w:spacing w:after="0" w:line="240" w:lineRule="auto"/>
              <w:rPr>
                <w:rFonts w:ascii="Garamond" w:hAnsi="Garamond" w:cs="Garamond"/>
                <w:color w:val="000000"/>
                <w:lang w:eastAsia="pl-PL"/>
              </w:rPr>
            </w:pPr>
            <w:r w:rsidRPr="006824E0">
              <w:rPr>
                <w:rFonts w:ascii="Garamond" w:hAnsi="Garamond" w:cs="Garamond"/>
                <w:color w:val="000000"/>
                <w:lang w:eastAsia="pl-PL"/>
              </w:rPr>
              <w:t xml:space="preserve">2.1. Szkolenia i kursy dla mieszkańców </w:t>
            </w:r>
          </w:p>
          <w:p w14:paraId="7E47E3B6"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      z zakresu gospodarstw agroturystycznych, pozyskiwania </w:t>
            </w:r>
          </w:p>
          <w:p w14:paraId="26F7ACB0"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      funduszy na rozwój działalności. </w:t>
            </w:r>
          </w:p>
          <w:p w14:paraId="06A8A140"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2.2 </w:t>
            </w:r>
            <w:r>
              <w:rPr>
                <w:rFonts w:ascii="Garamond" w:hAnsi="Garamond"/>
                <w:lang w:eastAsia="pl-PL"/>
              </w:rPr>
              <w:t xml:space="preserve"> </w:t>
            </w:r>
            <w:r w:rsidRPr="006824E0">
              <w:rPr>
                <w:rFonts w:ascii="Garamond" w:hAnsi="Garamond"/>
                <w:lang w:eastAsia="pl-PL"/>
              </w:rPr>
              <w:t xml:space="preserve">Tworzenie projektów i planu rozwoju wsi. </w:t>
            </w:r>
          </w:p>
          <w:p w14:paraId="0E3EC867"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2.3 </w:t>
            </w:r>
            <w:r>
              <w:rPr>
                <w:rFonts w:ascii="Garamond" w:hAnsi="Garamond"/>
                <w:lang w:eastAsia="pl-PL"/>
              </w:rPr>
              <w:t xml:space="preserve"> </w:t>
            </w:r>
            <w:r w:rsidRPr="006824E0">
              <w:rPr>
                <w:rFonts w:ascii="Garamond" w:hAnsi="Garamond"/>
                <w:lang w:eastAsia="pl-PL"/>
              </w:rPr>
              <w:t xml:space="preserve">Szkolenia z cyfryzacji i kompetencji językowych; </w:t>
            </w:r>
          </w:p>
          <w:p w14:paraId="199ADB15"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2.4  Warsztaty z niemarnowania  żywności i zdrowego </w:t>
            </w:r>
          </w:p>
          <w:p w14:paraId="64D368ED"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      odżywiania. </w:t>
            </w:r>
          </w:p>
          <w:p w14:paraId="1D6D440F" w14:textId="77777777" w:rsidR="004F5B95" w:rsidRPr="006824E0" w:rsidRDefault="004F5B95" w:rsidP="000920A6">
            <w:pPr>
              <w:autoSpaceDE w:val="0"/>
              <w:autoSpaceDN w:val="0"/>
              <w:adjustRightInd w:val="0"/>
              <w:spacing w:after="0" w:line="240" w:lineRule="auto"/>
              <w:rPr>
                <w:rFonts w:ascii="Garamond" w:hAnsi="Garamond"/>
                <w:lang w:eastAsia="pl-PL"/>
              </w:rPr>
            </w:pPr>
            <w:r w:rsidRPr="006824E0">
              <w:rPr>
                <w:rFonts w:ascii="Garamond" w:hAnsi="Garamond"/>
                <w:lang w:eastAsia="pl-PL"/>
              </w:rPr>
              <w:t xml:space="preserve">2.5 </w:t>
            </w:r>
            <w:r>
              <w:rPr>
                <w:rFonts w:ascii="Garamond" w:hAnsi="Garamond"/>
                <w:lang w:eastAsia="pl-PL"/>
              </w:rPr>
              <w:t xml:space="preserve"> </w:t>
            </w:r>
            <w:r w:rsidRPr="006824E0">
              <w:rPr>
                <w:rFonts w:ascii="Garamond" w:hAnsi="Garamond"/>
                <w:lang w:eastAsia="pl-PL"/>
              </w:rPr>
              <w:t xml:space="preserve">Szkolenie z pozyskiwania dofinansowania na działania </w:t>
            </w:r>
          </w:p>
          <w:p w14:paraId="03D8C5E0" w14:textId="77777777" w:rsidR="004F5B95" w:rsidRPr="006824E0" w:rsidRDefault="004F5B95" w:rsidP="000920A6">
            <w:pPr>
              <w:widowControl w:val="0"/>
              <w:suppressAutoHyphens/>
              <w:spacing w:after="0" w:line="240" w:lineRule="auto"/>
              <w:rPr>
                <w:rFonts w:ascii="Garamond" w:hAnsi="Garamond" w:cs="Calibri"/>
              </w:rPr>
            </w:pPr>
            <w:r w:rsidRPr="006824E0">
              <w:rPr>
                <w:rFonts w:ascii="Garamond" w:hAnsi="Garamond"/>
                <w:lang w:eastAsia="pl-PL"/>
              </w:rPr>
              <w:t xml:space="preserve">      związane z ochroną środowiska.</w:t>
            </w:r>
          </w:p>
        </w:tc>
      </w:tr>
    </w:tbl>
    <w:p w14:paraId="61986ACC" w14:textId="77777777" w:rsidR="004F5B95" w:rsidRPr="006F6A53" w:rsidRDefault="004F5B95" w:rsidP="000920A6">
      <w:pPr>
        <w:pBdr>
          <w:top w:val="nil"/>
          <w:left w:val="nil"/>
          <w:bottom w:val="nil"/>
          <w:right w:val="nil"/>
          <w:between w:val="nil"/>
        </w:pBdr>
        <w:spacing w:after="0"/>
        <w:rPr>
          <w:rFonts w:ascii="Garamond" w:hAnsi="Garamond"/>
        </w:rPr>
      </w:pPr>
      <w:r w:rsidRPr="004A6F46">
        <w:rPr>
          <w:rFonts w:ascii="Garamond" w:hAnsi="Garamond"/>
        </w:rPr>
        <w:br w:type="page"/>
      </w:r>
    </w:p>
    <w:p w14:paraId="2F4609F9" w14:textId="77777777" w:rsidR="009273EA" w:rsidRDefault="00F67029" w:rsidP="009273EA">
      <w:pPr>
        <w:pBdr>
          <w:top w:val="nil"/>
          <w:left w:val="nil"/>
          <w:bottom w:val="nil"/>
          <w:right w:val="nil"/>
          <w:between w:val="nil"/>
        </w:pBdr>
        <w:suppressAutoHyphens/>
        <w:textDirection w:val="btLr"/>
        <w:textAlignment w:val="top"/>
        <w:outlineLvl w:val="0"/>
        <w:rPr>
          <w:rFonts w:ascii="Garamond" w:eastAsia="Garamond" w:hAnsi="Garamond" w:cs="Garamond"/>
          <w:b/>
          <w:color w:val="000000"/>
          <w:sz w:val="28"/>
          <w:szCs w:val="28"/>
        </w:rPr>
      </w:pPr>
      <w:r>
        <w:rPr>
          <w:rFonts w:ascii="Garamond" w:eastAsia="Garamond" w:hAnsi="Garamond" w:cs="Garamond"/>
          <w:b/>
          <w:color w:val="000000"/>
          <w:sz w:val="28"/>
          <w:szCs w:val="28"/>
        </w:rPr>
        <w:lastRenderedPageBreak/>
        <w:t>X. PROGRAM KRÓTKOTERMINOWY ODNOWY WSI/MIEJSCOWOŚCI na OKRES 2 LAT</w:t>
      </w:r>
      <w:r w:rsidR="009273EA" w:rsidRPr="009273EA">
        <w:rPr>
          <w:rFonts w:ascii="Garamond" w:eastAsia="Garamond" w:hAnsi="Garamond" w:cs="Garamond"/>
          <w:b/>
          <w:color w:val="000000"/>
          <w:sz w:val="28"/>
          <w:szCs w:val="28"/>
        </w:rPr>
        <w:t xml:space="preserve"> </w:t>
      </w:r>
    </w:p>
    <w:tbl>
      <w:tblPr>
        <w:tblW w:w="14318" w:type="dxa"/>
        <w:tblInd w:w="-28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27"/>
        <w:gridCol w:w="2126"/>
        <w:gridCol w:w="3969"/>
        <w:gridCol w:w="1701"/>
        <w:gridCol w:w="1276"/>
        <w:gridCol w:w="1559"/>
        <w:gridCol w:w="1560"/>
      </w:tblGrid>
      <w:tr w:rsidR="009273EA" w14:paraId="6319F0FC" w14:textId="77777777" w:rsidTr="007D2CDA">
        <w:trPr>
          <w:cantSplit/>
          <w:trHeight w:val="481"/>
          <w:tblHeader/>
        </w:trPr>
        <w:tc>
          <w:tcPr>
            <w:tcW w:w="2127" w:type="dxa"/>
            <w:vMerge w:val="restart"/>
            <w:vAlign w:val="center"/>
          </w:tcPr>
          <w:p w14:paraId="2CF96495"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Kluczowy problem</w:t>
            </w:r>
          </w:p>
        </w:tc>
        <w:tc>
          <w:tcPr>
            <w:tcW w:w="2126" w:type="dxa"/>
            <w:vMerge w:val="restart"/>
            <w:vAlign w:val="center"/>
          </w:tcPr>
          <w:p w14:paraId="76947AC6" w14:textId="77777777" w:rsidR="009273EA" w:rsidRDefault="009273EA" w:rsidP="007D2CDA">
            <w:pPr>
              <w:keepNext/>
              <w:widowControl w:val="0"/>
              <w:pBdr>
                <w:top w:val="nil"/>
                <w:left w:val="nil"/>
                <w:bottom w:val="nil"/>
                <w:right w:val="nil"/>
                <w:between w:val="nil"/>
              </w:pBdr>
              <w:spacing w:after="0" w:line="240" w:lineRule="auto"/>
              <w:ind w:hanging="2"/>
              <w:jc w:val="center"/>
              <w:rPr>
                <w:rFonts w:ascii="Garamond" w:eastAsia="Garamond" w:hAnsi="Garamond" w:cs="Garamond"/>
                <w:b/>
                <w:color w:val="000000"/>
              </w:rPr>
            </w:pPr>
            <w:r>
              <w:rPr>
                <w:rFonts w:ascii="Garamond" w:eastAsia="Garamond" w:hAnsi="Garamond" w:cs="Garamond"/>
                <w:b/>
                <w:color w:val="000000"/>
              </w:rPr>
              <w:t>Odpowiedź</w:t>
            </w:r>
          </w:p>
        </w:tc>
        <w:tc>
          <w:tcPr>
            <w:tcW w:w="3969" w:type="dxa"/>
            <w:vMerge w:val="restart"/>
            <w:vAlign w:val="center"/>
          </w:tcPr>
          <w:p w14:paraId="3936E52E" w14:textId="77777777" w:rsidR="009273EA" w:rsidRDefault="009273EA" w:rsidP="007D2CDA">
            <w:pPr>
              <w:keepNext/>
              <w:pBdr>
                <w:top w:val="nil"/>
                <w:left w:val="nil"/>
                <w:bottom w:val="nil"/>
                <w:right w:val="nil"/>
                <w:between w:val="nil"/>
              </w:pBdr>
              <w:spacing w:after="0" w:line="240" w:lineRule="auto"/>
              <w:ind w:hanging="2"/>
              <w:jc w:val="center"/>
              <w:rPr>
                <w:rFonts w:ascii="Garamond" w:eastAsia="Garamond" w:hAnsi="Garamond" w:cs="Garamond"/>
                <w:b/>
                <w:color w:val="000000"/>
              </w:rPr>
            </w:pPr>
            <w:r>
              <w:rPr>
                <w:rFonts w:ascii="Garamond" w:eastAsia="Garamond" w:hAnsi="Garamond" w:cs="Garamond"/>
                <w:b/>
                <w:color w:val="000000"/>
              </w:rPr>
              <w:t>Propozycja projektu</w:t>
            </w:r>
          </w:p>
        </w:tc>
        <w:tc>
          <w:tcPr>
            <w:tcW w:w="2977" w:type="dxa"/>
            <w:gridSpan w:val="2"/>
            <w:vAlign w:val="center"/>
          </w:tcPr>
          <w:p w14:paraId="0A02FB3E"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Czy nas stać na realizację?</w:t>
            </w:r>
            <w:r>
              <w:rPr>
                <w:rFonts w:ascii="Garamond" w:eastAsia="Garamond" w:hAnsi="Garamond" w:cs="Garamond"/>
                <w:b/>
                <w:color w:val="000000"/>
              </w:rPr>
              <w:br/>
              <w:t>(tak/nie)</w:t>
            </w:r>
          </w:p>
        </w:tc>
        <w:tc>
          <w:tcPr>
            <w:tcW w:w="1559" w:type="dxa"/>
            <w:vMerge w:val="restart"/>
            <w:vAlign w:val="center"/>
          </w:tcPr>
          <w:p w14:paraId="2F6D31B9"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Punktacja</w:t>
            </w:r>
          </w:p>
        </w:tc>
        <w:tc>
          <w:tcPr>
            <w:tcW w:w="1560" w:type="dxa"/>
            <w:vMerge w:val="restart"/>
            <w:vAlign w:val="center"/>
          </w:tcPr>
          <w:p w14:paraId="0B194287"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Hierarchia</w:t>
            </w:r>
          </w:p>
        </w:tc>
      </w:tr>
      <w:tr w:rsidR="009273EA" w14:paraId="60912D09" w14:textId="77777777" w:rsidTr="007D2CDA">
        <w:trPr>
          <w:cantSplit/>
          <w:trHeight w:val="352"/>
          <w:tblHeader/>
        </w:trPr>
        <w:tc>
          <w:tcPr>
            <w:tcW w:w="2127" w:type="dxa"/>
            <w:vMerge/>
            <w:vAlign w:val="center"/>
          </w:tcPr>
          <w:p w14:paraId="753ED95F" w14:textId="77777777" w:rsidR="009273EA" w:rsidRDefault="009273EA" w:rsidP="007D2CDA">
            <w:pPr>
              <w:widowControl w:val="0"/>
              <w:pBdr>
                <w:top w:val="nil"/>
                <w:left w:val="nil"/>
                <w:bottom w:val="nil"/>
                <w:right w:val="nil"/>
                <w:between w:val="nil"/>
              </w:pBdr>
              <w:spacing w:after="0"/>
              <w:ind w:hanging="2"/>
              <w:rPr>
                <w:rFonts w:ascii="Garamond" w:eastAsia="Garamond" w:hAnsi="Garamond" w:cs="Garamond"/>
                <w:color w:val="000000"/>
              </w:rPr>
            </w:pPr>
          </w:p>
        </w:tc>
        <w:tc>
          <w:tcPr>
            <w:tcW w:w="2126" w:type="dxa"/>
            <w:vMerge/>
            <w:vAlign w:val="center"/>
          </w:tcPr>
          <w:p w14:paraId="07260BF3" w14:textId="77777777" w:rsidR="009273EA" w:rsidRDefault="009273EA" w:rsidP="007D2CDA">
            <w:pPr>
              <w:widowControl w:val="0"/>
              <w:pBdr>
                <w:top w:val="nil"/>
                <w:left w:val="nil"/>
                <w:bottom w:val="nil"/>
                <w:right w:val="nil"/>
                <w:between w:val="nil"/>
              </w:pBdr>
              <w:spacing w:after="0"/>
              <w:ind w:hanging="2"/>
              <w:rPr>
                <w:rFonts w:ascii="Garamond" w:eastAsia="Garamond" w:hAnsi="Garamond" w:cs="Garamond"/>
                <w:color w:val="000000"/>
              </w:rPr>
            </w:pPr>
          </w:p>
        </w:tc>
        <w:tc>
          <w:tcPr>
            <w:tcW w:w="3969" w:type="dxa"/>
            <w:vMerge/>
            <w:vAlign w:val="center"/>
          </w:tcPr>
          <w:p w14:paraId="59A51542" w14:textId="77777777" w:rsidR="009273EA" w:rsidRDefault="009273EA" w:rsidP="007D2CDA">
            <w:pPr>
              <w:widowControl w:val="0"/>
              <w:pBdr>
                <w:top w:val="nil"/>
                <w:left w:val="nil"/>
                <w:bottom w:val="nil"/>
                <w:right w:val="nil"/>
                <w:between w:val="nil"/>
              </w:pBdr>
              <w:spacing w:after="0"/>
              <w:ind w:hanging="2"/>
              <w:rPr>
                <w:rFonts w:ascii="Garamond" w:eastAsia="Garamond" w:hAnsi="Garamond" w:cs="Garamond"/>
                <w:color w:val="000000"/>
              </w:rPr>
            </w:pPr>
          </w:p>
        </w:tc>
        <w:tc>
          <w:tcPr>
            <w:tcW w:w="1701" w:type="dxa"/>
            <w:vAlign w:val="center"/>
          </w:tcPr>
          <w:p w14:paraId="2D2D76B8"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Organizacyjnie</w:t>
            </w:r>
          </w:p>
        </w:tc>
        <w:tc>
          <w:tcPr>
            <w:tcW w:w="1276" w:type="dxa"/>
            <w:vAlign w:val="center"/>
          </w:tcPr>
          <w:p w14:paraId="44304058"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Finansowo</w:t>
            </w:r>
          </w:p>
        </w:tc>
        <w:tc>
          <w:tcPr>
            <w:tcW w:w="1559" w:type="dxa"/>
            <w:vMerge/>
            <w:vAlign w:val="center"/>
          </w:tcPr>
          <w:p w14:paraId="0A213F19" w14:textId="77777777" w:rsidR="009273EA" w:rsidRDefault="009273EA" w:rsidP="007D2CDA">
            <w:pPr>
              <w:widowControl w:val="0"/>
              <w:pBdr>
                <w:top w:val="nil"/>
                <w:left w:val="nil"/>
                <w:bottom w:val="nil"/>
                <w:right w:val="nil"/>
                <w:between w:val="nil"/>
              </w:pBdr>
              <w:spacing w:after="0"/>
              <w:ind w:hanging="2"/>
              <w:rPr>
                <w:rFonts w:ascii="Garamond" w:eastAsia="Garamond" w:hAnsi="Garamond" w:cs="Garamond"/>
                <w:color w:val="000000"/>
              </w:rPr>
            </w:pPr>
          </w:p>
        </w:tc>
        <w:tc>
          <w:tcPr>
            <w:tcW w:w="1560" w:type="dxa"/>
            <w:vMerge/>
            <w:vAlign w:val="center"/>
          </w:tcPr>
          <w:p w14:paraId="387E4E5E" w14:textId="77777777" w:rsidR="009273EA" w:rsidRDefault="009273EA" w:rsidP="007D2CDA">
            <w:pPr>
              <w:widowControl w:val="0"/>
              <w:pBdr>
                <w:top w:val="nil"/>
                <w:left w:val="nil"/>
                <w:bottom w:val="nil"/>
                <w:right w:val="nil"/>
                <w:between w:val="nil"/>
              </w:pBdr>
              <w:spacing w:after="0"/>
              <w:ind w:hanging="2"/>
              <w:rPr>
                <w:rFonts w:ascii="Garamond" w:eastAsia="Garamond" w:hAnsi="Garamond" w:cs="Garamond"/>
                <w:color w:val="000000"/>
              </w:rPr>
            </w:pPr>
          </w:p>
        </w:tc>
      </w:tr>
      <w:tr w:rsidR="000920A6" w14:paraId="5B99B196" w14:textId="77777777" w:rsidTr="007D2CDA">
        <w:trPr>
          <w:cantSplit/>
          <w:trHeight w:val="340"/>
          <w:tblHeader/>
        </w:trPr>
        <w:tc>
          <w:tcPr>
            <w:tcW w:w="2127" w:type="dxa"/>
            <w:vAlign w:val="center"/>
          </w:tcPr>
          <w:p w14:paraId="3C7997A6" w14:textId="77777777" w:rsidR="000920A6" w:rsidRDefault="000920A6" w:rsidP="00CE08E8">
            <w:pPr>
              <w:pBdr>
                <w:top w:val="nil"/>
                <w:left w:val="nil"/>
                <w:bottom w:val="nil"/>
                <w:right w:val="nil"/>
                <w:between w:val="nil"/>
              </w:pBdr>
              <w:spacing w:line="240" w:lineRule="auto"/>
              <w:ind w:hanging="2"/>
              <w:jc w:val="center"/>
              <w:rPr>
                <w:rFonts w:ascii="Garamond" w:eastAsia="Garamond" w:hAnsi="Garamond" w:cs="Garamond"/>
                <w:color w:val="000000"/>
              </w:rPr>
            </w:pPr>
            <w:r>
              <w:rPr>
                <w:rFonts w:ascii="Garamond" w:eastAsia="Garamond" w:hAnsi="Garamond" w:cs="Garamond"/>
                <w:b/>
                <w:color w:val="000000"/>
              </w:rPr>
              <w:t>Co nas najbardziej zintegruje?</w:t>
            </w:r>
          </w:p>
        </w:tc>
        <w:tc>
          <w:tcPr>
            <w:tcW w:w="2126" w:type="dxa"/>
            <w:vAlign w:val="center"/>
          </w:tcPr>
          <w:p w14:paraId="1FBB8BEE" w14:textId="77777777" w:rsidR="000920A6" w:rsidRPr="000920A6" w:rsidRDefault="000920A6" w:rsidP="000920A6">
            <w:pPr>
              <w:autoSpaceDE w:val="0"/>
              <w:autoSpaceDN w:val="0"/>
              <w:adjustRightInd w:val="0"/>
              <w:spacing w:after="0" w:line="240" w:lineRule="auto"/>
              <w:jc w:val="center"/>
              <w:rPr>
                <w:rFonts w:ascii="Garamond" w:hAnsi="Garamond" w:cs="Garamond"/>
                <w:color w:val="000000"/>
                <w:lang w:eastAsia="pl-PL"/>
              </w:rPr>
            </w:pPr>
            <w:r w:rsidRPr="000920A6">
              <w:rPr>
                <w:rFonts w:ascii="Garamond" w:hAnsi="Garamond" w:cs="Garamond"/>
                <w:color w:val="000000"/>
                <w:lang w:eastAsia="pl-PL"/>
              </w:rPr>
              <w:t>Wspólne spędzanie</w:t>
            </w:r>
          </w:p>
          <w:p w14:paraId="78F3EE04" w14:textId="77777777" w:rsidR="000920A6" w:rsidRPr="000920A6" w:rsidRDefault="000920A6" w:rsidP="000920A6">
            <w:pPr>
              <w:autoSpaceDE w:val="0"/>
              <w:autoSpaceDN w:val="0"/>
              <w:adjustRightInd w:val="0"/>
              <w:spacing w:after="0" w:line="240" w:lineRule="auto"/>
              <w:jc w:val="center"/>
              <w:rPr>
                <w:rFonts w:ascii="Garamond" w:hAnsi="Garamond"/>
                <w:lang w:eastAsia="pl-PL"/>
              </w:rPr>
            </w:pPr>
            <w:r w:rsidRPr="000920A6">
              <w:rPr>
                <w:rFonts w:ascii="Garamond" w:hAnsi="Garamond"/>
                <w:lang w:eastAsia="pl-PL"/>
              </w:rPr>
              <w:t>czasu wolnego</w:t>
            </w:r>
          </w:p>
          <w:p w14:paraId="40FF1760" w14:textId="77777777" w:rsidR="000920A6" w:rsidRPr="000920A6" w:rsidRDefault="000920A6" w:rsidP="000920A6">
            <w:pPr>
              <w:spacing w:line="240" w:lineRule="auto"/>
              <w:jc w:val="center"/>
              <w:rPr>
                <w:rFonts w:ascii="Garamond" w:hAnsi="Garamond" w:cs="Arial"/>
              </w:rPr>
            </w:pPr>
          </w:p>
        </w:tc>
        <w:tc>
          <w:tcPr>
            <w:tcW w:w="3969" w:type="dxa"/>
            <w:vAlign w:val="center"/>
          </w:tcPr>
          <w:p w14:paraId="15308489" w14:textId="77777777" w:rsidR="000920A6" w:rsidRPr="000920A6" w:rsidRDefault="000920A6" w:rsidP="000920A6">
            <w:pPr>
              <w:spacing w:line="240" w:lineRule="auto"/>
              <w:rPr>
                <w:rFonts w:ascii="Garamond" w:hAnsi="Garamond" w:cs="Arial"/>
              </w:rPr>
            </w:pPr>
            <w:r w:rsidRPr="000920A6">
              <w:rPr>
                <w:rFonts w:ascii="Garamond" w:hAnsi="Garamond" w:cs="Arial"/>
              </w:rPr>
              <w:t xml:space="preserve">    </w:t>
            </w:r>
            <w:r>
              <w:rPr>
                <w:rFonts w:ascii="Garamond" w:hAnsi="Garamond" w:cs="Arial"/>
              </w:rPr>
              <w:t xml:space="preserve">  </w:t>
            </w:r>
            <w:r w:rsidRPr="000920A6">
              <w:rPr>
                <w:rFonts w:ascii="Garamond" w:hAnsi="Garamond" w:cs="Arial"/>
              </w:rPr>
              <w:t xml:space="preserve"> „Zakończenie lata przy ognisku”</w:t>
            </w:r>
          </w:p>
        </w:tc>
        <w:tc>
          <w:tcPr>
            <w:tcW w:w="1701" w:type="dxa"/>
            <w:vAlign w:val="center"/>
          </w:tcPr>
          <w:p w14:paraId="01593A44"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Tak</w:t>
            </w:r>
          </w:p>
        </w:tc>
        <w:tc>
          <w:tcPr>
            <w:tcW w:w="1276" w:type="dxa"/>
            <w:vAlign w:val="center"/>
          </w:tcPr>
          <w:p w14:paraId="571CE28C"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Tak</w:t>
            </w:r>
          </w:p>
        </w:tc>
        <w:tc>
          <w:tcPr>
            <w:tcW w:w="1559" w:type="dxa"/>
            <w:vAlign w:val="center"/>
          </w:tcPr>
          <w:p w14:paraId="0A2BF645" w14:textId="77777777" w:rsidR="000920A6" w:rsidRPr="000920A6" w:rsidRDefault="000920A6" w:rsidP="000920A6">
            <w:pPr>
              <w:spacing w:line="240" w:lineRule="auto"/>
              <w:jc w:val="center"/>
              <w:rPr>
                <w:rFonts w:ascii="Garamond" w:hAnsi="Garamond" w:cs="Arial"/>
                <w:vertAlign w:val="subscript"/>
              </w:rPr>
            </w:pPr>
            <w:r w:rsidRPr="000920A6">
              <w:rPr>
                <w:rFonts w:ascii="Garamond" w:hAnsi="Garamond" w:cs="Arial"/>
              </w:rPr>
              <w:t>1+1+1=3</w:t>
            </w:r>
          </w:p>
        </w:tc>
        <w:tc>
          <w:tcPr>
            <w:tcW w:w="1560" w:type="dxa"/>
            <w:vAlign w:val="center"/>
          </w:tcPr>
          <w:p w14:paraId="5393791A"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5</w:t>
            </w:r>
          </w:p>
        </w:tc>
      </w:tr>
      <w:tr w:rsidR="000920A6" w14:paraId="51264D7C" w14:textId="77777777" w:rsidTr="007D2CDA">
        <w:trPr>
          <w:cantSplit/>
          <w:trHeight w:val="340"/>
          <w:tblHeader/>
        </w:trPr>
        <w:tc>
          <w:tcPr>
            <w:tcW w:w="2127" w:type="dxa"/>
            <w:vAlign w:val="center"/>
          </w:tcPr>
          <w:p w14:paraId="323EAAD9" w14:textId="77777777" w:rsidR="000920A6" w:rsidRDefault="000920A6" w:rsidP="00CE08E8">
            <w:pPr>
              <w:pBdr>
                <w:top w:val="nil"/>
                <w:left w:val="nil"/>
                <w:bottom w:val="nil"/>
                <w:right w:val="nil"/>
                <w:between w:val="nil"/>
              </w:pBdr>
              <w:spacing w:line="240" w:lineRule="auto"/>
              <w:ind w:hanging="2"/>
              <w:jc w:val="center"/>
              <w:rPr>
                <w:rFonts w:ascii="Garamond" w:eastAsia="Garamond" w:hAnsi="Garamond" w:cs="Garamond"/>
                <w:color w:val="000000"/>
              </w:rPr>
            </w:pPr>
            <w:r>
              <w:rPr>
                <w:rFonts w:ascii="Garamond" w:eastAsia="Garamond" w:hAnsi="Garamond" w:cs="Garamond"/>
                <w:b/>
                <w:color w:val="000000"/>
              </w:rPr>
              <w:t>Na czym nam najbardziej zależy?</w:t>
            </w:r>
          </w:p>
        </w:tc>
        <w:tc>
          <w:tcPr>
            <w:tcW w:w="2126" w:type="dxa"/>
            <w:vAlign w:val="center"/>
          </w:tcPr>
          <w:p w14:paraId="292D1B21"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Rewitalizacja miejsca zabaw dla dzieci</w:t>
            </w:r>
          </w:p>
        </w:tc>
        <w:tc>
          <w:tcPr>
            <w:tcW w:w="3969" w:type="dxa"/>
            <w:vAlign w:val="center"/>
          </w:tcPr>
          <w:p w14:paraId="427681BA"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Zamiast zwiedzać wiele miast, przyjdźcie nad jezioro Piast - zagospodarowanie terenu  przy jeziorze Piast</w:t>
            </w:r>
          </w:p>
        </w:tc>
        <w:tc>
          <w:tcPr>
            <w:tcW w:w="1701" w:type="dxa"/>
            <w:vAlign w:val="center"/>
          </w:tcPr>
          <w:p w14:paraId="575B9403"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Tak</w:t>
            </w:r>
          </w:p>
        </w:tc>
        <w:tc>
          <w:tcPr>
            <w:tcW w:w="1276" w:type="dxa"/>
            <w:vAlign w:val="center"/>
          </w:tcPr>
          <w:p w14:paraId="6F4A0FF4"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 xml:space="preserve">Nie </w:t>
            </w:r>
          </w:p>
        </w:tc>
        <w:tc>
          <w:tcPr>
            <w:tcW w:w="1559" w:type="dxa"/>
            <w:vAlign w:val="center"/>
          </w:tcPr>
          <w:p w14:paraId="0752EDD1"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5+5+5=15</w:t>
            </w:r>
          </w:p>
        </w:tc>
        <w:tc>
          <w:tcPr>
            <w:tcW w:w="1560" w:type="dxa"/>
            <w:vAlign w:val="center"/>
          </w:tcPr>
          <w:p w14:paraId="137A2D3E"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1</w:t>
            </w:r>
          </w:p>
        </w:tc>
      </w:tr>
      <w:tr w:rsidR="000920A6" w14:paraId="44745F4C" w14:textId="77777777" w:rsidTr="007D2CDA">
        <w:trPr>
          <w:cantSplit/>
          <w:trHeight w:val="340"/>
          <w:tblHeader/>
        </w:trPr>
        <w:tc>
          <w:tcPr>
            <w:tcW w:w="2127" w:type="dxa"/>
            <w:vAlign w:val="center"/>
          </w:tcPr>
          <w:p w14:paraId="45775D19" w14:textId="77777777" w:rsidR="000920A6" w:rsidRDefault="000920A6" w:rsidP="00CE08E8">
            <w:pPr>
              <w:pBdr>
                <w:top w:val="nil"/>
                <w:left w:val="nil"/>
                <w:bottom w:val="nil"/>
                <w:right w:val="nil"/>
                <w:between w:val="nil"/>
              </w:pBdr>
              <w:spacing w:line="240" w:lineRule="auto"/>
              <w:ind w:hanging="2"/>
              <w:jc w:val="center"/>
              <w:rPr>
                <w:rFonts w:ascii="Garamond" w:eastAsia="Garamond" w:hAnsi="Garamond" w:cs="Garamond"/>
                <w:color w:val="000000"/>
              </w:rPr>
            </w:pPr>
            <w:r>
              <w:rPr>
                <w:rFonts w:ascii="Garamond" w:eastAsia="Garamond" w:hAnsi="Garamond" w:cs="Garamond"/>
                <w:b/>
                <w:color w:val="000000"/>
              </w:rPr>
              <w:t>Co nam najbardziej przeszkadza?</w:t>
            </w:r>
          </w:p>
        </w:tc>
        <w:tc>
          <w:tcPr>
            <w:tcW w:w="2126" w:type="dxa"/>
            <w:vAlign w:val="center"/>
          </w:tcPr>
          <w:p w14:paraId="0F3B53C3"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Niedzialajcy zegar</w:t>
            </w:r>
          </w:p>
        </w:tc>
        <w:tc>
          <w:tcPr>
            <w:tcW w:w="3969" w:type="dxa"/>
            <w:vAlign w:val="center"/>
          </w:tcPr>
          <w:p w14:paraId="720924D9" w14:textId="77777777" w:rsidR="000920A6" w:rsidRPr="000920A6" w:rsidRDefault="000920A6" w:rsidP="000920A6">
            <w:pPr>
              <w:spacing w:after="0" w:line="240" w:lineRule="auto"/>
              <w:jc w:val="center"/>
              <w:rPr>
                <w:rFonts w:ascii="Garamond" w:hAnsi="Garamond" w:cs="Arial"/>
              </w:rPr>
            </w:pPr>
            <w:r w:rsidRPr="000920A6">
              <w:rPr>
                <w:rFonts w:ascii="Garamond" w:hAnsi="Garamond" w:cs="Arial"/>
              </w:rPr>
              <w:t>„Czas najwyższy” remont zegara na</w:t>
            </w:r>
          </w:p>
          <w:p w14:paraId="63D77DD5" w14:textId="77777777" w:rsidR="000920A6" w:rsidRPr="000920A6" w:rsidRDefault="000920A6" w:rsidP="000920A6">
            <w:pPr>
              <w:spacing w:after="0" w:line="240" w:lineRule="auto"/>
              <w:jc w:val="center"/>
              <w:rPr>
                <w:rFonts w:ascii="Garamond" w:hAnsi="Garamond" w:cs="Arial"/>
              </w:rPr>
            </w:pPr>
            <w:r w:rsidRPr="000920A6">
              <w:rPr>
                <w:rFonts w:ascii="Garamond" w:hAnsi="Garamond" w:cs="Arial"/>
              </w:rPr>
              <w:t xml:space="preserve"> wieży</w:t>
            </w:r>
          </w:p>
        </w:tc>
        <w:tc>
          <w:tcPr>
            <w:tcW w:w="1701" w:type="dxa"/>
            <w:vAlign w:val="center"/>
          </w:tcPr>
          <w:p w14:paraId="5D034EE3"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Tak</w:t>
            </w:r>
          </w:p>
        </w:tc>
        <w:tc>
          <w:tcPr>
            <w:tcW w:w="1276" w:type="dxa"/>
            <w:vAlign w:val="center"/>
          </w:tcPr>
          <w:p w14:paraId="62F633A1"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 xml:space="preserve">Nie </w:t>
            </w:r>
          </w:p>
        </w:tc>
        <w:tc>
          <w:tcPr>
            <w:tcW w:w="1559" w:type="dxa"/>
            <w:vAlign w:val="center"/>
          </w:tcPr>
          <w:p w14:paraId="1A27872D"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4+3+2=9</w:t>
            </w:r>
          </w:p>
        </w:tc>
        <w:tc>
          <w:tcPr>
            <w:tcW w:w="1560" w:type="dxa"/>
            <w:vAlign w:val="center"/>
          </w:tcPr>
          <w:p w14:paraId="79797B19"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3</w:t>
            </w:r>
          </w:p>
        </w:tc>
      </w:tr>
      <w:tr w:rsidR="000920A6" w14:paraId="17754796" w14:textId="77777777" w:rsidTr="007D2CDA">
        <w:trPr>
          <w:cantSplit/>
          <w:trHeight w:val="340"/>
          <w:tblHeader/>
        </w:trPr>
        <w:tc>
          <w:tcPr>
            <w:tcW w:w="2127" w:type="dxa"/>
            <w:vAlign w:val="center"/>
          </w:tcPr>
          <w:p w14:paraId="3F78D222" w14:textId="77777777" w:rsidR="000920A6" w:rsidRDefault="000920A6" w:rsidP="00CE08E8">
            <w:pPr>
              <w:pBdr>
                <w:top w:val="nil"/>
                <w:left w:val="nil"/>
                <w:bottom w:val="nil"/>
                <w:right w:val="nil"/>
                <w:between w:val="nil"/>
              </w:pBdr>
              <w:spacing w:line="240" w:lineRule="auto"/>
              <w:ind w:hanging="2"/>
              <w:jc w:val="center"/>
              <w:rPr>
                <w:rFonts w:ascii="Garamond" w:eastAsia="Garamond" w:hAnsi="Garamond" w:cs="Garamond"/>
                <w:color w:val="000000"/>
              </w:rPr>
            </w:pPr>
            <w:r>
              <w:rPr>
                <w:rFonts w:ascii="Garamond" w:eastAsia="Garamond" w:hAnsi="Garamond" w:cs="Garamond"/>
                <w:b/>
                <w:color w:val="000000"/>
              </w:rPr>
              <w:t>Co najbardziej zmieni nasze życie?</w:t>
            </w:r>
          </w:p>
        </w:tc>
        <w:tc>
          <w:tcPr>
            <w:tcW w:w="2126" w:type="dxa"/>
            <w:vAlign w:val="center"/>
          </w:tcPr>
          <w:p w14:paraId="19222EEE"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Aktywizacja i integracja mieszkanc ow</w:t>
            </w:r>
          </w:p>
        </w:tc>
        <w:tc>
          <w:tcPr>
            <w:tcW w:w="3969" w:type="dxa"/>
            <w:vAlign w:val="center"/>
          </w:tcPr>
          <w:p w14:paraId="4F6F2C5D"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Utworzenie i rejestracja KGW</w:t>
            </w:r>
          </w:p>
        </w:tc>
        <w:tc>
          <w:tcPr>
            <w:tcW w:w="1701" w:type="dxa"/>
            <w:vAlign w:val="center"/>
          </w:tcPr>
          <w:p w14:paraId="7705C5B2"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Tak</w:t>
            </w:r>
          </w:p>
        </w:tc>
        <w:tc>
          <w:tcPr>
            <w:tcW w:w="1276" w:type="dxa"/>
            <w:vAlign w:val="center"/>
          </w:tcPr>
          <w:p w14:paraId="337E3CAB"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Nie</w:t>
            </w:r>
          </w:p>
        </w:tc>
        <w:tc>
          <w:tcPr>
            <w:tcW w:w="1559" w:type="dxa"/>
            <w:vAlign w:val="center"/>
          </w:tcPr>
          <w:p w14:paraId="0CEA4178"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2+2+4=8</w:t>
            </w:r>
          </w:p>
        </w:tc>
        <w:tc>
          <w:tcPr>
            <w:tcW w:w="1560" w:type="dxa"/>
            <w:vAlign w:val="center"/>
          </w:tcPr>
          <w:p w14:paraId="11DE47CD"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4</w:t>
            </w:r>
          </w:p>
        </w:tc>
      </w:tr>
      <w:tr w:rsidR="000920A6" w14:paraId="3D2C823D" w14:textId="77777777" w:rsidTr="007D2CDA">
        <w:trPr>
          <w:cantSplit/>
          <w:trHeight w:val="340"/>
          <w:tblHeader/>
        </w:trPr>
        <w:tc>
          <w:tcPr>
            <w:tcW w:w="2127" w:type="dxa"/>
            <w:vAlign w:val="center"/>
          </w:tcPr>
          <w:p w14:paraId="0947FD3E" w14:textId="77777777" w:rsidR="000920A6" w:rsidRDefault="000920A6" w:rsidP="00CE08E8">
            <w:pPr>
              <w:pBdr>
                <w:top w:val="nil"/>
                <w:left w:val="nil"/>
                <w:bottom w:val="nil"/>
                <w:right w:val="nil"/>
                <w:between w:val="nil"/>
              </w:pBdr>
              <w:spacing w:line="240" w:lineRule="auto"/>
              <w:ind w:hanging="2"/>
              <w:jc w:val="center"/>
              <w:rPr>
                <w:rFonts w:ascii="Garamond" w:eastAsia="Garamond" w:hAnsi="Garamond" w:cs="Garamond"/>
                <w:color w:val="000000"/>
              </w:rPr>
            </w:pPr>
            <w:r>
              <w:rPr>
                <w:rFonts w:ascii="Garamond" w:eastAsia="Garamond" w:hAnsi="Garamond" w:cs="Garamond"/>
                <w:b/>
                <w:color w:val="000000"/>
              </w:rPr>
              <w:t>Co nam przyjdzie najłatwiej?</w:t>
            </w:r>
          </w:p>
        </w:tc>
        <w:tc>
          <w:tcPr>
            <w:tcW w:w="2126" w:type="dxa"/>
            <w:vAlign w:val="center"/>
          </w:tcPr>
          <w:p w14:paraId="29CAEC65"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Wspolna praca</w:t>
            </w:r>
          </w:p>
        </w:tc>
        <w:tc>
          <w:tcPr>
            <w:tcW w:w="3969" w:type="dxa"/>
            <w:vAlign w:val="center"/>
          </w:tcPr>
          <w:p w14:paraId="68DBB35C"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 xml:space="preserve">Uzupełnienie wyposażenia kuchni przy świetlicy wiejskiej </w:t>
            </w:r>
          </w:p>
        </w:tc>
        <w:tc>
          <w:tcPr>
            <w:tcW w:w="1701" w:type="dxa"/>
            <w:vAlign w:val="center"/>
          </w:tcPr>
          <w:p w14:paraId="4F7CB400"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Tak</w:t>
            </w:r>
          </w:p>
        </w:tc>
        <w:tc>
          <w:tcPr>
            <w:tcW w:w="1276" w:type="dxa"/>
            <w:vAlign w:val="center"/>
          </w:tcPr>
          <w:p w14:paraId="7E124D32"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Nie</w:t>
            </w:r>
          </w:p>
        </w:tc>
        <w:tc>
          <w:tcPr>
            <w:tcW w:w="1559" w:type="dxa"/>
            <w:vAlign w:val="center"/>
          </w:tcPr>
          <w:p w14:paraId="1F287845"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3+4+3=10</w:t>
            </w:r>
          </w:p>
        </w:tc>
        <w:tc>
          <w:tcPr>
            <w:tcW w:w="1560" w:type="dxa"/>
            <w:vAlign w:val="center"/>
          </w:tcPr>
          <w:p w14:paraId="6E9AA157" w14:textId="77777777" w:rsidR="000920A6" w:rsidRPr="000920A6" w:rsidRDefault="000920A6" w:rsidP="000920A6">
            <w:pPr>
              <w:spacing w:line="240" w:lineRule="auto"/>
              <w:jc w:val="center"/>
              <w:rPr>
                <w:rFonts w:ascii="Garamond" w:hAnsi="Garamond" w:cs="Arial"/>
              </w:rPr>
            </w:pPr>
            <w:r w:rsidRPr="000920A6">
              <w:rPr>
                <w:rFonts w:ascii="Garamond" w:hAnsi="Garamond" w:cs="Arial"/>
              </w:rPr>
              <w:t>2</w:t>
            </w:r>
          </w:p>
        </w:tc>
      </w:tr>
      <w:tr w:rsidR="009273EA" w14:paraId="158FA2A8" w14:textId="77777777" w:rsidTr="007D2CDA">
        <w:trPr>
          <w:cantSplit/>
          <w:trHeight w:val="340"/>
          <w:tblHeader/>
        </w:trPr>
        <w:tc>
          <w:tcPr>
            <w:tcW w:w="4253" w:type="dxa"/>
            <w:gridSpan w:val="2"/>
            <w:vAlign w:val="center"/>
          </w:tcPr>
          <w:p w14:paraId="6F8D2CE8" w14:textId="77777777" w:rsidR="009273EA" w:rsidRDefault="009273EA" w:rsidP="007D2CDA">
            <w:pPr>
              <w:pBdr>
                <w:top w:val="nil"/>
                <w:left w:val="nil"/>
                <w:bottom w:val="nil"/>
                <w:right w:val="nil"/>
                <w:between w:val="nil"/>
              </w:pBdr>
              <w:ind w:hanging="2"/>
              <w:jc w:val="center"/>
              <w:rPr>
                <w:rFonts w:ascii="Garamond" w:eastAsia="Garamond" w:hAnsi="Garamond" w:cs="Garamond"/>
                <w:color w:val="000000"/>
              </w:rPr>
            </w:pPr>
            <w:r>
              <w:rPr>
                <w:rFonts w:ascii="Garamond" w:eastAsia="Garamond" w:hAnsi="Garamond" w:cs="Garamond"/>
                <w:b/>
                <w:color w:val="000000"/>
              </w:rPr>
              <w:t xml:space="preserve">Na realizację jakiego projektu planujemy pozyskać środki zewnętrzne? Z jakich źródeł? </w:t>
            </w:r>
            <w:r>
              <w:rPr>
                <w:rFonts w:ascii="Garamond" w:eastAsia="Garamond" w:hAnsi="Garamond" w:cs="Garamond"/>
                <w:b/>
                <w:i/>
                <w:color w:val="000000"/>
              </w:rPr>
              <w:t>(Maksymalnie 3 propozycje uszeregowane według ważności)</w:t>
            </w:r>
          </w:p>
        </w:tc>
        <w:tc>
          <w:tcPr>
            <w:tcW w:w="10065" w:type="dxa"/>
            <w:gridSpan w:val="5"/>
            <w:vAlign w:val="center"/>
          </w:tcPr>
          <w:p w14:paraId="1600BCD1" w14:textId="77777777" w:rsidR="000920A6" w:rsidRDefault="000920A6" w:rsidP="000920A6">
            <w:pPr>
              <w:autoSpaceDE w:val="0"/>
              <w:autoSpaceDN w:val="0"/>
              <w:adjustRightInd w:val="0"/>
              <w:spacing w:after="0" w:line="240" w:lineRule="auto"/>
              <w:rPr>
                <w:rFonts w:ascii="Garamond" w:hAnsi="Garamond" w:cs="Garamond"/>
                <w:color w:val="000000"/>
                <w:lang w:eastAsia="pl-PL"/>
              </w:rPr>
            </w:pPr>
            <w:r>
              <w:rPr>
                <w:rFonts w:ascii="Garamond" w:hAnsi="Garamond" w:cs="Garamond"/>
                <w:color w:val="000000"/>
                <w:lang w:eastAsia="pl-PL"/>
              </w:rPr>
              <w:t>1.</w:t>
            </w:r>
            <w:r w:rsidRPr="00896CFD">
              <w:rPr>
                <w:rFonts w:ascii="Garamond" w:hAnsi="Garamond" w:cs="Garamond"/>
                <w:color w:val="000000"/>
                <w:lang w:eastAsia="pl-PL"/>
              </w:rPr>
              <w:t>Zamiast zwiedzać wiele miast, przyjdźcie nad jezioro Piast - zagospodarowanie terenu  przy jeziorze Piast</w:t>
            </w:r>
          </w:p>
          <w:p w14:paraId="35584D35" w14:textId="77777777" w:rsidR="000920A6" w:rsidRDefault="000920A6" w:rsidP="000920A6">
            <w:pPr>
              <w:autoSpaceDE w:val="0"/>
              <w:autoSpaceDN w:val="0"/>
              <w:adjustRightInd w:val="0"/>
              <w:spacing w:after="0" w:line="240" w:lineRule="auto"/>
              <w:rPr>
                <w:rFonts w:ascii="Garamond" w:hAnsi="Garamond" w:cs="Garamond"/>
                <w:color w:val="000000"/>
                <w:lang w:eastAsia="pl-PL"/>
              </w:rPr>
            </w:pPr>
            <w:r>
              <w:rPr>
                <w:rFonts w:ascii="Garamond" w:hAnsi="Garamond" w:cs="Garamond"/>
                <w:color w:val="000000"/>
                <w:lang w:eastAsia="pl-PL"/>
              </w:rPr>
              <w:t>2.</w:t>
            </w:r>
            <w:r w:rsidRPr="00896CFD">
              <w:rPr>
                <w:rFonts w:ascii="Garamond" w:hAnsi="Garamond" w:cs="Garamond"/>
                <w:color w:val="000000"/>
                <w:lang w:eastAsia="pl-PL"/>
              </w:rPr>
              <w:t>Uzupełnienie wyposażenia kuchni przy świetlicy wiejskiej</w:t>
            </w:r>
          </w:p>
          <w:p w14:paraId="1796B556" w14:textId="77777777" w:rsidR="000920A6" w:rsidRDefault="000920A6" w:rsidP="000920A6">
            <w:pPr>
              <w:autoSpaceDE w:val="0"/>
              <w:autoSpaceDN w:val="0"/>
              <w:adjustRightInd w:val="0"/>
              <w:spacing w:after="0" w:line="240" w:lineRule="auto"/>
              <w:rPr>
                <w:rFonts w:ascii="Garamond" w:hAnsi="Garamond" w:cs="Garamond"/>
                <w:color w:val="000000"/>
                <w:lang w:eastAsia="pl-PL"/>
              </w:rPr>
            </w:pPr>
            <w:r>
              <w:rPr>
                <w:rFonts w:ascii="Garamond" w:hAnsi="Garamond" w:cs="Garamond"/>
                <w:color w:val="000000"/>
                <w:lang w:eastAsia="pl-PL"/>
              </w:rPr>
              <w:t>3.</w:t>
            </w:r>
            <w:r w:rsidRPr="00896CFD">
              <w:rPr>
                <w:rFonts w:ascii="Garamond" w:hAnsi="Garamond" w:cs="Arial"/>
                <w:sz w:val="24"/>
                <w:szCs w:val="24"/>
              </w:rPr>
              <w:t xml:space="preserve"> </w:t>
            </w:r>
            <w:r w:rsidRPr="00896CFD">
              <w:rPr>
                <w:rFonts w:ascii="Garamond" w:hAnsi="Garamond" w:cs="Garamond"/>
                <w:color w:val="000000"/>
                <w:lang w:eastAsia="pl-PL"/>
              </w:rPr>
              <w:t>„Czas najwyższy” remont zegara na</w:t>
            </w:r>
            <w:r>
              <w:rPr>
                <w:rFonts w:ascii="Garamond" w:hAnsi="Garamond" w:cs="Garamond"/>
                <w:color w:val="000000"/>
                <w:lang w:eastAsia="pl-PL"/>
              </w:rPr>
              <w:t xml:space="preserve"> </w:t>
            </w:r>
            <w:r w:rsidRPr="00896CFD">
              <w:rPr>
                <w:rFonts w:ascii="Garamond" w:hAnsi="Garamond" w:cs="Garamond"/>
                <w:color w:val="000000"/>
                <w:lang w:eastAsia="pl-PL"/>
              </w:rPr>
              <w:t xml:space="preserve"> wieży</w:t>
            </w:r>
          </w:p>
          <w:p w14:paraId="0BB757DF" w14:textId="77777777" w:rsidR="000920A6" w:rsidRDefault="000920A6" w:rsidP="000920A6">
            <w:pPr>
              <w:autoSpaceDE w:val="0"/>
              <w:autoSpaceDN w:val="0"/>
              <w:adjustRightInd w:val="0"/>
              <w:spacing w:after="0" w:line="240" w:lineRule="auto"/>
              <w:rPr>
                <w:rFonts w:ascii="Garamond" w:hAnsi="Garamond" w:cs="Garamond"/>
                <w:color w:val="000000"/>
                <w:lang w:eastAsia="pl-PL"/>
              </w:rPr>
            </w:pPr>
          </w:p>
          <w:p w14:paraId="13B2BF43" w14:textId="77777777" w:rsidR="000920A6" w:rsidRPr="00FA2734" w:rsidRDefault="000920A6" w:rsidP="000920A6">
            <w:pPr>
              <w:autoSpaceDE w:val="0"/>
              <w:autoSpaceDN w:val="0"/>
              <w:adjustRightInd w:val="0"/>
              <w:spacing w:after="0" w:line="240" w:lineRule="auto"/>
              <w:rPr>
                <w:rFonts w:ascii="Garamond" w:hAnsi="Garamond" w:cs="Garamond"/>
                <w:color w:val="000000"/>
                <w:lang w:eastAsia="pl-PL"/>
              </w:rPr>
            </w:pPr>
            <w:r w:rsidRPr="00FA2734">
              <w:rPr>
                <w:rFonts w:ascii="Garamond" w:hAnsi="Garamond" w:cs="Garamond"/>
                <w:color w:val="000000"/>
                <w:lang w:eastAsia="pl-PL"/>
              </w:rPr>
              <w:t xml:space="preserve">Środki pozyskamy z programów: „Pięknieje Wielkopolska Wieś”, „Nasza Wieś Naszą Wspólną Sprawą”, „Odnowa </w:t>
            </w:r>
          </w:p>
          <w:p w14:paraId="4B601820" w14:textId="77777777" w:rsidR="000920A6" w:rsidRPr="00FA2734" w:rsidRDefault="000920A6" w:rsidP="000920A6">
            <w:pPr>
              <w:autoSpaceDE w:val="0"/>
              <w:autoSpaceDN w:val="0"/>
              <w:adjustRightInd w:val="0"/>
              <w:spacing w:after="0" w:line="240" w:lineRule="auto"/>
              <w:rPr>
                <w:rFonts w:ascii="Garamond" w:hAnsi="Garamond"/>
                <w:lang w:eastAsia="pl-PL"/>
              </w:rPr>
            </w:pPr>
            <w:r w:rsidRPr="00FA2734">
              <w:rPr>
                <w:rFonts w:ascii="Garamond" w:hAnsi="Garamond"/>
                <w:lang w:eastAsia="pl-PL"/>
              </w:rPr>
              <w:t xml:space="preserve">wsi szansą dla aktywnych sołectw”, UMWW – Departament Kultury i Dziedzictwa Narodowego oraz </w:t>
            </w:r>
          </w:p>
          <w:p w14:paraId="408A529A" w14:textId="77777777" w:rsidR="009273EA" w:rsidRPr="009273EA" w:rsidRDefault="000920A6" w:rsidP="000920A6">
            <w:pPr>
              <w:rPr>
                <w:rFonts w:ascii="Garamond" w:hAnsi="Garamond" w:cs="Arial"/>
                <w:color w:val="000000" w:themeColor="text1"/>
                <w:u w:val="single"/>
                <w:shd w:val="clear" w:color="auto" w:fill="FFFFFF"/>
              </w:rPr>
            </w:pPr>
            <w:r w:rsidRPr="00FA2734">
              <w:rPr>
                <w:rFonts w:ascii="Garamond" w:hAnsi="Garamond"/>
                <w:lang w:eastAsia="pl-PL"/>
              </w:rPr>
              <w:t>Departament Sportu i Turystyki oraz środki z funduszu sołeckiego i innych źródeł zewnętrznych.</w:t>
            </w:r>
          </w:p>
        </w:tc>
      </w:tr>
    </w:tbl>
    <w:p w14:paraId="425FD029" w14:textId="77777777" w:rsidR="00F67029" w:rsidRPr="00BD4BD4" w:rsidRDefault="00F67029" w:rsidP="009273EA">
      <w:pPr>
        <w:pBdr>
          <w:top w:val="nil"/>
          <w:left w:val="nil"/>
          <w:bottom w:val="nil"/>
          <w:right w:val="nil"/>
          <w:between w:val="nil"/>
        </w:pBdr>
        <w:suppressAutoHyphens/>
        <w:textDirection w:val="btLr"/>
        <w:textAlignment w:val="top"/>
        <w:outlineLvl w:val="0"/>
        <w:rPr>
          <w:snapToGrid w:val="0"/>
          <w:lang w:eastAsia="pl-PL"/>
        </w:rPr>
      </w:pPr>
    </w:p>
    <w:p w14:paraId="70C19985" w14:textId="77777777" w:rsidR="0060315F" w:rsidRPr="00BD4BD4" w:rsidRDefault="0060315F" w:rsidP="0060315F">
      <w:pPr>
        <w:rPr>
          <w:rFonts w:ascii="Times New Roman" w:hAnsi="Times New Roman"/>
          <w:b/>
          <w:snapToGrid w:val="0"/>
          <w:sz w:val="24"/>
          <w:szCs w:val="20"/>
          <w:lang w:eastAsia="pl-PL"/>
        </w:rPr>
        <w:sectPr w:rsidR="0060315F" w:rsidRPr="00BD4BD4" w:rsidSect="00905F6D">
          <w:pgSz w:w="16840" w:h="11907" w:orient="landscape" w:code="9"/>
          <w:pgMar w:top="340" w:right="1418" w:bottom="340" w:left="1418" w:header="540" w:footer="420" w:gutter="0"/>
          <w:cols w:space="708"/>
          <w:docGrid w:linePitch="299"/>
        </w:sectPr>
      </w:pPr>
    </w:p>
    <w:p w14:paraId="4E2B8158" w14:textId="77777777" w:rsidR="0060315F" w:rsidRDefault="0060315F" w:rsidP="00F53E69"/>
    <w:p w14:paraId="760DFAE3" w14:textId="77777777" w:rsidR="005C67FF" w:rsidRDefault="0026232B">
      <w:pPr>
        <w:pStyle w:val="Akapitzlist"/>
        <w:ind w:left="4750" w:firstLine="206"/>
        <w:rPr>
          <w:sz w:val="24"/>
          <w:szCs w:val="24"/>
        </w:rPr>
      </w:pPr>
      <w:r>
        <w:rPr>
          <w:sz w:val="24"/>
          <w:szCs w:val="24"/>
        </w:rPr>
        <w:t>Podpisy przedstawicieli grupy odnowy wsi/miejscowości</w:t>
      </w:r>
    </w:p>
    <w:p w14:paraId="115EC237" w14:textId="77777777" w:rsidR="00A5366A" w:rsidRPr="006D7EAB" w:rsidRDefault="0026232B" w:rsidP="006D7EAB">
      <w:pPr>
        <w:pStyle w:val="Akapitzlist"/>
        <w:ind w:left="4544" w:firstLine="412"/>
        <w:rPr>
          <w:sz w:val="24"/>
          <w:szCs w:val="24"/>
        </w:rPr>
      </w:pPr>
      <w:r>
        <w:rPr>
          <w:sz w:val="24"/>
          <w:szCs w:val="24"/>
        </w:rPr>
        <w:t>uczestniczących w przygotowaniu dokumentu:</w:t>
      </w:r>
    </w:p>
    <w:p w14:paraId="7B4D733F" w14:textId="77777777" w:rsidR="00681A90" w:rsidRDefault="006D7EAB" w:rsidP="00681A90">
      <w:pPr>
        <w:pBdr>
          <w:top w:val="nil"/>
          <w:left w:val="nil"/>
          <w:bottom w:val="nil"/>
          <w:right w:val="nil"/>
          <w:between w:val="nil"/>
        </w:pBdr>
        <w:spacing w:after="0"/>
        <w:ind w:left="4750" w:firstLine="206"/>
        <w:rPr>
          <w:rFonts w:ascii="Garamond" w:hAnsi="Garamond" w:cs="Calibri"/>
          <w:b/>
          <w:color w:val="000000"/>
          <w:sz w:val="24"/>
          <w:szCs w:val="24"/>
        </w:rPr>
      </w:pPr>
      <w:bookmarkStart w:id="10" w:name="_heading=h.44sinio" w:colFirst="0" w:colLast="0"/>
      <w:bookmarkEnd w:id="10"/>
      <w:r>
        <w:rPr>
          <w:rFonts w:ascii="Garamond" w:hAnsi="Garamond" w:cs="Calibri"/>
          <w:b/>
          <w:color w:val="000000"/>
          <w:sz w:val="24"/>
          <w:szCs w:val="24"/>
        </w:rPr>
        <w:t xml:space="preserve">  </w:t>
      </w:r>
      <w:r>
        <w:rPr>
          <w:rFonts w:ascii="Garamond" w:hAnsi="Garamond" w:cs="Calibri"/>
          <w:b/>
          <w:color w:val="000000"/>
          <w:sz w:val="24"/>
          <w:szCs w:val="24"/>
        </w:rPr>
        <w:tab/>
      </w:r>
      <w:r>
        <w:rPr>
          <w:rFonts w:ascii="Garamond" w:hAnsi="Garamond" w:cs="Calibri"/>
          <w:b/>
          <w:color w:val="000000"/>
          <w:sz w:val="24"/>
          <w:szCs w:val="24"/>
        </w:rPr>
        <w:tab/>
      </w:r>
      <w:r>
        <w:rPr>
          <w:rFonts w:ascii="Garamond" w:hAnsi="Garamond" w:cs="Calibri"/>
          <w:b/>
          <w:color w:val="000000"/>
          <w:sz w:val="24"/>
          <w:szCs w:val="24"/>
        </w:rPr>
        <w:tab/>
      </w:r>
      <w:r>
        <w:rPr>
          <w:rFonts w:ascii="Garamond" w:hAnsi="Garamond" w:cs="Calibri"/>
          <w:b/>
          <w:color w:val="000000"/>
          <w:sz w:val="24"/>
          <w:szCs w:val="24"/>
        </w:rPr>
        <w:tab/>
      </w:r>
    </w:p>
    <w:p w14:paraId="654B2BB9" w14:textId="77777777" w:rsidR="00681A90" w:rsidRPr="00396F0E" w:rsidRDefault="00681A90" w:rsidP="00681A90">
      <w:pPr>
        <w:pBdr>
          <w:top w:val="nil"/>
          <w:left w:val="nil"/>
          <w:bottom w:val="nil"/>
          <w:right w:val="nil"/>
          <w:between w:val="nil"/>
        </w:pBdr>
        <w:spacing w:after="0" w:line="240" w:lineRule="auto"/>
        <w:ind w:left="4544" w:firstLine="411"/>
        <w:rPr>
          <w:rFonts w:ascii="Garamond" w:hAnsi="Garamond" w:cs="Calibri"/>
          <w:b/>
          <w:color w:val="000000"/>
        </w:rPr>
      </w:pPr>
    </w:p>
    <w:tbl>
      <w:tblPr>
        <w:tblW w:w="6958" w:type="dxa"/>
        <w:tblInd w:w="3402"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686"/>
        <w:gridCol w:w="3272"/>
      </w:tblGrid>
      <w:tr w:rsidR="00681A90" w:rsidRPr="00396F0E" w14:paraId="1FC96E60" w14:textId="77777777" w:rsidTr="00B403C1">
        <w:tc>
          <w:tcPr>
            <w:tcW w:w="3686" w:type="dxa"/>
          </w:tcPr>
          <w:p w14:paraId="0FD95185" w14:textId="77777777" w:rsidR="00681A90" w:rsidRPr="00466610" w:rsidRDefault="000920A6" w:rsidP="000920A6">
            <w:pPr>
              <w:spacing w:after="120" w:line="240" w:lineRule="auto"/>
              <w:jc w:val="center"/>
              <w:rPr>
                <w:rFonts w:ascii="Garamond" w:hAnsi="Garamond"/>
                <w:sz w:val="28"/>
                <w:szCs w:val="28"/>
              </w:rPr>
            </w:pPr>
            <w:r w:rsidRPr="00CE3240">
              <w:rPr>
                <w:rFonts w:ascii="Garamond" w:hAnsi="Garamond"/>
                <w:sz w:val="28"/>
                <w:szCs w:val="28"/>
              </w:rPr>
              <w:t>Irena Sekuterska</w:t>
            </w:r>
          </w:p>
        </w:tc>
        <w:tc>
          <w:tcPr>
            <w:tcW w:w="3272" w:type="dxa"/>
          </w:tcPr>
          <w:p w14:paraId="1F1911B7" w14:textId="77777777" w:rsidR="00681A90" w:rsidRPr="00396F0E" w:rsidRDefault="00681A90" w:rsidP="00B403C1">
            <w:pPr>
              <w:pBdr>
                <w:top w:val="nil"/>
                <w:left w:val="nil"/>
                <w:bottom w:val="nil"/>
                <w:right w:val="nil"/>
                <w:between w:val="nil"/>
              </w:pBdr>
              <w:ind w:left="502" w:hanging="360"/>
              <w:jc w:val="center"/>
              <w:rPr>
                <w:rFonts w:ascii="Garamond" w:hAnsi="Garamond" w:cs="Calibri"/>
                <w:b/>
                <w:color w:val="000000"/>
              </w:rPr>
            </w:pPr>
          </w:p>
        </w:tc>
      </w:tr>
      <w:tr w:rsidR="00681A90" w:rsidRPr="00396F0E" w14:paraId="621DDED1" w14:textId="77777777" w:rsidTr="00B403C1">
        <w:tc>
          <w:tcPr>
            <w:tcW w:w="3686" w:type="dxa"/>
          </w:tcPr>
          <w:p w14:paraId="0D9C2B00" w14:textId="77777777" w:rsidR="00681A90" w:rsidRPr="00D215EC" w:rsidRDefault="00681A90" w:rsidP="00B403C1">
            <w:pPr>
              <w:pBdr>
                <w:top w:val="nil"/>
                <w:left w:val="nil"/>
                <w:bottom w:val="nil"/>
                <w:right w:val="nil"/>
                <w:between w:val="nil"/>
              </w:pBdr>
              <w:ind w:left="502" w:hanging="360"/>
              <w:jc w:val="center"/>
              <w:rPr>
                <w:rFonts w:ascii="Garamond" w:hAnsi="Garamond" w:cs="Calibri"/>
                <w:color w:val="000000"/>
              </w:rPr>
            </w:pPr>
            <w:r w:rsidRPr="00D215EC">
              <w:rPr>
                <w:rFonts w:ascii="Garamond" w:hAnsi="Garamond" w:cs="Calibri"/>
                <w:color w:val="000000"/>
              </w:rPr>
              <w:t>Imię i nazwisko</w:t>
            </w:r>
          </w:p>
        </w:tc>
        <w:tc>
          <w:tcPr>
            <w:tcW w:w="3272" w:type="dxa"/>
          </w:tcPr>
          <w:p w14:paraId="3B2A5579" w14:textId="77777777" w:rsidR="00681A90" w:rsidRPr="00396F0E" w:rsidRDefault="00681A90" w:rsidP="00B403C1">
            <w:pPr>
              <w:pBdr>
                <w:top w:val="nil"/>
                <w:left w:val="nil"/>
                <w:bottom w:val="nil"/>
                <w:right w:val="nil"/>
                <w:between w:val="nil"/>
              </w:pBdr>
              <w:ind w:left="502" w:hanging="360"/>
              <w:jc w:val="center"/>
              <w:rPr>
                <w:rFonts w:ascii="Garamond" w:hAnsi="Garamond" w:cs="Calibri"/>
                <w:color w:val="000000"/>
              </w:rPr>
            </w:pPr>
            <w:r w:rsidRPr="00396F0E">
              <w:rPr>
                <w:rFonts w:ascii="Garamond" w:hAnsi="Garamond" w:cs="Calibri"/>
                <w:color w:val="000000"/>
              </w:rPr>
              <w:t>Podpis</w:t>
            </w:r>
          </w:p>
        </w:tc>
      </w:tr>
      <w:tr w:rsidR="00681A90" w:rsidRPr="00396F0E" w14:paraId="7A72610E" w14:textId="77777777" w:rsidTr="00B403C1">
        <w:tc>
          <w:tcPr>
            <w:tcW w:w="3686" w:type="dxa"/>
          </w:tcPr>
          <w:p w14:paraId="2EF9EC4A" w14:textId="77777777" w:rsidR="00681A90" w:rsidRPr="00466610" w:rsidRDefault="000920A6" w:rsidP="000920A6">
            <w:pPr>
              <w:spacing w:after="120" w:line="240" w:lineRule="auto"/>
              <w:jc w:val="center"/>
              <w:rPr>
                <w:rFonts w:ascii="Garamond" w:hAnsi="Garamond"/>
                <w:sz w:val="28"/>
                <w:szCs w:val="28"/>
              </w:rPr>
            </w:pPr>
            <w:r w:rsidRPr="00CE3240">
              <w:rPr>
                <w:rFonts w:ascii="Garamond" w:hAnsi="Garamond"/>
                <w:sz w:val="28"/>
                <w:szCs w:val="28"/>
              </w:rPr>
              <w:t>Kinga Strączkowska</w:t>
            </w:r>
          </w:p>
        </w:tc>
        <w:tc>
          <w:tcPr>
            <w:tcW w:w="3272" w:type="dxa"/>
          </w:tcPr>
          <w:p w14:paraId="44EAB018" w14:textId="77777777" w:rsidR="00681A90" w:rsidRPr="00396F0E" w:rsidRDefault="00681A90" w:rsidP="00B403C1">
            <w:pPr>
              <w:pBdr>
                <w:top w:val="nil"/>
                <w:left w:val="nil"/>
                <w:bottom w:val="nil"/>
                <w:right w:val="nil"/>
                <w:between w:val="nil"/>
              </w:pBdr>
              <w:ind w:left="502" w:hanging="360"/>
              <w:jc w:val="center"/>
              <w:rPr>
                <w:rFonts w:ascii="Garamond" w:hAnsi="Garamond" w:cs="Calibri"/>
                <w:b/>
                <w:color w:val="000000"/>
              </w:rPr>
            </w:pPr>
          </w:p>
        </w:tc>
      </w:tr>
      <w:tr w:rsidR="00681A90" w:rsidRPr="00396F0E" w14:paraId="45555C14" w14:textId="77777777" w:rsidTr="00B403C1">
        <w:tc>
          <w:tcPr>
            <w:tcW w:w="3686" w:type="dxa"/>
          </w:tcPr>
          <w:p w14:paraId="11025C36" w14:textId="77777777" w:rsidR="00681A90" w:rsidRPr="00D215EC" w:rsidRDefault="00681A90" w:rsidP="00B403C1">
            <w:pPr>
              <w:pBdr>
                <w:top w:val="nil"/>
                <w:left w:val="nil"/>
                <w:bottom w:val="nil"/>
                <w:right w:val="nil"/>
                <w:between w:val="nil"/>
              </w:pBdr>
              <w:ind w:left="502" w:hanging="360"/>
              <w:jc w:val="center"/>
              <w:rPr>
                <w:rFonts w:ascii="Garamond" w:hAnsi="Garamond" w:cs="Calibri"/>
                <w:color w:val="000000"/>
              </w:rPr>
            </w:pPr>
            <w:r w:rsidRPr="00D215EC">
              <w:rPr>
                <w:rFonts w:ascii="Garamond" w:hAnsi="Garamond" w:cs="Calibri"/>
                <w:color w:val="000000"/>
              </w:rPr>
              <w:t>Imię i nazwisko</w:t>
            </w:r>
          </w:p>
        </w:tc>
        <w:tc>
          <w:tcPr>
            <w:tcW w:w="3272" w:type="dxa"/>
          </w:tcPr>
          <w:p w14:paraId="22983C7D" w14:textId="77777777" w:rsidR="00681A90" w:rsidRPr="00396F0E" w:rsidRDefault="00681A90" w:rsidP="00B403C1">
            <w:pPr>
              <w:pBdr>
                <w:top w:val="nil"/>
                <w:left w:val="nil"/>
                <w:bottom w:val="nil"/>
                <w:right w:val="nil"/>
                <w:between w:val="nil"/>
              </w:pBdr>
              <w:ind w:left="502" w:hanging="360"/>
              <w:jc w:val="center"/>
              <w:rPr>
                <w:rFonts w:ascii="Garamond" w:hAnsi="Garamond" w:cs="Calibri"/>
                <w:color w:val="000000"/>
              </w:rPr>
            </w:pPr>
            <w:r w:rsidRPr="00396F0E">
              <w:rPr>
                <w:rFonts w:ascii="Garamond" w:hAnsi="Garamond" w:cs="Calibri"/>
                <w:color w:val="000000"/>
              </w:rPr>
              <w:t>Podpis</w:t>
            </w:r>
          </w:p>
        </w:tc>
      </w:tr>
      <w:tr w:rsidR="00681A90" w:rsidRPr="00396F0E" w14:paraId="290083DC" w14:textId="77777777" w:rsidTr="00B403C1">
        <w:tc>
          <w:tcPr>
            <w:tcW w:w="3686" w:type="dxa"/>
          </w:tcPr>
          <w:p w14:paraId="76BA4ED8" w14:textId="77777777" w:rsidR="00681A90" w:rsidRPr="00466610" w:rsidRDefault="000920A6" w:rsidP="000920A6">
            <w:pPr>
              <w:spacing w:after="120" w:line="240" w:lineRule="auto"/>
              <w:jc w:val="center"/>
              <w:rPr>
                <w:rFonts w:ascii="Garamond" w:hAnsi="Garamond"/>
                <w:sz w:val="28"/>
                <w:szCs w:val="28"/>
              </w:rPr>
            </w:pPr>
            <w:r w:rsidRPr="00CE3240">
              <w:rPr>
                <w:rFonts w:ascii="Garamond" w:hAnsi="Garamond"/>
                <w:sz w:val="28"/>
                <w:szCs w:val="28"/>
              </w:rPr>
              <w:t>Stanisław Strączkowski</w:t>
            </w:r>
          </w:p>
        </w:tc>
        <w:tc>
          <w:tcPr>
            <w:tcW w:w="3272" w:type="dxa"/>
          </w:tcPr>
          <w:p w14:paraId="646F9DAB" w14:textId="77777777" w:rsidR="00681A90" w:rsidRPr="00396F0E" w:rsidRDefault="00681A90" w:rsidP="00B403C1">
            <w:pPr>
              <w:pBdr>
                <w:top w:val="nil"/>
                <w:left w:val="nil"/>
                <w:bottom w:val="nil"/>
                <w:right w:val="nil"/>
                <w:between w:val="nil"/>
              </w:pBdr>
              <w:ind w:left="502" w:hanging="360"/>
              <w:jc w:val="center"/>
              <w:rPr>
                <w:rFonts w:ascii="Garamond" w:hAnsi="Garamond" w:cs="Calibri"/>
                <w:b/>
                <w:color w:val="000000"/>
              </w:rPr>
            </w:pPr>
          </w:p>
        </w:tc>
      </w:tr>
      <w:tr w:rsidR="00681A90" w:rsidRPr="00396F0E" w14:paraId="29D5BCD7" w14:textId="77777777" w:rsidTr="00B403C1">
        <w:tc>
          <w:tcPr>
            <w:tcW w:w="3686" w:type="dxa"/>
          </w:tcPr>
          <w:p w14:paraId="13CF677D" w14:textId="77777777" w:rsidR="00681A90" w:rsidRPr="00396F0E" w:rsidRDefault="00681A90" w:rsidP="00B403C1">
            <w:pPr>
              <w:pBdr>
                <w:top w:val="nil"/>
                <w:left w:val="nil"/>
                <w:bottom w:val="nil"/>
                <w:right w:val="nil"/>
                <w:between w:val="nil"/>
              </w:pBdr>
              <w:ind w:left="502" w:hanging="360"/>
              <w:jc w:val="center"/>
              <w:rPr>
                <w:rFonts w:ascii="Garamond" w:hAnsi="Garamond" w:cs="Calibri"/>
                <w:color w:val="000000"/>
              </w:rPr>
            </w:pPr>
            <w:r w:rsidRPr="00396F0E">
              <w:rPr>
                <w:rFonts w:ascii="Garamond" w:hAnsi="Garamond" w:cs="Calibri"/>
                <w:color w:val="000000"/>
              </w:rPr>
              <w:t>Imię i nazwisko</w:t>
            </w:r>
          </w:p>
        </w:tc>
        <w:tc>
          <w:tcPr>
            <w:tcW w:w="3272" w:type="dxa"/>
          </w:tcPr>
          <w:p w14:paraId="16C1F4B7" w14:textId="77777777" w:rsidR="00681A90" w:rsidRPr="00396F0E" w:rsidRDefault="00681A90" w:rsidP="00B403C1">
            <w:pPr>
              <w:pBdr>
                <w:top w:val="nil"/>
                <w:left w:val="nil"/>
                <w:bottom w:val="nil"/>
                <w:right w:val="nil"/>
                <w:between w:val="nil"/>
              </w:pBdr>
              <w:ind w:left="502" w:hanging="360"/>
              <w:jc w:val="center"/>
              <w:rPr>
                <w:rFonts w:ascii="Garamond" w:hAnsi="Garamond" w:cs="Calibri"/>
                <w:color w:val="000000"/>
              </w:rPr>
            </w:pPr>
            <w:r w:rsidRPr="00396F0E">
              <w:rPr>
                <w:rFonts w:ascii="Garamond" w:hAnsi="Garamond" w:cs="Calibri"/>
                <w:color w:val="000000"/>
              </w:rPr>
              <w:t>Podpis</w:t>
            </w:r>
          </w:p>
        </w:tc>
      </w:tr>
    </w:tbl>
    <w:p w14:paraId="07BA4BF7" w14:textId="77777777" w:rsidR="00860766" w:rsidRDefault="00860766" w:rsidP="0060315F">
      <w:pPr>
        <w:rPr>
          <w:rFonts w:ascii="Garamond" w:hAnsi="Garamond" w:cs="Calibri"/>
          <w:b/>
          <w:color w:val="000000"/>
          <w:sz w:val="24"/>
          <w:szCs w:val="24"/>
        </w:rPr>
      </w:pPr>
    </w:p>
    <w:p w14:paraId="1100FDA1" w14:textId="77777777" w:rsidR="00D215EC" w:rsidRDefault="00D215EC" w:rsidP="0060315F">
      <w:pPr>
        <w:rPr>
          <w:rFonts w:ascii="Garamond" w:hAnsi="Garamond" w:cs="Calibri"/>
          <w:b/>
          <w:color w:val="000000"/>
          <w:sz w:val="24"/>
          <w:szCs w:val="24"/>
        </w:rPr>
      </w:pPr>
    </w:p>
    <w:p w14:paraId="6E0EB41F" w14:textId="77777777" w:rsidR="00D215EC" w:rsidRDefault="00D215EC" w:rsidP="0060315F">
      <w:pPr>
        <w:rPr>
          <w:rFonts w:ascii="Garamond" w:hAnsi="Garamond" w:cs="Calibri"/>
          <w:b/>
          <w:color w:val="000000"/>
          <w:sz w:val="24"/>
          <w:szCs w:val="24"/>
        </w:rPr>
      </w:pPr>
    </w:p>
    <w:p w14:paraId="4520F0AA" w14:textId="77777777" w:rsidR="006D7EAB" w:rsidRDefault="006D7EAB" w:rsidP="006D7EAB">
      <w:pPr>
        <w:ind w:left="4750" w:firstLine="206"/>
        <w:rPr>
          <w:rFonts w:ascii="Garamond" w:hAnsi="Garamond" w:cs="Calibri"/>
          <w:b/>
          <w:color w:val="000000"/>
          <w:sz w:val="24"/>
          <w:szCs w:val="24"/>
        </w:rPr>
      </w:pPr>
      <w:r>
        <w:rPr>
          <w:rFonts w:ascii="Garamond" w:hAnsi="Garamond" w:cs="Calibri"/>
          <w:b/>
          <w:color w:val="000000"/>
          <w:sz w:val="24"/>
          <w:szCs w:val="24"/>
        </w:rPr>
        <w:t>Podpisy moderatorów odnowy wsi:</w:t>
      </w:r>
    </w:p>
    <w:tbl>
      <w:tblPr>
        <w:tblpPr w:leftFromText="141" w:rightFromText="141" w:vertAnchor="text" w:horzAnchor="page" w:tblpX="4399" w:tblpY="380"/>
        <w:tblW w:w="6455" w:type="dxa"/>
        <w:tblLayout w:type="fixed"/>
        <w:tblLook w:val="0400" w:firstRow="0" w:lastRow="0" w:firstColumn="0" w:lastColumn="0" w:noHBand="0" w:noVBand="1"/>
      </w:tblPr>
      <w:tblGrid>
        <w:gridCol w:w="3544"/>
        <w:gridCol w:w="2911"/>
      </w:tblGrid>
      <w:tr w:rsidR="006D7EAB" w14:paraId="1CA0AFD0" w14:textId="77777777" w:rsidTr="00466610">
        <w:trPr>
          <w:trHeight w:val="552"/>
        </w:trPr>
        <w:tc>
          <w:tcPr>
            <w:tcW w:w="3544" w:type="dxa"/>
            <w:tcBorders>
              <w:bottom w:val="single" w:sz="4" w:space="0" w:color="000000"/>
              <w:right w:val="single" w:sz="4" w:space="0" w:color="000000"/>
            </w:tcBorders>
          </w:tcPr>
          <w:p w14:paraId="1BBD76B6" w14:textId="77777777" w:rsidR="006D7EAB" w:rsidRDefault="00466610" w:rsidP="006D7EAB">
            <w:pPr>
              <w:widowControl w:val="0"/>
              <w:ind w:left="502" w:hanging="360"/>
              <w:rPr>
                <w:rFonts w:ascii="Garamond" w:hAnsi="Garamond" w:cs="Calibri"/>
                <w:b/>
                <w:color w:val="000000"/>
                <w:sz w:val="24"/>
                <w:szCs w:val="24"/>
              </w:rPr>
            </w:pPr>
            <w:r>
              <w:rPr>
                <w:rFonts w:ascii="Garamond" w:hAnsi="Garamond" w:cs="Calibri"/>
                <w:b/>
                <w:color w:val="000000"/>
                <w:sz w:val="24"/>
                <w:szCs w:val="24"/>
              </w:rPr>
              <w:t xml:space="preserve">   NINA KROPIDŁOWSKA</w:t>
            </w:r>
          </w:p>
        </w:tc>
        <w:tc>
          <w:tcPr>
            <w:tcW w:w="2911" w:type="dxa"/>
            <w:tcBorders>
              <w:left w:val="single" w:sz="4" w:space="0" w:color="000000"/>
              <w:bottom w:val="single" w:sz="4" w:space="0" w:color="000000"/>
            </w:tcBorders>
          </w:tcPr>
          <w:p w14:paraId="4E7FEC7F" w14:textId="77777777" w:rsidR="006D7EAB" w:rsidRDefault="006D7EAB" w:rsidP="006D7EAB">
            <w:pPr>
              <w:widowControl w:val="0"/>
              <w:ind w:left="502" w:hanging="360"/>
              <w:jc w:val="center"/>
              <w:rPr>
                <w:rFonts w:ascii="Garamond" w:hAnsi="Garamond" w:cs="Calibri"/>
                <w:b/>
                <w:color w:val="000000"/>
                <w:sz w:val="24"/>
                <w:szCs w:val="24"/>
              </w:rPr>
            </w:pPr>
          </w:p>
        </w:tc>
      </w:tr>
      <w:tr w:rsidR="006D7EAB" w14:paraId="5EBC31BD" w14:textId="77777777" w:rsidTr="00466610">
        <w:trPr>
          <w:trHeight w:val="563"/>
        </w:trPr>
        <w:tc>
          <w:tcPr>
            <w:tcW w:w="3544" w:type="dxa"/>
            <w:tcBorders>
              <w:top w:val="single" w:sz="4" w:space="0" w:color="000000"/>
              <w:bottom w:val="single" w:sz="4" w:space="0" w:color="000000"/>
              <w:right w:val="single" w:sz="4" w:space="0" w:color="000000"/>
            </w:tcBorders>
          </w:tcPr>
          <w:p w14:paraId="5B8572B6" w14:textId="77777777" w:rsidR="006D7EAB" w:rsidRDefault="006D7EAB" w:rsidP="006D7EAB">
            <w:pPr>
              <w:widowControl w:val="0"/>
              <w:ind w:left="502" w:hanging="360"/>
              <w:jc w:val="center"/>
              <w:rPr>
                <w:rFonts w:ascii="Garamond" w:hAnsi="Garamond" w:cs="Calibri"/>
                <w:color w:val="000000"/>
                <w:sz w:val="24"/>
                <w:szCs w:val="24"/>
              </w:rPr>
            </w:pPr>
            <w:r>
              <w:rPr>
                <w:rFonts w:ascii="Garamond" w:hAnsi="Garamond" w:cs="Calibri"/>
                <w:color w:val="000000"/>
                <w:sz w:val="24"/>
                <w:szCs w:val="24"/>
              </w:rPr>
              <w:t>Imię i nazwisko</w:t>
            </w:r>
          </w:p>
        </w:tc>
        <w:tc>
          <w:tcPr>
            <w:tcW w:w="2911" w:type="dxa"/>
            <w:tcBorders>
              <w:top w:val="single" w:sz="4" w:space="0" w:color="000000"/>
              <w:left w:val="single" w:sz="4" w:space="0" w:color="000000"/>
              <w:bottom w:val="single" w:sz="4" w:space="0" w:color="000000"/>
            </w:tcBorders>
          </w:tcPr>
          <w:p w14:paraId="298E9A24" w14:textId="77777777" w:rsidR="006D7EAB" w:rsidRDefault="006D7EAB" w:rsidP="006D7EAB">
            <w:pPr>
              <w:widowControl w:val="0"/>
              <w:ind w:left="502" w:hanging="360"/>
              <w:jc w:val="center"/>
              <w:rPr>
                <w:rFonts w:ascii="Garamond" w:hAnsi="Garamond" w:cs="Calibri"/>
                <w:color w:val="000000"/>
                <w:sz w:val="24"/>
                <w:szCs w:val="24"/>
              </w:rPr>
            </w:pPr>
            <w:r>
              <w:rPr>
                <w:rFonts w:ascii="Garamond" w:hAnsi="Garamond" w:cs="Calibri"/>
                <w:color w:val="000000"/>
                <w:sz w:val="24"/>
                <w:szCs w:val="24"/>
              </w:rPr>
              <w:t>Podpis</w:t>
            </w:r>
          </w:p>
        </w:tc>
      </w:tr>
      <w:tr w:rsidR="006D7EAB" w14:paraId="300A3A6C" w14:textId="77777777" w:rsidTr="00466610">
        <w:trPr>
          <w:trHeight w:val="563"/>
        </w:trPr>
        <w:tc>
          <w:tcPr>
            <w:tcW w:w="3544" w:type="dxa"/>
            <w:tcBorders>
              <w:top w:val="single" w:sz="4" w:space="0" w:color="000000"/>
              <w:bottom w:val="single" w:sz="4" w:space="0" w:color="000000"/>
              <w:right w:val="single" w:sz="4" w:space="0" w:color="000000"/>
            </w:tcBorders>
          </w:tcPr>
          <w:p w14:paraId="74CD179E" w14:textId="77777777" w:rsidR="006D7EAB" w:rsidRDefault="006D7EAB" w:rsidP="00466610">
            <w:pPr>
              <w:widowControl w:val="0"/>
              <w:ind w:left="142"/>
              <w:rPr>
                <w:rFonts w:ascii="Garamond" w:hAnsi="Garamond" w:cs="Calibri"/>
                <w:color w:val="000000"/>
                <w:sz w:val="24"/>
                <w:szCs w:val="24"/>
              </w:rPr>
            </w:pPr>
            <w:r>
              <w:rPr>
                <w:rFonts w:ascii="Garamond" w:hAnsi="Garamond" w:cs="Calibri"/>
                <w:b/>
                <w:color w:val="000000"/>
                <w:sz w:val="24"/>
                <w:szCs w:val="24"/>
              </w:rPr>
              <w:t xml:space="preserve"> </w:t>
            </w:r>
            <w:r w:rsidR="00466610">
              <w:rPr>
                <w:rFonts w:ascii="Garamond" w:hAnsi="Garamond" w:cs="Calibri"/>
                <w:b/>
                <w:color w:val="000000"/>
                <w:sz w:val="24"/>
                <w:szCs w:val="24"/>
              </w:rPr>
              <w:t xml:space="preserve"> NATALIA SZYMANOWSKA </w:t>
            </w:r>
          </w:p>
        </w:tc>
        <w:tc>
          <w:tcPr>
            <w:tcW w:w="2911" w:type="dxa"/>
            <w:tcBorders>
              <w:top w:val="single" w:sz="4" w:space="0" w:color="000000"/>
              <w:left w:val="single" w:sz="4" w:space="0" w:color="000000"/>
              <w:bottom w:val="single" w:sz="4" w:space="0" w:color="000000"/>
            </w:tcBorders>
          </w:tcPr>
          <w:p w14:paraId="7B10012E" w14:textId="77777777" w:rsidR="006D7EAB" w:rsidRDefault="006D7EAB" w:rsidP="006D7EAB">
            <w:pPr>
              <w:widowControl w:val="0"/>
              <w:ind w:left="502" w:hanging="360"/>
              <w:jc w:val="center"/>
              <w:rPr>
                <w:rFonts w:ascii="Garamond" w:hAnsi="Garamond" w:cs="Calibri"/>
                <w:color w:val="000000"/>
                <w:sz w:val="24"/>
                <w:szCs w:val="24"/>
              </w:rPr>
            </w:pPr>
          </w:p>
        </w:tc>
      </w:tr>
      <w:tr w:rsidR="006D7EAB" w14:paraId="3A346AC9" w14:textId="77777777" w:rsidTr="00466610">
        <w:trPr>
          <w:trHeight w:val="552"/>
        </w:trPr>
        <w:tc>
          <w:tcPr>
            <w:tcW w:w="3544" w:type="dxa"/>
            <w:tcBorders>
              <w:top w:val="single" w:sz="4" w:space="0" w:color="000000"/>
              <w:right w:val="single" w:sz="4" w:space="0" w:color="000000"/>
            </w:tcBorders>
          </w:tcPr>
          <w:p w14:paraId="13700CB1" w14:textId="77777777" w:rsidR="006D7EAB" w:rsidRDefault="006D7EAB" w:rsidP="006D7EAB">
            <w:pPr>
              <w:widowControl w:val="0"/>
              <w:ind w:left="502" w:hanging="360"/>
              <w:jc w:val="center"/>
              <w:rPr>
                <w:rFonts w:ascii="Garamond" w:hAnsi="Garamond" w:cs="Calibri"/>
                <w:color w:val="000000"/>
                <w:sz w:val="24"/>
                <w:szCs w:val="24"/>
              </w:rPr>
            </w:pPr>
            <w:r>
              <w:rPr>
                <w:rFonts w:ascii="Garamond" w:hAnsi="Garamond" w:cs="Calibri"/>
                <w:color w:val="000000"/>
                <w:sz w:val="24"/>
                <w:szCs w:val="24"/>
              </w:rPr>
              <w:t>Imię i nazwisko</w:t>
            </w:r>
          </w:p>
        </w:tc>
        <w:tc>
          <w:tcPr>
            <w:tcW w:w="2911" w:type="dxa"/>
            <w:tcBorders>
              <w:top w:val="single" w:sz="4" w:space="0" w:color="000000"/>
              <w:left w:val="single" w:sz="4" w:space="0" w:color="000000"/>
            </w:tcBorders>
          </w:tcPr>
          <w:p w14:paraId="4CA39268" w14:textId="77777777" w:rsidR="006D7EAB" w:rsidRDefault="006D7EAB" w:rsidP="006D7EAB">
            <w:pPr>
              <w:widowControl w:val="0"/>
              <w:ind w:left="502" w:hanging="360"/>
              <w:jc w:val="center"/>
              <w:rPr>
                <w:rFonts w:ascii="Garamond" w:hAnsi="Garamond" w:cs="Calibri"/>
                <w:color w:val="000000"/>
                <w:sz w:val="24"/>
                <w:szCs w:val="24"/>
              </w:rPr>
            </w:pPr>
            <w:r>
              <w:rPr>
                <w:rFonts w:ascii="Garamond" w:hAnsi="Garamond" w:cs="Calibri"/>
                <w:color w:val="000000"/>
                <w:sz w:val="24"/>
                <w:szCs w:val="24"/>
              </w:rPr>
              <w:t>Podpis</w:t>
            </w:r>
          </w:p>
        </w:tc>
      </w:tr>
    </w:tbl>
    <w:p w14:paraId="07F1740B" w14:textId="77777777" w:rsidR="006D7EAB" w:rsidRDefault="006D7EAB" w:rsidP="006D7EAB">
      <w:pPr>
        <w:ind w:left="4750" w:firstLine="206"/>
        <w:rPr>
          <w:rFonts w:ascii="Garamond" w:hAnsi="Garamond" w:cs="Calibri"/>
          <w:b/>
          <w:color w:val="000000"/>
          <w:sz w:val="24"/>
          <w:szCs w:val="24"/>
        </w:rPr>
      </w:pPr>
    </w:p>
    <w:p w14:paraId="54FD875D" w14:textId="77777777" w:rsidR="006D7EAB" w:rsidRDefault="006D7EAB" w:rsidP="006D7EAB">
      <w:pPr>
        <w:ind w:left="4750" w:firstLine="206"/>
        <w:rPr>
          <w:rFonts w:ascii="Garamond" w:hAnsi="Garamond" w:cs="Calibri"/>
          <w:b/>
          <w:color w:val="000000"/>
          <w:sz w:val="24"/>
          <w:szCs w:val="24"/>
        </w:rPr>
      </w:pPr>
    </w:p>
    <w:p w14:paraId="1D3ECB8F" w14:textId="77777777" w:rsidR="006D7EAB" w:rsidRDefault="006D7EAB" w:rsidP="006D7EAB">
      <w:pPr>
        <w:rPr>
          <w:rFonts w:ascii="Garamond" w:hAnsi="Garamond"/>
        </w:rPr>
      </w:pPr>
    </w:p>
    <w:p w14:paraId="0D13FF73" w14:textId="77777777" w:rsidR="00A5366A" w:rsidRDefault="00A5366A" w:rsidP="00A5366A">
      <w:pPr>
        <w:pBdr>
          <w:top w:val="nil"/>
          <w:left w:val="nil"/>
          <w:bottom w:val="nil"/>
          <w:right w:val="nil"/>
          <w:between w:val="nil"/>
        </w:pBdr>
        <w:spacing w:after="0"/>
        <w:rPr>
          <w:rFonts w:ascii="Garamond" w:hAnsi="Garamond" w:cs="Calibri"/>
          <w:b/>
          <w:color w:val="000000"/>
          <w:sz w:val="24"/>
          <w:szCs w:val="24"/>
        </w:rPr>
      </w:pPr>
    </w:p>
    <w:p w14:paraId="533B91BA" w14:textId="77777777" w:rsidR="006D7EAB" w:rsidRDefault="006D7EAB" w:rsidP="006D7EAB">
      <w:pPr>
        <w:pBdr>
          <w:top w:val="nil"/>
          <w:left w:val="nil"/>
          <w:bottom w:val="nil"/>
          <w:right w:val="nil"/>
          <w:between w:val="nil"/>
        </w:pBdr>
        <w:rPr>
          <w:rFonts w:ascii="Garamond" w:hAnsi="Garamond" w:cs="Calibri"/>
          <w:b/>
          <w:color w:val="000000"/>
          <w:sz w:val="24"/>
          <w:szCs w:val="24"/>
        </w:rPr>
      </w:pPr>
    </w:p>
    <w:p w14:paraId="2F527A31" w14:textId="77777777" w:rsidR="005C67FF" w:rsidRDefault="005C67FF" w:rsidP="006D7EAB"/>
    <w:sectPr w:rsidR="005C67FF" w:rsidSect="00F67029">
      <w:headerReference w:type="default" r:id="rId25"/>
      <w:footerReference w:type="default" r:id="rId26"/>
      <w:pgSz w:w="11906" w:h="16838"/>
      <w:pgMar w:top="1418" w:right="340" w:bottom="1418" w:left="340" w:header="709" w:footer="709"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96C59" w14:textId="77777777" w:rsidR="00D61272" w:rsidRDefault="00D61272" w:rsidP="005C67FF">
      <w:pPr>
        <w:spacing w:after="0" w:line="240" w:lineRule="auto"/>
      </w:pPr>
      <w:r>
        <w:separator/>
      </w:r>
    </w:p>
  </w:endnote>
  <w:endnote w:type="continuationSeparator" w:id="0">
    <w:p w14:paraId="12A7F35E" w14:textId="77777777" w:rsidR="00D61272" w:rsidRDefault="00D61272" w:rsidP="005C6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font1278">
    <w:altName w:val="Times New Roman"/>
    <w:charset w:val="01"/>
    <w:family w:val="auto"/>
    <w:pitch w:val="variable"/>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EAD5" w14:textId="77777777" w:rsidR="000920A6" w:rsidRDefault="000920A6">
    <w:pPr>
      <w:pStyle w:val="Stopka1"/>
      <w:pBdr>
        <w:top w:val="thinThickSmallGap" w:sz="24" w:space="1" w:color="622423"/>
      </w:pBdr>
    </w:pPr>
    <w:r>
      <w:rPr>
        <w:rFonts w:ascii="Garamond" w:hAnsi="Garamond"/>
        <w:sz w:val="18"/>
        <w:szCs w:val="18"/>
      </w:rPr>
      <w:t>SOŁECKA STRATEGIA ROZWOJU SOŁECTWA KWIEJCE W GMINIE DRAWSKO</w:t>
    </w:r>
    <w:r>
      <w:rPr>
        <w:rFonts w:asciiTheme="majorHAnsi" w:hAnsiTheme="majorHAnsi"/>
      </w:rPr>
      <w:tab/>
      <w:t xml:space="preserve">   Strona </w:t>
    </w:r>
    <w:r>
      <w:rPr>
        <w:rFonts w:asciiTheme="majorHAnsi" w:hAnsiTheme="majorHAnsi"/>
      </w:rPr>
      <w:fldChar w:fldCharType="begin"/>
    </w:r>
    <w:r>
      <w:rPr>
        <w:rFonts w:ascii="Cambria" w:hAnsi="Cambria"/>
      </w:rPr>
      <w:instrText>PAGE</w:instrText>
    </w:r>
    <w:r>
      <w:rPr>
        <w:rFonts w:ascii="Cambria" w:hAnsi="Cambria"/>
      </w:rPr>
      <w:fldChar w:fldCharType="separate"/>
    </w:r>
    <w:r w:rsidR="002F54DD">
      <w:rPr>
        <w:rFonts w:ascii="Cambria" w:hAnsi="Cambria"/>
        <w:noProof/>
      </w:rPr>
      <w:t>3</w:t>
    </w:r>
    <w:r>
      <w:rPr>
        <w:rFonts w:ascii="Cambria" w:hAnsi="Cambria"/>
      </w:rPr>
      <w:fldChar w:fldCharType="end"/>
    </w:r>
  </w:p>
  <w:p w14:paraId="3690D8C1" w14:textId="77777777" w:rsidR="000920A6" w:rsidRDefault="000920A6">
    <w:pPr>
      <w:pStyle w:val="Stopk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15D8" w14:textId="77777777" w:rsidR="000920A6" w:rsidRDefault="000920A6">
    <w:pPr>
      <w:pStyle w:val="Stopka1"/>
      <w:jc w:val="right"/>
      <w:rPr>
        <w:rFonts w:asciiTheme="majorHAnsi" w:hAnsiTheme="majorHAnsi"/>
        <w:sz w:val="28"/>
        <w:szCs w:val="28"/>
      </w:rPr>
    </w:pPr>
  </w:p>
  <w:p w14:paraId="462FF10F" w14:textId="77777777" w:rsidR="000920A6" w:rsidRDefault="000920A6" w:rsidP="003F6A81">
    <w:pPr>
      <w:pStyle w:val="Stopka1"/>
      <w:jc w:val="center"/>
      <w:rPr>
        <w:sz w:val="32"/>
        <w:szCs w:val="32"/>
      </w:rPr>
    </w:pPr>
    <w:r>
      <w:rPr>
        <w:sz w:val="32"/>
        <w:szCs w:val="32"/>
      </w:rPr>
      <w:t>Kwiecień 2025 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E06D" w14:textId="77777777" w:rsidR="000920A6" w:rsidRDefault="000920A6">
    <w:pPr>
      <w:pStyle w:val="Stopka1"/>
      <w:pBdr>
        <w:top w:val="thinThickSmallGap" w:sz="24" w:space="0" w:color="622423"/>
      </w:pBdr>
    </w:pPr>
    <w:r>
      <w:rPr>
        <w:rFonts w:ascii="Garamond" w:hAnsi="Garamond"/>
        <w:sz w:val="18"/>
        <w:szCs w:val="18"/>
      </w:rPr>
      <w:t>SOŁECKA STRATEGIA ROZWOJU SOŁECTWA KWIEJCE W GMINIE DRAWSKO</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Strona </w:t>
    </w:r>
    <w:r>
      <w:rPr>
        <w:rFonts w:asciiTheme="majorHAnsi" w:hAnsiTheme="majorHAnsi"/>
      </w:rPr>
      <w:fldChar w:fldCharType="begin"/>
    </w:r>
    <w:r>
      <w:rPr>
        <w:rFonts w:ascii="Cambria" w:hAnsi="Cambria"/>
      </w:rPr>
      <w:instrText>PAGE</w:instrText>
    </w:r>
    <w:r>
      <w:rPr>
        <w:rFonts w:ascii="Cambria" w:hAnsi="Cambria"/>
      </w:rPr>
      <w:fldChar w:fldCharType="separate"/>
    </w:r>
    <w:r w:rsidR="009322DF">
      <w:rPr>
        <w:rFonts w:ascii="Cambria" w:hAnsi="Cambria"/>
        <w:noProof/>
      </w:rPr>
      <w:t>7</w:t>
    </w:r>
    <w:r>
      <w:rPr>
        <w:rFonts w:ascii="Cambria" w:hAnsi="Cambria"/>
      </w:rPr>
      <w:fldChar w:fldCharType="end"/>
    </w:r>
  </w:p>
  <w:p w14:paraId="1815ABB0" w14:textId="77777777" w:rsidR="000920A6" w:rsidRDefault="000920A6">
    <w:pPr>
      <w:pStyle w:val="Stopka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0876C" w14:textId="77777777" w:rsidR="000920A6" w:rsidRDefault="000920A6">
    <w:pPr>
      <w:pStyle w:val="Stopka1"/>
      <w:pBdr>
        <w:top w:val="thinThickSmallGap" w:sz="24" w:space="0" w:color="622423"/>
      </w:pBdr>
    </w:pPr>
    <w:r>
      <w:rPr>
        <w:rFonts w:ascii="Garamond" w:hAnsi="Garamond"/>
        <w:sz w:val="18"/>
        <w:szCs w:val="18"/>
      </w:rPr>
      <w:t>SOŁECKA STRATEGIA ROZWOJU SOŁECTWA KWIEJCE W GMINIE DRAWSKO</w:t>
    </w:r>
    <w:r>
      <w:rPr>
        <w:rFonts w:asciiTheme="majorHAnsi" w:hAnsiTheme="majorHAnsi"/>
      </w:rPr>
      <w:tab/>
    </w:r>
    <w:r>
      <w:rPr>
        <w:rFonts w:asciiTheme="majorHAnsi" w:hAnsiTheme="majorHAnsi"/>
      </w:rPr>
      <w:tab/>
      <w:t xml:space="preserve">Strona </w:t>
    </w:r>
    <w:r>
      <w:rPr>
        <w:rFonts w:asciiTheme="majorHAnsi" w:hAnsiTheme="majorHAnsi"/>
      </w:rPr>
      <w:fldChar w:fldCharType="begin"/>
    </w:r>
    <w:r>
      <w:rPr>
        <w:rFonts w:ascii="Cambria" w:hAnsi="Cambria"/>
      </w:rPr>
      <w:instrText>PAGE</w:instrText>
    </w:r>
    <w:r>
      <w:rPr>
        <w:rFonts w:ascii="Cambria" w:hAnsi="Cambria"/>
      </w:rPr>
      <w:fldChar w:fldCharType="separate"/>
    </w:r>
    <w:r w:rsidR="009322DF">
      <w:rPr>
        <w:rFonts w:ascii="Cambria" w:hAnsi="Cambria"/>
        <w:noProof/>
      </w:rPr>
      <w:t>12</w:t>
    </w:r>
    <w:r>
      <w:rPr>
        <w:rFonts w:ascii="Cambria" w:hAnsi="Cambria"/>
      </w:rPr>
      <w:fldChar w:fldCharType="end"/>
    </w:r>
  </w:p>
  <w:p w14:paraId="1138046B" w14:textId="77777777" w:rsidR="000920A6" w:rsidRDefault="000920A6">
    <w:pPr>
      <w:pStyle w:val="Stopka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8DD3" w14:textId="77777777" w:rsidR="000920A6" w:rsidRPr="00DC32BC" w:rsidRDefault="000920A6">
    <w:pPr>
      <w:pStyle w:val="Stopka"/>
      <w:pBdr>
        <w:top w:val="thinThickSmallGap" w:sz="24" w:space="1" w:color="622423" w:themeColor="accent2" w:themeShade="7F"/>
      </w:pBdr>
      <w:rPr>
        <w:rFonts w:ascii="Cambria" w:hAnsi="Cambria"/>
        <w:sz w:val="20"/>
        <w:szCs w:val="20"/>
      </w:rPr>
    </w:pPr>
    <w:r>
      <w:rPr>
        <w:rFonts w:ascii="Garamond" w:hAnsi="Garamond"/>
        <w:sz w:val="18"/>
        <w:szCs w:val="18"/>
      </w:rPr>
      <w:t>SOŁECKA STRATEGIA ROZWOJU SOŁECTWA KWIEJCE W GMINIE DRAWSKO</w:t>
    </w:r>
    <w:r>
      <w:rPr>
        <w:rFonts w:asciiTheme="majorHAnsi" w:hAnsiTheme="majorHAnsi"/>
      </w:rPr>
      <w:t xml:space="preserve"> </w:t>
    </w:r>
    <w:r w:rsidRPr="00DC32BC">
      <w:rPr>
        <w:rFonts w:ascii="Cambria" w:hAnsi="Cambria"/>
        <w:sz w:val="20"/>
        <w:szCs w:val="20"/>
      </w:rPr>
      <w:ptab w:relativeTo="margin" w:alignment="right" w:leader="none"/>
    </w:r>
    <w:r w:rsidRPr="00DC32BC">
      <w:rPr>
        <w:rFonts w:ascii="Cambria" w:hAnsi="Cambria"/>
        <w:sz w:val="20"/>
        <w:szCs w:val="20"/>
      </w:rPr>
      <w:t xml:space="preserve">Strona </w:t>
    </w:r>
    <w:r w:rsidRPr="00DC32BC">
      <w:rPr>
        <w:rFonts w:ascii="Cambria" w:hAnsi="Cambria"/>
        <w:sz w:val="20"/>
        <w:szCs w:val="20"/>
      </w:rPr>
      <w:fldChar w:fldCharType="begin"/>
    </w:r>
    <w:r w:rsidRPr="00DC32BC">
      <w:rPr>
        <w:rFonts w:ascii="Cambria" w:hAnsi="Cambria"/>
        <w:sz w:val="20"/>
        <w:szCs w:val="20"/>
      </w:rPr>
      <w:instrText xml:space="preserve"> PAGE   \* MERGEFORMAT </w:instrText>
    </w:r>
    <w:r w:rsidRPr="00DC32BC">
      <w:rPr>
        <w:rFonts w:ascii="Cambria" w:hAnsi="Cambria"/>
        <w:sz w:val="20"/>
        <w:szCs w:val="20"/>
      </w:rPr>
      <w:fldChar w:fldCharType="separate"/>
    </w:r>
    <w:r w:rsidR="009322DF">
      <w:rPr>
        <w:rFonts w:ascii="Cambria" w:hAnsi="Cambria"/>
        <w:noProof/>
        <w:sz w:val="20"/>
        <w:szCs w:val="20"/>
      </w:rPr>
      <w:t>20</w:t>
    </w:r>
    <w:r w:rsidRPr="00DC32BC">
      <w:rPr>
        <w:rFonts w:ascii="Cambria" w:hAnsi="Cambria"/>
        <w:sz w:val="20"/>
        <w:szCs w:val="20"/>
      </w:rPr>
      <w:fldChar w:fldCharType="end"/>
    </w:r>
  </w:p>
  <w:p w14:paraId="5E6F8309" w14:textId="77777777" w:rsidR="000920A6" w:rsidRDefault="000920A6">
    <w:pPr>
      <w:pStyle w:val="Stopka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58CD" w14:textId="77777777" w:rsidR="000920A6" w:rsidRDefault="000920A6" w:rsidP="001220CD">
    <w:pPr>
      <w:pStyle w:val="Stopka1"/>
      <w:pBdr>
        <w:top w:val="thinThickSmallGap" w:sz="24" w:space="1" w:color="622423"/>
      </w:pBdr>
      <w:tabs>
        <w:tab w:val="clear" w:pos="9072"/>
        <w:tab w:val="right" w:pos="10632"/>
      </w:tabs>
    </w:pPr>
    <w:r>
      <w:rPr>
        <w:rFonts w:ascii="Garamond" w:hAnsi="Garamond"/>
        <w:sz w:val="18"/>
        <w:szCs w:val="18"/>
      </w:rPr>
      <w:t>SOŁECKA STRATEGIA ROZWOJU SOŁECTWA KWIEJCE W GMINIE DRAWSKO</w:t>
    </w:r>
    <w:r>
      <w:rPr>
        <w:rFonts w:asciiTheme="majorHAnsi" w:hAnsiTheme="majorHAnsi"/>
      </w:rPr>
      <w:tab/>
      <w:t xml:space="preserve">                              Strona </w:t>
    </w:r>
    <w:r>
      <w:rPr>
        <w:rFonts w:asciiTheme="majorHAnsi" w:hAnsiTheme="majorHAnsi"/>
      </w:rPr>
      <w:fldChar w:fldCharType="begin"/>
    </w:r>
    <w:r>
      <w:rPr>
        <w:rFonts w:ascii="Cambria" w:hAnsi="Cambria"/>
      </w:rPr>
      <w:instrText>PAGE</w:instrText>
    </w:r>
    <w:r>
      <w:rPr>
        <w:rFonts w:ascii="Cambria" w:hAnsi="Cambria"/>
      </w:rPr>
      <w:fldChar w:fldCharType="separate"/>
    </w:r>
    <w:r w:rsidR="009322DF">
      <w:rPr>
        <w:rFonts w:ascii="Cambria" w:hAnsi="Cambria"/>
        <w:noProof/>
      </w:rPr>
      <w:t>21</w:t>
    </w:r>
    <w:r>
      <w:rPr>
        <w:rFonts w:ascii="Cambria" w:hAnsi="Cambria"/>
      </w:rPr>
      <w:fldChar w:fldCharType="end"/>
    </w:r>
  </w:p>
  <w:p w14:paraId="703E8776" w14:textId="77777777" w:rsidR="000920A6" w:rsidRDefault="000920A6">
    <w:pPr>
      <w:pStyle w:val="Stopk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635CD" w14:textId="77777777" w:rsidR="00D61272" w:rsidRDefault="00D61272" w:rsidP="005C67FF">
      <w:pPr>
        <w:spacing w:after="0" w:line="240" w:lineRule="auto"/>
      </w:pPr>
      <w:r>
        <w:separator/>
      </w:r>
    </w:p>
  </w:footnote>
  <w:footnote w:type="continuationSeparator" w:id="0">
    <w:p w14:paraId="3A593FD3" w14:textId="77777777" w:rsidR="00D61272" w:rsidRDefault="00D61272" w:rsidP="005C6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3977" w14:textId="77777777" w:rsidR="000920A6" w:rsidRDefault="000920A6">
    <w:pPr>
      <w:pStyle w:val="Nagwek1"/>
    </w:pPr>
    <w:r>
      <w:rPr>
        <w:noProof/>
      </w:rPr>
      <w:drawing>
        <wp:inline distT="0" distB="0" distL="0" distR="0" wp14:anchorId="26108776" wp14:editId="632971FD">
          <wp:extent cx="1581785" cy="551180"/>
          <wp:effectExtent l="0" t="0" r="0" b="0"/>
          <wp:docPr id="2" name="Obraz 35"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5" descr="wow-logo-2020-word"/>
                  <pic:cNvPicPr>
                    <a:picLocks noChangeAspect="1" noChangeArrowheads="1"/>
                  </pic:cNvPicPr>
                </pic:nvPicPr>
                <pic:blipFill>
                  <a:blip r:embed="rId1"/>
                  <a:stretch>
                    <a:fillRect/>
                  </a:stretch>
                </pic:blipFill>
                <pic:spPr bwMode="auto">
                  <a:xfrm>
                    <a:off x="0" y="0"/>
                    <a:ext cx="1581785" cy="5511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1A43" w14:textId="77777777" w:rsidR="000920A6" w:rsidRDefault="000920A6">
    <w:pPr>
      <w:pStyle w:val="Nagwek1"/>
      <w:spacing w:before="60" w:after="60"/>
    </w:pPr>
    <w:r>
      <w:rPr>
        <w:noProof/>
      </w:rPr>
      <w:drawing>
        <wp:inline distT="0" distB="0" distL="0" distR="0" wp14:anchorId="4806D29F" wp14:editId="48CB0430">
          <wp:extent cx="1232452" cy="998995"/>
          <wp:effectExtent l="19050" t="0" r="5798"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
                  <a:stretch>
                    <a:fillRect/>
                  </a:stretch>
                </pic:blipFill>
                <pic:spPr bwMode="auto">
                  <a:xfrm>
                    <a:off x="0" y="0"/>
                    <a:ext cx="1236964" cy="1002652"/>
                  </a:xfrm>
                  <a:prstGeom prst="rect">
                    <a:avLst/>
                  </a:prstGeom>
                </pic:spPr>
              </pic:pic>
            </a:graphicData>
          </a:graphic>
        </wp:inline>
      </w:drawing>
    </w:r>
    <w:r>
      <w:t xml:space="preserve">                              </w:t>
    </w:r>
    <w:r>
      <w:rPr>
        <w:noProof/>
      </w:rPr>
      <w:drawing>
        <wp:inline distT="0" distB="0" distL="0" distR="0" wp14:anchorId="2F6C8AE4" wp14:editId="7219246B">
          <wp:extent cx="1927371" cy="671770"/>
          <wp:effectExtent l="19050" t="0" r="0" b="0"/>
          <wp:docPr id="1" name="Obraz 36"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6" descr="wow-logo-2020-word"/>
                  <pic:cNvPicPr>
                    <a:picLocks noChangeAspect="1" noChangeArrowheads="1"/>
                  </pic:cNvPicPr>
                </pic:nvPicPr>
                <pic:blipFill>
                  <a:blip r:embed="rId2"/>
                  <a:stretch>
                    <a:fillRect/>
                  </a:stretch>
                </pic:blipFill>
                <pic:spPr bwMode="auto">
                  <a:xfrm>
                    <a:off x="0" y="0"/>
                    <a:ext cx="1930675" cy="672922"/>
                  </a:xfrm>
                  <a:prstGeom prst="rect">
                    <a:avLst/>
                  </a:prstGeom>
                </pic:spPr>
              </pic:pic>
            </a:graphicData>
          </a:graphic>
        </wp:inline>
      </w:drawing>
    </w:r>
    <w:r>
      <w:t xml:space="preserve">                              </w:t>
    </w:r>
    <w:r>
      <w:rPr>
        <w:noProof/>
      </w:rPr>
      <w:drawing>
        <wp:inline distT="0" distB="0" distL="0" distR="0" wp14:anchorId="499703AC" wp14:editId="4174BF6A">
          <wp:extent cx="791983" cy="921399"/>
          <wp:effectExtent l="19050" t="0" r="8117" b="0"/>
          <wp:docPr id="18" name="Obraz 1" descr="Urząd Gminy Drawsko - gminadrawsk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ząd Gminy Drawsko - gminadrawsko.pl"/>
                  <pic:cNvPicPr>
                    <a:picLocks noChangeAspect="1" noChangeArrowheads="1"/>
                  </pic:cNvPicPr>
                </pic:nvPicPr>
                <pic:blipFill>
                  <a:blip r:embed="rId3"/>
                  <a:srcRect/>
                  <a:stretch>
                    <a:fillRect/>
                  </a:stretch>
                </pic:blipFill>
                <pic:spPr bwMode="auto">
                  <a:xfrm>
                    <a:off x="0" y="0"/>
                    <a:ext cx="792224" cy="921679"/>
                  </a:xfrm>
                  <a:prstGeom prst="rect">
                    <a:avLst/>
                  </a:prstGeom>
                  <a:noFill/>
                  <a:ln w="9525">
                    <a:noFill/>
                    <a:miter lim="800000"/>
                    <a:headEnd/>
                    <a:tailEnd/>
                  </a:ln>
                </pic:spPr>
              </pic:pic>
            </a:graphicData>
          </a:graphic>
        </wp:inline>
      </w:drawing>
    </w:r>
  </w:p>
  <w:p w14:paraId="598E2F37" w14:textId="77777777" w:rsidR="000920A6" w:rsidRPr="007925E0" w:rsidRDefault="000920A6">
    <w:pPr>
      <w:pStyle w:val="Nagwek1"/>
      <w:spacing w:before="60" w:after="60"/>
      <w:rPr>
        <w:rFonts w:ascii="Garamond" w:hAnsi="Garamond"/>
      </w:rPr>
    </w:pPr>
    <w:r>
      <w:tab/>
      <w:t xml:space="preserve">                                                                                                                                                         </w:t>
    </w:r>
    <w:r>
      <w:rPr>
        <w:rFonts w:ascii="Garamond" w:hAnsi="Garamond"/>
      </w:rPr>
      <w:t xml:space="preserve">       Gmina Drawsko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9E3D" w14:textId="77777777" w:rsidR="000920A6" w:rsidRDefault="000920A6">
    <w:pPr>
      <w:pStyle w:val="Nagwek1"/>
      <w:tabs>
        <w:tab w:val="clear" w:pos="4536"/>
        <w:tab w:val="clear" w:pos="9072"/>
        <w:tab w:val="center" w:pos="7002"/>
        <w:tab w:val="right" w:pos="14004"/>
      </w:tabs>
    </w:pPr>
    <w:r>
      <w:rPr>
        <w:noProof/>
      </w:rPr>
      <w:drawing>
        <wp:inline distT="0" distB="0" distL="0" distR="0" wp14:anchorId="36E02EDC" wp14:editId="5172703C">
          <wp:extent cx="1581785" cy="551180"/>
          <wp:effectExtent l="0" t="0" r="0" b="0"/>
          <wp:docPr id="6" name="Obraz 27"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27" descr="wow-logo-2020-word"/>
                  <pic:cNvPicPr>
                    <a:picLocks noChangeAspect="1" noChangeArrowheads="1"/>
                  </pic:cNvPicPr>
                </pic:nvPicPr>
                <pic:blipFill>
                  <a:blip r:embed="rId1"/>
                  <a:stretch>
                    <a:fillRect/>
                  </a:stretch>
                </pic:blipFill>
                <pic:spPr bwMode="auto">
                  <a:xfrm>
                    <a:off x="0" y="0"/>
                    <a:ext cx="1581785" cy="551180"/>
                  </a:xfrm>
                  <a:prstGeom prst="rect">
                    <a:avLst/>
                  </a:prstGeom>
                </pic:spPr>
              </pic:pic>
            </a:graphicData>
          </a:graphic>
        </wp:inline>
      </w:drawing>
    </w:r>
  </w:p>
  <w:p w14:paraId="7C7E826B" w14:textId="77777777" w:rsidR="000920A6" w:rsidRDefault="000920A6">
    <w:pPr>
      <w:pStyle w:val="Nagwek1"/>
      <w:tabs>
        <w:tab w:val="clear" w:pos="4536"/>
        <w:tab w:val="clear" w:pos="9072"/>
        <w:tab w:val="center" w:pos="7002"/>
        <w:tab w:val="right" w:pos="1400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CC97" w14:textId="77777777" w:rsidR="000920A6" w:rsidRDefault="000920A6">
    <w:pPr>
      <w:pStyle w:val="Nagwek1"/>
      <w:tabs>
        <w:tab w:val="clear" w:pos="4536"/>
        <w:tab w:val="clear" w:pos="9072"/>
        <w:tab w:val="center" w:pos="7002"/>
        <w:tab w:val="right" w:pos="14004"/>
      </w:tabs>
    </w:pPr>
    <w:r>
      <w:rPr>
        <w:noProof/>
      </w:rPr>
      <w:drawing>
        <wp:inline distT="0" distB="0" distL="0" distR="0" wp14:anchorId="2E487E1F" wp14:editId="2E1B3A50">
          <wp:extent cx="1581785" cy="551180"/>
          <wp:effectExtent l="0" t="0" r="0" b="0"/>
          <wp:docPr id="17" name="Obraz 17"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descr="wow-logo-2020-word"/>
                  <pic:cNvPicPr>
                    <a:picLocks noChangeAspect="1" noChangeArrowheads="1"/>
                  </pic:cNvPicPr>
                </pic:nvPicPr>
                <pic:blipFill>
                  <a:blip r:embed="rId1"/>
                  <a:stretch>
                    <a:fillRect/>
                  </a:stretch>
                </pic:blipFill>
                <pic:spPr bwMode="auto">
                  <a:xfrm>
                    <a:off x="0" y="0"/>
                    <a:ext cx="1581785" cy="551180"/>
                  </a:xfrm>
                  <a:prstGeom prst="rect">
                    <a:avLst/>
                  </a:prstGeom>
                </pic:spPr>
              </pic:pic>
            </a:graphicData>
          </a:graphic>
        </wp:inline>
      </w:drawing>
    </w:r>
  </w:p>
  <w:p w14:paraId="7B5AA53A" w14:textId="77777777" w:rsidR="000920A6" w:rsidRDefault="000920A6">
    <w:pPr>
      <w:pStyle w:val="Nagwek1"/>
      <w:tabs>
        <w:tab w:val="clear" w:pos="4536"/>
        <w:tab w:val="clear" w:pos="9072"/>
        <w:tab w:val="center" w:pos="7002"/>
        <w:tab w:val="right" w:pos="1400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E3A5" w14:textId="77777777" w:rsidR="000920A6" w:rsidRDefault="000920A6">
    <w:pPr>
      <w:pStyle w:val="Nagwek1"/>
      <w:tabs>
        <w:tab w:val="clear" w:pos="4536"/>
        <w:tab w:val="clear" w:pos="9072"/>
        <w:tab w:val="center" w:pos="7002"/>
        <w:tab w:val="right" w:pos="14004"/>
      </w:tabs>
    </w:pPr>
    <w:r>
      <w:t xml:space="preserve">    </w:t>
    </w:r>
  </w:p>
  <w:p w14:paraId="3A4FFD98" w14:textId="77777777" w:rsidR="000920A6" w:rsidRDefault="000920A6">
    <w:pPr>
      <w:pStyle w:val="Nagwek1"/>
      <w:tabs>
        <w:tab w:val="clear" w:pos="4536"/>
        <w:tab w:val="clear" w:pos="9072"/>
        <w:tab w:val="center" w:pos="7002"/>
        <w:tab w:val="right" w:pos="14004"/>
      </w:tabs>
    </w:pPr>
    <w:r>
      <w:t xml:space="preserve">   </w:t>
    </w:r>
    <w:r w:rsidRPr="00D16C21">
      <w:rPr>
        <w:noProof/>
      </w:rPr>
      <w:drawing>
        <wp:inline distT="0" distB="0" distL="0" distR="0" wp14:anchorId="6598DABD" wp14:editId="340C7009">
          <wp:extent cx="1581785" cy="551180"/>
          <wp:effectExtent l="0" t="0" r="0" b="0"/>
          <wp:docPr id="19" name="Obraz 19"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descr="wow-logo-2020-word"/>
                  <pic:cNvPicPr>
                    <a:picLocks noChangeAspect="1" noChangeArrowheads="1"/>
                  </pic:cNvPicPr>
                </pic:nvPicPr>
                <pic:blipFill>
                  <a:blip r:embed="rId1"/>
                  <a:stretch>
                    <a:fillRect/>
                  </a:stretch>
                </pic:blipFill>
                <pic:spPr bwMode="auto">
                  <a:xfrm>
                    <a:off x="0" y="0"/>
                    <a:ext cx="1581785" cy="551180"/>
                  </a:xfrm>
                  <a:prstGeom prst="rect">
                    <a:avLst/>
                  </a:prstGeom>
                </pic:spPr>
              </pic:pic>
            </a:graphicData>
          </a:graphic>
        </wp:inline>
      </w:drawing>
    </w:r>
  </w:p>
  <w:p w14:paraId="29C08317" w14:textId="77777777" w:rsidR="000920A6" w:rsidRDefault="000920A6">
    <w:pPr>
      <w:pStyle w:val="Nagwek1"/>
      <w:tabs>
        <w:tab w:val="clear" w:pos="4536"/>
        <w:tab w:val="clear" w:pos="9072"/>
        <w:tab w:val="center" w:pos="7002"/>
        <w:tab w:val="right" w:pos="1400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860E" w14:textId="77777777" w:rsidR="000920A6" w:rsidRDefault="000920A6">
    <w:pPr>
      <w:pStyle w:val="Nagwek1"/>
      <w:tabs>
        <w:tab w:val="clear" w:pos="4536"/>
        <w:tab w:val="clear" w:pos="9072"/>
        <w:tab w:val="center" w:pos="7002"/>
        <w:tab w:val="right" w:pos="14004"/>
      </w:tabs>
    </w:pPr>
    <w:r>
      <w:rPr>
        <w:noProof/>
      </w:rPr>
      <w:drawing>
        <wp:inline distT="0" distB="0" distL="0" distR="0" wp14:anchorId="5C32C7E8" wp14:editId="232C09CB">
          <wp:extent cx="1581785" cy="551180"/>
          <wp:effectExtent l="0" t="0" r="0" b="0"/>
          <wp:docPr id="37" name="Obraz 37"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descr="wow-logo-2020-word"/>
                  <pic:cNvPicPr>
                    <a:picLocks noChangeAspect="1" noChangeArrowheads="1"/>
                  </pic:cNvPicPr>
                </pic:nvPicPr>
                <pic:blipFill>
                  <a:blip r:embed="rId1"/>
                  <a:stretch>
                    <a:fillRect/>
                  </a:stretch>
                </pic:blipFill>
                <pic:spPr bwMode="auto">
                  <a:xfrm>
                    <a:off x="0" y="0"/>
                    <a:ext cx="1581785" cy="551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E"/>
    <w:multiLevelType w:val="multilevel"/>
    <w:tmpl w:val="0000000E"/>
    <w:name w:val="WW8Num14"/>
    <w:lvl w:ilvl="0">
      <w:start w:val="1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F"/>
    <w:multiLevelType w:val="multilevel"/>
    <w:tmpl w:val="602AC990"/>
    <w:name w:val="WW8Num1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0"/>
    <w:multiLevelType w:val="multilevel"/>
    <w:tmpl w:val="1FB83BEA"/>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315DF0"/>
    <w:multiLevelType w:val="multilevel"/>
    <w:tmpl w:val="2F8EC66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5831D8F"/>
    <w:multiLevelType w:val="multilevel"/>
    <w:tmpl w:val="70AABC78"/>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62D260E"/>
    <w:multiLevelType w:val="multilevel"/>
    <w:tmpl w:val="6B609E1E"/>
    <w:lvl w:ilvl="0">
      <w:start w:val="2"/>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0071AC7"/>
    <w:multiLevelType w:val="multilevel"/>
    <w:tmpl w:val="041ADD24"/>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05F4AFB"/>
    <w:multiLevelType w:val="hybridMultilevel"/>
    <w:tmpl w:val="652245EC"/>
    <w:lvl w:ilvl="0" w:tplc="A0A69BF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EC4DE5"/>
    <w:multiLevelType w:val="multilevel"/>
    <w:tmpl w:val="33D282DE"/>
    <w:lvl w:ilvl="0">
      <w:start w:val="1"/>
      <w:numFmt w:val="decimal"/>
      <w:lvlText w:val="%1."/>
      <w:lvlJc w:val="left"/>
      <w:pPr>
        <w:ind w:left="720" w:hanging="360"/>
      </w:pPr>
      <w:rPr>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1AA4D9A"/>
    <w:multiLevelType w:val="hybridMultilevel"/>
    <w:tmpl w:val="750A6A56"/>
    <w:lvl w:ilvl="0" w:tplc="5C9C4FC4">
      <w:start w:val="1"/>
      <w:numFmt w:val="upperRoman"/>
      <w:lvlText w:val="%1."/>
      <w:lvlJc w:val="left"/>
      <w:pPr>
        <w:ind w:left="106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604FD9"/>
    <w:multiLevelType w:val="hybridMultilevel"/>
    <w:tmpl w:val="6D00FE6E"/>
    <w:lvl w:ilvl="0" w:tplc="F95E25FA">
      <w:start w:val="1"/>
      <w:numFmt w:val="decimal"/>
      <w:lvlText w:val="%1."/>
      <w:lvlJc w:val="left"/>
      <w:pPr>
        <w:ind w:left="720" w:hanging="360"/>
      </w:pPr>
      <w:rPr>
        <w:rFonts w:cs="Garamond" w:hint="default"/>
        <w:b/>
        <w:color w:val="000000"/>
      </w:rPr>
    </w:lvl>
    <w:lvl w:ilvl="1" w:tplc="610C89EE" w:tentative="1">
      <w:start w:val="1"/>
      <w:numFmt w:val="lowerLetter"/>
      <w:lvlText w:val="%2."/>
      <w:lvlJc w:val="left"/>
      <w:pPr>
        <w:ind w:left="1440" w:hanging="360"/>
      </w:pPr>
    </w:lvl>
    <w:lvl w:ilvl="2" w:tplc="008AE488" w:tentative="1">
      <w:start w:val="1"/>
      <w:numFmt w:val="lowerRoman"/>
      <w:lvlText w:val="%3."/>
      <w:lvlJc w:val="right"/>
      <w:pPr>
        <w:ind w:left="2160" w:hanging="180"/>
      </w:pPr>
    </w:lvl>
    <w:lvl w:ilvl="3" w:tplc="C302C7A6" w:tentative="1">
      <w:start w:val="1"/>
      <w:numFmt w:val="decimal"/>
      <w:lvlText w:val="%4."/>
      <w:lvlJc w:val="left"/>
      <w:pPr>
        <w:ind w:left="2880" w:hanging="360"/>
      </w:pPr>
    </w:lvl>
    <w:lvl w:ilvl="4" w:tplc="D868C022" w:tentative="1">
      <w:start w:val="1"/>
      <w:numFmt w:val="lowerLetter"/>
      <w:lvlText w:val="%5."/>
      <w:lvlJc w:val="left"/>
      <w:pPr>
        <w:ind w:left="3600" w:hanging="360"/>
      </w:pPr>
    </w:lvl>
    <w:lvl w:ilvl="5" w:tplc="6176831C" w:tentative="1">
      <w:start w:val="1"/>
      <w:numFmt w:val="lowerRoman"/>
      <w:lvlText w:val="%6."/>
      <w:lvlJc w:val="right"/>
      <w:pPr>
        <w:ind w:left="4320" w:hanging="180"/>
      </w:pPr>
    </w:lvl>
    <w:lvl w:ilvl="6" w:tplc="4A40EAD4" w:tentative="1">
      <w:start w:val="1"/>
      <w:numFmt w:val="decimal"/>
      <w:lvlText w:val="%7."/>
      <w:lvlJc w:val="left"/>
      <w:pPr>
        <w:ind w:left="5040" w:hanging="360"/>
      </w:pPr>
    </w:lvl>
    <w:lvl w:ilvl="7" w:tplc="8EB40F2C" w:tentative="1">
      <w:start w:val="1"/>
      <w:numFmt w:val="lowerLetter"/>
      <w:lvlText w:val="%8."/>
      <w:lvlJc w:val="left"/>
      <w:pPr>
        <w:ind w:left="5760" w:hanging="360"/>
      </w:pPr>
    </w:lvl>
    <w:lvl w:ilvl="8" w:tplc="7D2682C2" w:tentative="1">
      <w:start w:val="1"/>
      <w:numFmt w:val="lowerRoman"/>
      <w:lvlText w:val="%9."/>
      <w:lvlJc w:val="right"/>
      <w:pPr>
        <w:ind w:left="6480" w:hanging="180"/>
      </w:pPr>
    </w:lvl>
  </w:abstractNum>
  <w:abstractNum w:abstractNumId="12" w15:restartNumberingAfterBreak="0">
    <w:nsid w:val="184F47D8"/>
    <w:multiLevelType w:val="hybridMultilevel"/>
    <w:tmpl w:val="A64894BC"/>
    <w:lvl w:ilvl="0" w:tplc="0415000F">
      <w:start w:val="1"/>
      <w:numFmt w:val="lowerLetter"/>
      <w:lvlText w:val="%1)"/>
      <w:lvlJc w:val="left"/>
      <w:pPr>
        <w:ind w:left="720" w:hanging="360"/>
      </w:pPr>
      <w:rPr>
        <w:rFonts w:ascii="Garamond" w:eastAsia="Calibri" w:hAnsi="Garamond" w:cs="Times New Roman"/>
        <w:b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 w15:restartNumberingAfterBreak="0">
    <w:nsid w:val="194101EE"/>
    <w:multiLevelType w:val="hybridMultilevel"/>
    <w:tmpl w:val="64E89A5C"/>
    <w:lvl w:ilvl="0" w:tplc="08BA4082">
      <w:start w:val="1"/>
      <w:numFmt w:val="decimal"/>
      <w:lvlText w:val="%1."/>
      <w:lvlJc w:val="left"/>
      <w:pPr>
        <w:ind w:left="720" w:hanging="360"/>
      </w:pPr>
      <w:rPr>
        <w:rFonts w:hint="default"/>
      </w:rPr>
    </w:lvl>
    <w:lvl w:ilvl="1" w:tplc="4520496A" w:tentative="1">
      <w:start w:val="1"/>
      <w:numFmt w:val="lowerLetter"/>
      <w:lvlText w:val="%2."/>
      <w:lvlJc w:val="left"/>
      <w:pPr>
        <w:ind w:left="1440" w:hanging="360"/>
      </w:pPr>
    </w:lvl>
    <w:lvl w:ilvl="2" w:tplc="B8FA03E2" w:tentative="1">
      <w:start w:val="1"/>
      <w:numFmt w:val="lowerRoman"/>
      <w:lvlText w:val="%3."/>
      <w:lvlJc w:val="right"/>
      <w:pPr>
        <w:ind w:left="2160" w:hanging="180"/>
      </w:pPr>
    </w:lvl>
    <w:lvl w:ilvl="3" w:tplc="45AEB99C" w:tentative="1">
      <w:start w:val="1"/>
      <w:numFmt w:val="decimal"/>
      <w:lvlText w:val="%4."/>
      <w:lvlJc w:val="left"/>
      <w:pPr>
        <w:ind w:left="2880" w:hanging="360"/>
      </w:pPr>
    </w:lvl>
    <w:lvl w:ilvl="4" w:tplc="444A21A6" w:tentative="1">
      <w:start w:val="1"/>
      <w:numFmt w:val="lowerLetter"/>
      <w:lvlText w:val="%5."/>
      <w:lvlJc w:val="left"/>
      <w:pPr>
        <w:ind w:left="3600" w:hanging="360"/>
      </w:pPr>
    </w:lvl>
    <w:lvl w:ilvl="5" w:tplc="3D8C6F52" w:tentative="1">
      <w:start w:val="1"/>
      <w:numFmt w:val="lowerRoman"/>
      <w:lvlText w:val="%6."/>
      <w:lvlJc w:val="right"/>
      <w:pPr>
        <w:ind w:left="4320" w:hanging="180"/>
      </w:pPr>
    </w:lvl>
    <w:lvl w:ilvl="6" w:tplc="0B8E8D54" w:tentative="1">
      <w:start w:val="1"/>
      <w:numFmt w:val="decimal"/>
      <w:lvlText w:val="%7."/>
      <w:lvlJc w:val="left"/>
      <w:pPr>
        <w:ind w:left="5040" w:hanging="360"/>
      </w:pPr>
    </w:lvl>
    <w:lvl w:ilvl="7" w:tplc="4FFCFEB8" w:tentative="1">
      <w:start w:val="1"/>
      <w:numFmt w:val="lowerLetter"/>
      <w:lvlText w:val="%8."/>
      <w:lvlJc w:val="left"/>
      <w:pPr>
        <w:ind w:left="5760" w:hanging="360"/>
      </w:pPr>
    </w:lvl>
    <w:lvl w:ilvl="8" w:tplc="66903CFC" w:tentative="1">
      <w:start w:val="1"/>
      <w:numFmt w:val="lowerRoman"/>
      <w:lvlText w:val="%9."/>
      <w:lvlJc w:val="right"/>
      <w:pPr>
        <w:ind w:left="6480" w:hanging="180"/>
      </w:pPr>
    </w:lvl>
  </w:abstractNum>
  <w:abstractNum w:abstractNumId="14" w15:restartNumberingAfterBreak="0">
    <w:nsid w:val="198C384F"/>
    <w:multiLevelType w:val="hybridMultilevel"/>
    <w:tmpl w:val="F2A677F6"/>
    <w:lvl w:ilvl="0" w:tplc="7FA8C93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967EE1"/>
    <w:multiLevelType w:val="multilevel"/>
    <w:tmpl w:val="9FBA1042"/>
    <w:lvl w:ilvl="0">
      <w:start w:val="1"/>
      <w:numFmt w:val="decimal"/>
      <w:lvlText w:val="%1."/>
      <w:lvlJc w:val="left"/>
      <w:pPr>
        <w:ind w:left="1080" w:hanging="360"/>
      </w:pPr>
      <w:rPr>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108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2160" w:hanging="144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520" w:hanging="1800"/>
      </w:pPr>
      <w:rPr>
        <w:vertAlign w:val="baseline"/>
      </w:rPr>
    </w:lvl>
    <w:lvl w:ilvl="8">
      <w:start w:val="1"/>
      <w:numFmt w:val="decimal"/>
      <w:lvlText w:val="%1.%2.%3.%4.%5.%6.%7.%8.%9"/>
      <w:lvlJc w:val="left"/>
      <w:pPr>
        <w:ind w:left="2880" w:hanging="2160"/>
      </w:pPr>
      <w:rPr>
        <w:vertAlign w:val="baseline"/>
      </w:rPr>
    </w:lvl>
  </w:abstractNum>
  <w:abstractNum w:abstractNumId="16" w15:restartNumberingAfterBreak="0">
    <w:nsid w:val="1D9B00A2"/>
    <w:multiLevelType w:val="multilevel"/>
    <w:tmpl w:val="393AB264"/>
    <w:lvl w:ilvl="0">
      <w:start w:val="1"/>
      <w:numFmt w:val="decimal"/>
      <w:lvlText w:val="%1."/>
      <w:lvlJc w:val="left"/>
      <w:pPr>
        <w:tabs>
          <w:tab w:val="num" w:pos="0"/>
        </w:tabs>
        <w:ind w:left="720" w:hanging="360"/>
      </w:pPr>
      <w:rPr>
        <w:b/>
        <w:i w:val="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EFB378B"/>
    <w:multiLevelType w:val="multilevel"/>
    <w:tmpl w:val="15B2CB90"/>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2A838D2"/>
    <w:multiLevelType w:val="hybridMultilevel"/>
    <w:tmpl w:val="0BD44A4A"/>
    <w:lvl w:ilvl="0" w:tplc="8CB80BF4">
      <w:start w:val="1"/>
      <w:numFmt w:val="decimal"/>
      <w:lvlText w:val="%1."/>
      <w:lvlJc w:val="left"/>
      <w:pPr>
        <w:ind w:left="720" w:hanging="360"/>
      </w:pPr>
      <w:rPr>
        <w:sz w:val="22"/>
        <w:szCs w:val="22"/>
      </w:rPr>
    </w:lvl>
    <w:lvl w:ilvl="1" w:tplc="06E49A5C" w:tentative="1">
      <w:start w:val="1"/>
      <w:numFmt w:val="lowerLetter"/>
      <w:lvlText w:val="%2."/>
      <w:lvlJc w:val="left"/>
      <w:pPr>
        <w:ind w:left="1440" w:hanging="360"/>
      </w:pPr>
    </w:lvl>
    <w:lvl w:ilvl="2" w:tplc="4A306EE8" w:tentative="1">
      <w:start w:val="1"/>
      <w:numFmt w:val="lowerRoman"/>
      <w:lvlText w:val="%3."/>
      <w:lvlJc w:val="right"/>
      <w:pPr>
        <w:ind w:left="2160" w:hanging="180"/>
      </w:pPr>
    </w:lvl>
    <w:lvl w:ilvl="3" w:tplc="42F412D0" w:tentative="1">
      <w:start w:val="1"/>
      <w:numFmt w:val="decimal"/>
      <w:lvlText w:val="%4."/>
      <w:lvlJc w:val="left"/>
      <w:pPr>
        <w:ind w:left="2880" w:hanging="360"/>
      </w:pPr>
    </w:lvl>
    <w:lvl w:ilvl="4" w:tplc="F31C17F4" w:tentative="1">
      <w:start w:val="1"/>
      <w:numFmt w:val="lowerLetter"/>
      <w:lvlText w:val="%5."/>
      <w:lvlJc w:val="left"/>
      <w:pPr>
        <w:ind w:left="3600" w:hanging="360"/>
      </w:pPr>
    </w:lvl>
    <w:lvl w:ilvl="5" w:tplc="48D43FB4" w:tentative="1">
      <w:start w:val="1"/>
      <w:numFmt w:val="lowerRoman"/>
      <w:lvlText w:val="%6."/>
      <w:lvlJc w:val="right"/>
      <w:pPr>
        <w:ind w:left="4320" w:hanging="180"/>
      </w:pPr>
    </w:lvl>
    <w:lvl w:ilvl="6" w:tplc="3DDA37FC" w:tentative="1">
      <w:start w:val="1"/>
      <w:numFmt w:val="decimal"/>
      <w:lvlText w:val="%7."/>
      <w:lvlJc w:val="left"/>
      <w:pPr>
        <w:ind w:left="5040" w:hanging="360"/>
      </w:pPr>
    </w:lvl>
    <w:lvl w:ilvl="7" w:tplc="32DEDBCA" w:tentative="1">
      <w:start w:val="1"/>
      <w:numFmt w:val="lowerLetter"/>
      <w:lvlText w:val="%8."/>
      <w:lvlJc w:val="left"/>
      <w:pPr>
        <w:ind w:left="5760" w:hanging="360"/>
      </w:pPr>
    </w:lvl>
    <w:lvl w:ilvl="8" w:tplc="946A15FE" w:tentative="1">
      <w:start w:val="1"/>
      <w:numFmt w:val="lowerRoman"/>
      <w:lvlText w:val="%9."/>
      <w:lvlJc w:val="right"/>
      <w:pPr>
        <w:ind w:left="6480" w:hanging="180"/>
      </w:pPr>
    </w:lvl>
  </w:abstractNum>
  <w:abstractNum w:abstractNumId="19" w15:restartNumberingAfterBreak="0">
    <w:nsid w:val="23177398"/>
    <w:multiLevelType w:val="hybridMultilevel"/>
    <w:tmpl w:val="C7C69246"/>
    <w:lvl w:ilvl="0" w:tplc="C16CD70A">
      <w:start w:val="1"/>
      <w:numFmt w:val="upperRoman"/>
      <w:lvlText w:val="%1."/>
      <w:lvlJc w:val="left"/>
      <w:pPr>
        <w:ind w:left="1080" w:hanging="720"/>
      </w:pPr>
      <w:rPr>
        <w:rFonts w:hint="default"/>
        <w:b/>
        <w:sz w:val="28"/>
        <w:szCs w:val="28"/>
      </w:rPr>
    </w:lvl>
    <w:lvl w:ilvl="1" w:tplc="19F41CEA" w:tentative="1">
      <w:start w:val="1"/>
      <w:numFmt w:val="lowerLetter"/>
      <w:lvlText w:val="%2."/>
      <w:lvlJc w:val="left"/>
      <w:pPr>
        <w:ind w:left="1440" w:hanging="360"/>
      </w:pPr>
    </w:lvl>
    <w:lvl w:ilvl="2" w:tplc="8F682FE8" w:tentative="1">
      <w:start w:val="1"/>
      <w:numFmt w:val="lowerRoman"/>
      <w:lvlText w:val="%3."/>
      <w:lvlJc w:val="right"/>
      <w:pPr>
        <w:ind w:left="2160" w:hanging="180"/>
      </w:pPr>
    </w:lvl>
    <w:lvl w:ilvl="3" w:tplc="51AEE482" w:tentative="1">
      <w:start w:val="1"/>
      <w:numFmt w:val="decimal"/>
      <w:lvlText w:val="%4."/>
      <w:lvlJc w:val="left"/>
      <w:pPr>
        <w:ind w:left="2880" w:hanging="360"/>
      </w:pPr>
    </w:lvl>
    <w:lvl w:ilvl="4" w:tplc="D5B05688" w:tentative="1">
      <w:start w:val="1"/>
      <w:numFmt w:val="lowerLetter"/>
      <w:lvlText w:val="%5."/>
      <w:lvlJc w:val="left"/>
      <w:pPr>
        <w:ind w:left="3600" w:hanging="360"/>
      </w:pPr>
    </w:lvl>
    <w:lvl w:ilvl="5" w:tplc="0F30FEF6" w:tentative="1">
      <w:start w:val="1"/>
      <w:numFmt w:val="lowerRoman"/>
      <w:lvlText w:val="%6."/>
      <w:lvlJc w:val="right"/>
      <w:pPr>
        <w:ind w:left="4320" w:hanging="180"/>
      </w:pPr>
    </w:lvl>
    <w:lvl w:ilvl="6" w:tplc="BAE688FC" w:tentative="1">
      <w:start w:val="1"/>
      <w:numFmt w:val="decimal"/>
      <w:lvlText w:val="%7."/>
      <w:lvlJc w:val="left"/>
      <w:pPr>
        <w:ind w:left="5040" w:hanging="360"/>
      </w:pPr>
    </w:lvl>
    <w:lvl w:ilvl="7" w:tplc="C75EDAF4" w:tentative="1">
      <w:start w:val="1"/>
      <w:numFmt w:val="lowerLetter"/>
      <w:lvlText w:val="%8."/>
      <w:lvlJc w:val="left"/>
      <w:pPr>
        <w:ind w:left="5760" w:hanging="360"/>
      </w:pPr>
    </w:lvl>
    <w:lvl w:ilvl="8" w:tplc="45E603D6" w:tentative="1">
      <w:start w:val="1"/>
      <w:numFmt w:val="lowerRoman"/>
      <w:lvlText w:val="%9."/>
      <w:lvlJc w:val="right"/>
      <w:pPr>
        <w:ind w:left="6480" w:hanging="180"/>
      </w:pPr>
    </w:lvl>
  </w:abstractNum>
  <w:abstractNum w:abstractNumId="20" w15:restartNumberingAfterBreak="0">
    <w:nsid w:val="26915141"/>
    <w:multiLevelType w:val="hybridMultilevel"/>
    <w:tmpl w:val="64E89A5C"/>
    <w:lvl w:ilvl="0" w:tplc="B18E2466">
      <w:start w:val="1"/>
      <w:numFmt w:val="decimal"/>
      <w:lvlText w:val="%1."/>
      <w:lvlJc w:val="left"/>
      <w:pPr>
        <w:ind w:left="720" w:hanging="360"/>
      </w:pPr>
      <w:rPr>
        <w:rFonts w:hint="default"/>
      </w:rPr>
    </w:lvl>
    <w:lvl w:ilvl="1" w:tplc="E7D44DFA" w:tentative="1">
      <w:start w:val="1"/>
      <w:numFmt w:val="lowerLetter"/>
      <w:lvlText w:val="%2."/>
      <w:lvlJc w:val="left"/>
      <w:pPr>
        <w:ind w:left="1440" w:hanging="360"/>
      </w:pPr>
    </w:lvl>
    <w:lvl w:ilvl="2" w:tplc="E460F916" w:tentative="1">
      <w:start w:val="1"/>
      <w:numFmt w:val="lowerRoman"/>
      <w:lvlText w:val="%3."/>
      <w:lvlJc w:val="right"/>
      <w:pPr>
        <w:ind w:left="2160" w:hanging="180"/>
      </w:pPr>
    </w:lvl>
    <w:lvl w:ilvl="3" w:tplc="5F00D7DC" w:tentative="1">
      <w:start w:val="1"/>
      <w:numFmt w:val="decimal"/>
      <w:lvlText w:val="%4."/>
      <w:lvlJc w:val="left"/>
      <w:pPr>
        <w:ind w:left="2880" w:hanging="360"/>
      </w:pPr>
    </w:lvl>
    <w:lvl w:ilvl="4" w:tplc="A3D0D818" w:tentative="1">
      <w:start w:val="1"/>
      <w:numFmt w:val="lowerLetter"/>
      <w:lvlText w:val="%5."/>
      <w:lvlJc w:val="left"/>
      <w:pPr>
        <w:ind w:left="3600" w:hanging="360"/>
      </w:pPr>
    </w:lvl>
    <w:lvl w:ilvl="5" w:tplc="BB6A84F6" w:tentative="1">
      <w:start w:val="1"/>
      <w:numFmt w:val="lowerRoman"/>
      <w:lvlText w:val="%6."/>
      <w:lvlJc w:val="right"/>
      <w:pPr>
        <w:ind w:left="4320" w:hanging="180"/>
      </w:pPr>
    </w:lvl>
    <w:lvl w:ilvl="6" w:tplc="3A7279FE" w:tentative="1">
      <w:start w:val="1"/>
      <w:numFmt w:val="decimal"/>
      <w:lvlText w:val="%7."/>
      <w:lvlJc w:val="left"/>
      <w:pPr>
        <w:ind w:left="5040" w:hanging="360"/>
      </w:pPr>
    </w:lvl>
    <w:lvl w:ilvl="7" w:tplc="8662DA78" w:tentative="1">
      <w:start w:val="1"/>
      <w:numFmt w:val="lowerLetter"/>
      <w:lvlText w:val="%8."/>
      <w:lvlJc w:val="left"/>
      <w:pPr>
        <w:ind w:left="5760" w:hanging="360"/>
      </w:pPr>
    </w:lvl>
    <w:lvl w:ilvl="8" w:tplc="DF92A134" w:tentative="1">
      <w:start w:val="1"/>
      <w:numFmt w:val="lowerRoman"/>
      <w:lvlText w:val="%9."/>
      <w:lvlJc w:val="right"/>
      <w:pPr>
        <w:ind w:left="6480" w:hanging="180"/>
      </w:pPr>
    </w:lvl>
  </w:abstractNum>
  <w:abstractNum w:abstractNumId="21" w15:restartNumberingAfterBreak="0">
    <w:nsid w:val="26C92FF3"/>
    <w:multiLevelType w:val="multilevel"/>
    <w:tmpl w:val="77AC93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7716214"/>
    <w:multiLevelType w:val="multilevel"/>
    <w:tmpl w:val="BE1CBE42"/>
    <w:lvl w:ilvl="0">
      <w:start w:val="1"/>
      <w:numFmt w:val="decimal"/>
      <w:lvlText w:val="%1."/>
      <w:lvlJc w:val="left"/>
      <w:pPr>
        <w:ind w:left="360" w:hanging="360"/>
      </w:pPr>
      <w:rPr>
        <w:rFonts w:hint="default"/>
        <w:sz w:val="20"/>
        <w:szCs w:val="2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306796"/>
    <w:multiLevelType w:val="multilevel"/>
    <w:tmpl w:val="738E897A"/>
    <w:styleLink w:val="LFO1"/>
    <w:lvl w:ilvl="0">
      <w:start w:val="1"/>
      <w:numFmt w:val="decimal"/>
      <w:lvlText w:val="%1."/>
      <w:lvlJc w:val="left"/>
      <w:pPr>
        <w:ind w:left="502" w:hanging="360"/>
      </w:pPr>
      <w:rPr>
        <w:rFonts w:ascii="Garamond" w:hAnsi="Garamond"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2A65245B"/>
    <w:multiLevelType w:val="multilevel"/>
    <w:tmpl w:val="BD8E7F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DE7E2F"/>
    <w:multiLevelType w:val="multilevel"/>
    <w:tmpl w:val="69AE9742"/>
    <w:lvl w:ilvl="0">
      <w:start w:val="2"/>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DD34309"/>
    <w:multiLevelType w:val="multilevel"/>
    <w:tmpl w:val="E3C819C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A16F83"/>
    <w:multiLevelType w:val="multilevel"/>
    <w:tmpl w:val="BD8E7F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B5A24F7"/>
    <w:multiLevelType w:val="hybridMultilevel"/>
    <w:tmpl w:val="B7C6D6E6"/>
    <w:lvl w:ilvl="0" w:tplc="25105CCC">
      <w:start w:val="1"/>
      <w:numFmt w:val="decimal"/>
      <w:lvlText w:val="%1."/>
      <w:lvlJc w:val="left"/>
      <w:pPr>
        <w:ind w:left="720" w:hanging="360"/>
      </w:pPr>
    </w:lvl>
    <w:lvl w:ilvl="1" w:tplc="627806C6" w:tentative="1">
      <w:start w:val="1"/>
      <w:numFmt w:val="lowerLetter"/>
      <w:lvlText w:val="%2."/>
      <w:lvlJc w:val="left"/>
      <w:pPr>
        <w:ind w:left="1440" w:hanging="360"/>
      </w:pPr>
    </w:lvl>
    <w:lvl w:ilvl="2" w:tplc="4CAE0D5A" w:tentative="1">
      <w:start w:val="1"/>
      <w:numFmt w:val="lowerRoman"/>
      <w:lvlText w:val="%3."/>
      <w:lvlJc w:val="right"/>
      <w:pPr>
        <w:ind w:left="2160" w:hanging="180"/>
      </w:pPr>
    </w:lvl>
    <w:lvl w:ilvl="3" w:tplc="A0623BB4" w:tentative="1">
      <w:start w:val="1"/>
      <w:numFmt w:val="decimal"/>
      <w:lvlText w:val="%4."/>
      <w:lvlJc w:val="left"/>
      <w:pPr>
        <w:ind w:left="2880" w:hanging="360"/>
      </w:pPr>
    </w:lvl>
    <w:lvl w:ilvl="4" w:tplc="B93A9D30" w:tentative="1">
      <w:start w:val="1"/>
      <w:numFmt w:val="lowerLetter"/>
      <w:lvlText w:val="%5."/>
      <w:lvlJc w:val="left"/>
      <w:pPr>
        <w:ind w:left="3600" w:hanging="360"/>
      </w:pPr>
    </w:lvl>
    <w:lvl w:ilvl="5" w:tplc="A882F42C" w:tentative="1">
      <w:start w:val="1"/>
      <w:numFmt w:val="lowerRoman"/>
      <w:lvlText w:val="%6."/>
      <w:lvlJc w:val="right"/>
      <w:pPr>
        <w:ind w:left="4320" w:hanging="180"/>
      </w:pPr>
    </w:lvl>
    <w:lvl w:ilvl="6" w:tplc="DC3A353E" w:tentative="1">
      <w:start w:val="1"/>
      <w:numFmt w:val="decimal"/>
      <w:lvlText w:val="%7."/>
      <w:lvlJc w:val="left"/>
      <w:pPr>
        <w:ind w:left="5040" w:hanging="360"/>
      </w:pPr>
    </w:lvl>
    <w:lvl w:ilvl="7" w:tplc="0762A09E" w:tentative="1">
      <w:start w:val="1"/>
      <w:numFmt w:val="lowerLetter"/>
      <w:lvlText w:val="%8."/>
      <w:lvlJc w:val="left"/>
      <w:pPr>
        <w:ind w:left="5760" w:hanging="360"/>
      </w:pPr>
    </w:lvl>
    <w:lvl w:ilvl="8" w:tplc="7FFC88AC" w:tentative="1">
      <w:start w:val="1"/>
      <w:numFmt w:val="lowerRoman"/>
      <w:lvlText w:val="%9."/>
      <w:lvlJc w:val="right"/>
      <w:pPr>
        <w:ind w:left="6480" w:hanging="180"/>
      </w:pPr>
    </w:lvl>
  </w:abstractNum>
  <w:abstractNum w:abstractNumId="29" w15:restartNumberingAfterBreak="0">
    <w:nsid w:val="3BB8332E"/>
    <w:multiLevelType w:val="multilevel"/>
    <w:tmpl w:val="508ED072"/>
    <w:lvl w:ilvl="0">
      <w:start w:val="1"/>
      <w:numFmt w:val="decimal"/>
      <w:lvlText w:val="%1."/>
      <w:lvlJc w:val="left"/>
      <w:pPr>
        <w:tabs>
          <w:tab w:val="num" w:pos="0"/>
        </w:tabs>
        <w:ind w:left="720" w:hanging="360"/>
      </w:pPr>
      <w:rPr>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23C37C9"/>
    <w:multiLevelType w:val="hybridMultilevel"/>
    <w:tmpl w:val="2E028E34"/>
    <w:lvl w:ilvl="0" w:tplc="7B223850">
      <w:start w:val="1"/>
      <w:numFmt w:val="decimal"/>
      <w:lvlText w:val="%1."/>
      <w:lvlJc w:val="left"/>
      <w:pPr>
        <w:ind w:left="360" w:hanging="360"/>
      </w:pPr>
    </w:lvl>
    <w:lvl w:ilvl="1" w:tplc="CE229DDC" w:tentative="1">
      <w:start w:val="1"/>
      <w:numFmt w:val="lowerLetter"/>
      <w:lvlText w:val="%2."/>
      <w:lvlJc w:val="left"/>
      <w:pPr>
        <w:ind w:left="1080" w:hanging="360"/>
      </w:pPr>
    </w:lvl>
    <w:lvl w:ilvl="2" w:tplc="7C0EA56C" w:tentative="1">
      <w:start w:val="1"/>
      <w:numFmt w:val="lowerRoman"/>
      <w:lvlText w:val="%3."/>
      <w:lvlJc w:val="right"/>
      <w:pPr>
        <w:ind w:left="1800" w:hanging="180"/>
      </w:pPr>
    </w:lvl>
    <w:lvl w:ilvl="3" w:tplc="A6C09834" w:tentative="1">
      <w:start w:val="1"/>
      <w:numFmt w:val="decimal"/>
      <w:lvlText w:val="%4."/>
      <w:lvlJc w:val="left"/>
      <w:pPr>
        <w:ind w:left="2520" w:hanging="360"/>
      </w:pPr>
    </w:lvl>
    <w:lvl w:ilvl="4" w:tplc="805E35BE" w:tentative="1">
      <w:start w:val="1"/>
      <w:numFmt w:val="lowerLetter"/>
      <w:lvlText w:val="%5."/>
      <w:lvlJc w:val="left"/>
      <w:pPr>
        <w:ind w:left="3240" w:hanging="360"/>
      </w:pPr>
    </w:lvl>
    <w:lvl w:ilvl="5" w:tplc="40684A90" w:tentative="1">
      <w:start w:val="1"/>
      <w:numFmt w:val="lowerRoman"/>
      <w:lvlText w:val="%6."/>
      <w:lvlJc w:val="right"/>
      <w:pPr>
        <w:ind w:left="3960" w:hanging="180"/>
      </w:pPr>
    </w:lvl>
    <w:lvl w:ilvl="6" w:tplc="02B67A32" w:tentative="1">
      <w:start w:val="1"/>
      <w:numFmt w:val="decimal"/>
      <w:lvlText w:val="%7."/>
      <w:lvlJc w:val="left"/>
      <w:pPr>
        <w:ind w:left="4680" w:hanging="360"/>
      </w:pPr>
    </w:lvl>
    <w:lvl w:ilvl="7" w:tplc="3EFCD23E" w:tentative="1">
      <w:start w:val="1"/>
      <w:numFmt w:val="lowerLetter"/>
      <w:lvlText w:val="%8."/>
      <w:lvlJc w:val="left"/>
      <w:pPr>
        <w:ind w:left="5400" w:hanging="360"/>
      </w:pPr>
    </w:lvl>
    <w:lvl w:ilvl="8" w:tplc="09D0B774" w:tentative="1">
      <w:start w:val="1"/>
      <w:numFmt w:val="lowerRoman"/>
      <w:lvlText w:val="%9."/>
      <w:lvlJc w:val="right"/>
      <w:pPr>
        <w:ind w:left="6120" w:hanging="180"/>
      </w:pPr>
    </w:lvl>
  </w:abstractNum>
  <w:abstractNum w:abstractNumId="31" w15:restartNumberingAfterBreak="0">
    <w:nsid w:val="446A5078"/>
    <w:multiLevelType w:val="hybridMultilevel"/>
    <w:tmpl w:val="6A300D36"/>
    <w:lvl w:ilvl="0" w:tplc="0415000F">
      <w:start w:val="1"/>
      <w:numFmt w:val="decimal"/>
      <w:lvlText w:val="%1."/>
      <w:lvlJc w:val="left"/>
      <w:pPr>
        <w:ind w:left="360" w:hanging="360"/>
      </w:pPr>
      <w:rPr>
        <w:color w:val="FF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9324CBE"/>
    <w:multiLevelType w:val="multilevel"/>
    <w:tmpl w:val="C9C07660"/>
    <w:lvl w:ilvl="0">
      <w:start w:val="1"/>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CF5168"/>
    <w:multiLevelType w:val="hybridMultilevel"/>
    <w:tmpl w:val="D466C6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3D687B"/>
    <w:multiLevelType w:val="multilevel"/>
    <w:tmpl w:val="E99EF4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DC374D8"/>
    <w:multiLevelType w:val="hybridMultilevel"/>
    <w:tmpl w:val="64E89A5C"/>
    <w:lvl w:ilvl="0" w:tplc="312CD246">
      <w:start w:val="1"/>
      <w:numFmt w:val="decimal"/>
      <w:lvlText w:val="%1."/>
      <w:lvlJc w:val="left"/>
      <w:pPr>
        <w:ind w:left="720" w:hanging="360"/>
      </w:pPr>
      <w:rPr>
        <w:rFonts w:hint="default"/>
      </w:rPr>
    </w:lvl>
    <w:lvl w:ilvl="1" w:tplc="771A9F34" w:tentative="1">
      <w:start w:val="1"/>
      <w:numFmt w:val="lowerLetter"/>
      <w:lvlText w:val="%2."/>
      <w:lvlJc w:val="left"/>
      <w:pPr>
        <w:ind w:left="1440" w:hanging="360"/>
      </w:pPr>
    </w:lvl>
    <w:lvl w:ilvl="2" w:tplc="084A60B6" w:tentative="1">
      <w:start w:val="1"/>
      <w:numFmt w:val="lowerRoman"/>
      <w:lvlText w:val="%3."/>
      <w:lvlJc w:val="right"/>
      <w:pPr>
        <w:ind w:left="2160" w:hanging="180"/>
      </w:pPr>
    </w:lvl>
    <w:lvl w:ilvl="3" w:tplc="9DAAF1FE" w:tentative="1">
      <w:start w:val="1"/>
      <w:numFmt w:val="decimal"/>
      <w:lvlText w:val="%4."/>
      <w:lvlJc w:val="left"/>
      <w:pPr>
        <w:ind w:left="2880" w:hanging="360"/>
      </w:pPr>
    </w:lvl>
    <w:lvl w:ilvl="4" w:tplc="3652657C" w:tentative="1">
      <w:start w:val="1"/>
      <w:numFmt w:val="lowerLetter"/>
      <w:lvlText w:val="%5."/>
      <w:lvlJc w:val="left"/>
      <w:pPr>
        <w:ind w:left="3600" w:hanging="360"/>
      </w:pPr>
    </w:lvl>
    <w:lvl w:ilvl="5" w:tplc="ADC01FB8" w:tentative="1">
      <w:start w:val="1"/>
      <w:numFmt w:val="lowerRoman"/>
      <w:lvlText w:val="%6."/>
      <w:lvlJc w:val="right"/>
      <w:pPr>
        <w:ind w:left="4320" w:hanging="180"/>
      </w:pPr>
    </w:lvl>
    <w:lvl w:ilvl="6" w:tplc="425E66E4" w:tentative="1">
      <w:start w:val="1"/>
      <w:numFmt w:val="decimal"/>
      <w:lvlText w:val="%7."/>
      <w:lvlJc w:val="left"/>
      <w:pPr>
        <w:ind w:left="5040" w:hanging="360"/>
      </w:pPr>
    </w:lvl>
    <w:lvl w:ilvl="7" w:tplc="9300CA96" w:tentative="1">
      <w:start w:val="1"/>
      <w:numFmt w:val="lowerLetter"/>
      <w:lvlText w:val="%8."/>
      <w:lvlJc w:val="left"/>
      <w:pPr>
        <w:ind w:left="5760" w:hanging="360"/>
      </w:pPr>
    </w:lvl>
    <w:lvl w:ilvl="8" w:tplc="75E0B2B2" w:tentative="1">
      <w:start w:val="1"/>
      <w:numFmt w:val="lowerRoman"/>
      <w:lvlText w:val="%9."/>
      <w:lvlJc w:val="right"/>
      <w:pPr>
        <w:ind w:left="6480" w:hanging="180"/>
      </w:pPr>
    </w:lvl>
  </w:abstractNum>
  <w:abstractNum w:abstractNumId="36" w15:restartNumberingAfterBreak="0">
    <w:nsid w:val="4E7A6318"/>
    <w:multiLevelType w:val="multilevel"/>
    <w:tmpl w:val="A0240DEE"/>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40870E1"/>
    <w:multiLevelType w:val="multilevel"/>
    <w:tmpl w:val="772A0F1E"/>
    <w:lvl w:ilvl="0">
      <w:start w:val="2"/>
      <w:numFmt w:val="decimal"/>
      <w:lvlText w:val="%1."/>
      <w:lvlJc w:val="left"/>
      <w:pPr>
        <w:ind w:left="360" w:hanging="360"/>
      </w:pPr>
      <w:rPr>
        <w:rFonts w:hint="default"/>
      </w:rPr>
    </w:lvl>
    <w:lvl w:ilvl="1">
      <w:start w:val="1"/>
      <w:numFmt w:val="decimal"/>
      <w:lvlText w:val="%1.%2."/>
      <w:lvlJc w:val="left"/>
      <w:pPr>
        <w:ind w:left="910" w:hanging="720"/>
      </w:pPr>
      <w:rPr>
        <w:rFonts w:hint="default"/>
      </w:rPr>
    </w:lvl>
    <w:lvl w:ilvl="2">
      <w:start w:val="1"/>
      <w:numFmt w:val="decimal"/>
      <w:lvlText w:val="%1.%2.%3."/>
      <w:lvlJc w:val="left"/>
      <w:pPr>
        <w:ind w:left="1100" w:hanging="720"/>
      </w:pPr>
      <w:rPr>
        <w:rFonts w:hint="default"/>
      </w:rPr>
    </w:lvl>
    <w:lvl w:ilvl="3">
      <w:start w:val="1"/>
      <w:numFmt w:val="decimal"/>
      <w:lvlText w:val="%1.%2.%3.%4."/>
      <w:lvlJc w:val="left"/>
      <w:pPr>
        <w:ind w:left="1650" w:hanging="108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390" w:hanging="1440"/>
      </w:pPr>
      <w:rPr>
        <w:rFonts w:hint="default"/>
      </w:rPr>
    </w:lvl>
    <w:lvl w:ilvl="6">
      <w:start w:val="1"/>
      <w:numFmt w:val="decimal"/>
      <w:lvlText w:val="%1.%2.%3.%4.%5.%6.%7."/>
      <w:lvlJc w:val="left"/>
      <w:pPr>
        <w:ind w:left="2940" w:hanging="1800"/>
      </w:pPr>
      <w:rPr>
        <w:rFonts w:hint="default"/>
      </w:rPr>
    </w:lvl>
    <w:lvl w:ilvl="7">
      <w:start w:val="1"/>
      <w:numFmt w:val="decimal"/>
      <w:lvlText w:val="%1.%2.%3.%4.%5.%6.%7.%8."/>
      <w:lvlJc w:val="left"/>
      <w:pPr>
        <w:ind w:left="3130" w:hanging="1800"/>
      </w:pPr>
      <w:rPr>
        <w:rFonts w:hint="default"/>
      </w:rPr>
    </w:lvl>
    <w:lvl w:ilvl="8">
      <w:start w:val="1"/>
      <w:numFmt w:val="decimal"/>
      <w:lvlText w:val="%1.%2.%3.%4.%5.%6.%7.%8.%9."/>
      <w:lvlJc w:val="left"/>
      <w:pPr>
        <w:ind w:left="3680" w:hanging="2160"/>
      </w:pPr>
      <w:rPr>
        <w:rFonts w:hint="default"/>
      </w:rPr>
    </w:lvl>
  </w:abstractNum>
  <w:abstractNum w:abstractNumId="38" w15:restartNumberingAfterBreak="0">
    <w:nsid w:val="5A203833"/>
    <w:multiLevelType w:val="multilevel"/>
    <w:tmpl w:val="62E46154"/>
    <w:lvl w:ilvl="0">
      <w:start w:val="1"/>
      <w:numFmt w:val="decimal"/>
      <w:lvlText w:val="%1."/>
      <w:lvlJc w:val="left"/>
      <w:pPr>
        <w:ind w:left="720" w:hanging="360"/>
      </w:pPr>
      <w:rPr>
        <w:b/>
        <w:color w:val="00B05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A234034"/>
    <w:multiLevelType w:val="multilevel"/>
    <w:tmpl w:val="AA027D2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sz w:val="22"/>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0" w15:restartNumberingAfterBreak="0">
    <w:nsid w:val="5B6C117D"/>
    <w:multiLevelType w:val="hybridMultilevel"/>
    <w:tmpl w:val="2E028E34"/>
    <w:lvl w:ilvl="0" w:tplc="1ECE35F8">
      <w:start w:val="1"/>
      <w:numFmt w:val="decimal"/>
      <w:lvlText w:val="%1."/>
      <w:lvlJc w:val="left"/>
      <w:pPr>
        <w:ind w:left="360" w:hanging="360"/>
      </w:pPr>
    </w:lvl>
    <w:lvl w:ilvl="1" w:tplc="D7F2F5B6" w:tentative="1">
      <w:start w:val="1"/>
      <w:numFmt w:val="lowerLetter"/>
      <w:lvlText w:val="%2."/>
      <w:lvlJc w:val="left"/>
      <w:pPr>
        <w:ind w:left="1080" w:hanging="360"/>
      </w:pPr>
    </w:lvl>
    <w:lvl w:ilvl="2" w:tplc="06589E60" w:tentative="1">
      <w:start w:val="1"/>
      <w:numFmt w:val="lowerRoman"/>
      <w:lvlText w:val="%3."/>
      <w:lvlJc w:val="right"/>
      <w:pPr>
        <w:ind w:left="1800" w:hanging="180"/>
      </w:pPr>
    </w:lvl>
    <w:lvl w:ilvl="3" w:tplc="6F185B94" w:tentative="1">
      <w:start w:val="1"/>
      <w:numFmt w:val="decimal"/>
      <w:lvlText w:val="%4."/>
      <w:lvlJc w:val="left"/>
      <w:pPr>
        <w:ind w:left="2520" w:hanging="360"/>
      </w:pPr>
    </w:lvl>
    <w:lvl w:ilvl="4" w:tplc="9ABA58D2" w:tentative="1">
      <w:start w:val="1"/>
      <w:numFmt w:val="lowerLetter"/>
      <w:lvlText w:val="%5."/>
      <w:lvlJc w:val="left"/>
      <w:pPr>
        <w:ind w:left="3240" w:hanging="360"/>
      </w:pPr>
    </w:lvl>
    <w:lvl w:ilvl="5" w:tplc="CD746CF8" w:tentative="1">
      <w:start w:val="1"/>
      <w:numFmt w:val="lowerRoman"/>
      <w:lvlText w:val="%6."/>
      <w:lvlJc w:val="right"/>
      <w:pPr>
        <w:ind w:left="3960" w:hanging="180"/>
      </w:pPr>
    </w:lvl>
    <w:lvl w:ilvl="6" w:tplc="EE7ED8B4" w:tentative="1">
      <w:start w:val="1"/>
      <w:numFmt w:val="decimal"/>
      <w:lvlText w:val="%7."/>
      <w:lvlJc w:val="left"/>
      <w:pPr>
        <w:ind w:left="4680" w:hanging="360"/>
      </w:pPr>
    </w:lvl>
    <w:lvl w:ilvl="7" w:tplc="1E027B22" w:tentative="1">
      <w:start w:val="1"/>
      <w:numFmt w:val="lowerLetter"/>
      <w:lvlText w:val="%8."/>
      <w:lvlJc w:val="left"/>
      <w:pPr>
        <w:ind w:left="5400" w:hanging="360"/>
      </w:pPr>
    </w:lvl>
    <w:lvl w:ilvl="8" w:tplc="3ED84B44" w:tentative="1">
      <w:start w:val="1"/>
      <w:numFmt w:val="lowerRoman"/>
      <w:lvlText w:val="%9."/>
      <w:lvlJc w:val="right"/>
      <w:pPr>
        <w:ind w:left="6120" w:hanging="180"/>
      </w:pPr>
    </w:lvl>
  </w:abstractNum>
  <w:abstractNum w:abstractNumId="41" w15:restartNumberingAfterBreak="0">
    <w:nsid w:val="5D4B5803"/>
    <w:multiLevelType w:val="multilevel"/>
    <w:tmpl w:val="15B2CB90"/>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5DBC42F7"/>
    <w:multiLevelType w:val="multilevel"/>
    <w:tmpl w:val="807EDE4E"/>
    <w:lvl w:ilvl="0">
      <w:start w:val="1"/>
      <w:numFmt w:val="decimal"/>
      <w:lvlText w:val="%1."/>
      <w:lvlJc w:val="left"/>
      <w:pPr>
        <w:ind w:left="720" w:hanging="360"/>
      </w:pPr>
      <w:rPr>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2D37FB1"/>
    <w:multiLevelType w:val="hybridMultilevel"/>
    <w:tmpl w:val="4CAE16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FA7B37"/>
    <w:multiLevelType w:val="multilevel"/>
    <w:tmpl w:val="8EB2C61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E503A0E"/>
    <w:multiLevelType w:val="hybridMultilevel"/>
    <w:tmpl w:val="A4DE541A"/>
    <w:lvl w:ilvl="0" w:tplc="F192361C">
      <w:start w:val="1"/>
      <w:numFmt w:val="decimal"/>
      <w:lvlText w:val="%1."/>
      <w:lvlJc w:val="left"/>
      <w:pPr>
        <w:ind w:left="720" w:hanging="360"/>
      </w:pPr>
      <w:rPr>
        <w:rFonts w:hint="default"/>
      </w:rPr>
    </w:lvl>
    <w:lvl w:ilvl="1" w:tplc="59D84870" w:tentative="1">
      <w:start w:val="1"/>
      <w:numFmt w:val="lowerLetter"/>
      <w:lvlText w:val="%2."/>
      <w:lvlJc w:val="left"/>
      <w:pPr>
        <w:ind w:left="1440" w:hanging="360"/>
      </w:pPr>
    </w:lvl>
    <w:lvl w:ilvl="2" w:tplc="74069F58" w:tentative="1">
      <w:start w:val="1"/>
      <w:numFmt w:val="lowerRoman"/>
      <w:lvlText w:val="%3."/>
      <w:lvlJc w:val="right"/>
      <w:pPr>
        <w:ind w:left="2160" w:hanging="180"/>
      </w:pPr>
    </w:lvl>
    <w:lvl w:ilvl="3" w:tplc="9ECC7570" w:tentative="1">
      <w:start w:val="1"/>
      <w:numFmt w:val="decimal"/>
      <w:lvlText w:val="%4."/>
      <w:lvlJc w:val="left"/>
      <w:pPr>
        <w:ind w:left="2880" w:hanging="360"/>
      </w:pPr>
    </w:lvl>
    <w:lvl w:ilvl="4" w:tplc="CB82EDC4" w:tentative="1">
      <w:start w:val="1"/>
      <w:numFmt w:val="lowerLetter"/>
      <w:lvlText w:val="%5."/>
      <w:lvlJc w:val="left"/>
      <w:pPr>
        <w:ind w:left="3600" w:hanging="360"/>
      </w:pPr>
    </w:lvl>
    <w:lvl w:ilvl="5" w:tplc="09F08CCE" w:tentative="1">
      <w:start w:val="1"/>
      <w:numFmt w:val="lowerRoman"/>
      <w:lvlText w:val="%6."/>
      <w:lvlJc w:val="right"/>
      <w:pPr>
        <w:ind w:left="4320" w:hanging="180"/>
      </w:pPr>
    </w:lvl>
    <w:lvl w:ilvl="6" w:tplc="56022568" w:tentative="1">
      <w:start w:val="1"/>
      <w:numFmt w:val="decimal"/>
      <w:lvlText w:val="%7."/>
      <w:lvlJc w:val="left"/>
      <w:pPr>
        <w:ind w:left="5040" w:hanging="360"/>
      </w:pPr>
    </w:lvl>
    <w:lvl w:ilvl="7" w:tplc="78409096" w:tentative="1">
      <w:start w:val="1"/>
      <w:numFmt w:val="lowerLetter"/>
      <w:lvlText w:val="%8."/>
      <w:lvlJc w:val="left"/>
      <w:pPr>
        <w:ind w:left="5760" w:hanging="360"/>
      </w:pPr>
    </w:lvl>
    <w:lvl w:ilvl="8" w:tplc="5AE099FC" w:tentative="1">
      <w:start w:val="1"/>
      <w:numFmt w:val="lowerRoman"/>
      <w:lvlText w:val="%9."/>
      <w:lvlJc w:val="right"/>
      <w:pPr>
        <w:ind w:left="6480" w:hanging="180"/>
      </w:pPr>
    </w:lvl>
  </w:abstractNum>
  <w:abstractNum w:abstractNumId="46" w15:restartNumberingAfterBreak="0">
    <w:nsid w:val="72BC654F"/>
    <w:multiLevelType w:val="multilevel"/>
    <w:tmpl w:val="9400362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7793B7E"/>
    <w:multiLevelType w:val="hybridMultilevel"/>
    <w:tmpl w:val="0DFE2374"/>
    <w:lvl w:ilvl="0" w:tplc="7408F026">
      <w:start w:val="1"/>
      <w:numFmt w:val="decimal"/>
      <w:lvlText w:val="%1."/>
      <w:lvlJc w:val="left"/>
      <w:pPr>
        <w:ind w:left="360" w:hanging="360"/>
      </w:pPr>
    </w:lvl>
    <w:lvl w:ilvl="1" w:tplc="8BEA2F68" w:tentative="1">
      <w:start w:val="1"/>
      <w:numFmt w:val="lowerLetter"/>
      <w:lvlText w:val="%2."/>
      <w:lvlJc w:val="left"/>
      <w:pPr>
        <w:ind w:left="1080" w:hanging="360"/>
      </w:pPr>
    </w:lvl>
    <w:lvl w:ilvl="2" w:tplc="1D628144" w:tentative="1">
      <w:start w:val="1"/>
      <w:numFmt w:val="lowerRoman"/>
      <w:lvlText w:val="%3."/>
      <w:lvlJc w:val="right"/>
      <w:pPr>
        <w:ind w:left="1800" w:hanging="180"/>
      </w:pPr>
    </w:lvl>
    <w:lvl w:ilvl="3" w:tplc="859AE174" w:tentative="1">
      <w:start w:val="1"/>
      <w:numFmt w:val="decimal"/>
      <w:lvlText w:val="%4."/>
      <w:lvlJc w:val="left"/>
      <w:pPr>
        <w:ind w:left="2520" w:hanging="360"/>
      </w:pPr>
    </w:lvl>
    <w:lvl w:ilvl="4" w:tplc="A76ED75A" w:tentative="1">
      <w:start w:val="1"/>
      <w:numFmt w:val="lowerLetter"/>
      <w:lvlText w:val="%5."/>
      <w:lvlJc w:val="left"/>
      <w:pPr>
        <w:ind w:left="3240" w:hanging="360"/>
      </w:pPr>
    </w:lvl>
    <w:lvl w:ilvl="5" w:tplc="42262DEA" w:tentative="1">
      <w:start w:val="1"/>
      <w:numFmt w:val="lowerRoman"/>
      <w:lvlText w:val="%6."/>
      <w:lvlJc w:val="right"/>
      <w:pPr>
        <w:ind w:left="3960" w:hanging="180"/>
      </w:pPr>
    </w:lvl>
    <w:lvl w:ilvl="6" w:tplc="B59CC4C2" w:tentative="1">
      <w:start w:val="1"/>
      <w:numFmt w:val="decimal"/>
      <w:lvlText w:val="%7."/>
      <w:lvlJc w:val="left"/>
      <w:pPr>
        <w:ind w:left="4680" w:hanging="360"/>
      </w:pPr>
    </w:lvl>
    <w:lvl w:ilvl="7" w:tplc="E3EA036E" w:tentative="1">
      <w:start w:val="1"/>
      <w:numFmt w:val="lowerLetter"/>
      <w:lvlText w:val="%8."/>
      <w:lvlJc w:val="left"/>
      <w:pPr>
        <w:ind w:left="5400" w:hanging="360"/>
      </w:pPr>
    </w:lvl>
    <w:lvl w:ilvl="8" w:tplc="D78241D4" w:tentative="1">
      <w:start w:val="1"/>
      <w:numFmt w:val="lowerRoman"/>
      <w:lvlText w:val="%9."/>
      <w:lvlJc w:val="right"/>
      <w:pPr>
        <w:ind w:left="6120" w:hanging="180"/>
      </w:pPr>
    </w:lvl>
  </w:abstractNum>
  <w:abstractNum w:abstractNumId="48" w15:restartNumberingAfterBreak="0">
    <w:nsid w:val="7A557279"/>
    <w:multiLevelType w:val="hybridMultilevel"/>
    <w:tmpl w:val="DE388644"/>
    <w:lvl w:ilvl="0" w:tplc="0415000F">
      <w:start w:val="1"/>
      <w:numFmt w:val="upperRoman"/>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15:restartNumberingAfterBreak="0">
    <w:nsid w:val="7A804180"/>
    <w:multiLevelType w:val="multilevel"/>
    <w:tmpl w:val="1EB69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BBA4F20"/>
    <w:multiLevelType w:val="multilevel"/>
    <w:tmpl w:val="7CB4962A"/>
    <w:lvl w:ilvl="0">
      <w:start w:val="1"/>
      <w:numFmt w:val="decimal"/>
      <w:lvlText w:val="%1."/>
      <w:lvlJc w:val="left"/>
      <w:pPr>
        <w:ind w:left="720" w:hanging="360"/>
      </w:pPr>
      <w:rPr>
        <w:rFonts w:ascii="Garamond" w:hAnsi="Garamond"/>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9991919">
    <w:abstractNumId w:val="21"/>
  </w:num>
  <w:num w:numId="2" w16cid:durableId="240333459">
    <w:abstractNumId w:val="19"/>
  </w:num>
  <w:num w:numId="3" w16cid:durableId="235821819">
    <w:abstractNumId w:val="12"/>
  </w:num>
  <w:num w:numId="4" w16cid:durableId="2037265473">
    <w:abstractNumId w:val="42"/>
  </w:num>
  <w:num w:numId="5" w16cid:durableId="2045324218">
    <w:abstractNumId w:val="6"/>
  </w:num>
  <w:num w:numId="6" w16cid:durableId="1316688698">
    <w:abstractNumId w:val="25"/>
  </w:num>
  <w:num w:numId="7" w16cid:durableId="992175444">
    <w:abstractNumId w:val="9"/>
  </w:num>
  <w:num w:numId="8" w16cid:durableId="1247956395">
    <w:abstractNumId w:val="15"/>
  </w:num>
  <w:num w:numId="9" w16cid:durableId="93598000">
    <w:abstractNumId w:val="5"/>
  </w:num>
  <w:num w:numId="10" w16cid:durableId="416749882">
    <w:abstractNumId w:val="7"/>
  </w:num>
  <w:num w:numId="11" w16cid:durableId="1778058197">
    <w:abstractNumId w:val="17"/>
  </w:num>
  <w:num w:numId="12" w16cid:durableId="1107197195">
    <w:abstractNumId w:val="41"/>
  </w:num>
  <w:num w:numId="13" w16cid:durableId="620695186">
    <w:abstractNumId w:val="44"/>
  </w:num>
  <w:num w:numId="14" w16cid:durableId="487329385">
    <w:abstractNumId w:val="4"/>
  </w:num>
  <w:num w:numId="15" w16cid:durableId="97218475">
    <w:abstractNumId w:val="16"/>
  </w:num>
  <w:num w:numId="16" w16cid:durableId="660500511">
    <w:abstractNumId w:val="29"/>
  </w:num>
  <w:num w:numId="17" w16cid:durableId="240216689">
    <w:abstractNumId w:val="20"/>
  </w:num>
  <w:num w:numId="18" w16cid:durableId="175310036">
    <w:abstractNumId w:val="13"/>
  </w:num>
  <w:num w:numId="19" w16cid:durableId="303508940">
    <w:abstractNumId w:val="35"/>
  </w:num>
  <w:num w:numId="20" w16cid:durableId="863134776">
    <w:abstractNumId w:val="23"/>
  </w:num>
  <w:num w:numId="21" w16cid:durableId="1888058326">
    <w:abstractNumId w:val="47"/>
  </w:num>
  <w:num w:numId="22" w16cid:durableId="851651116">
    <w:abstractNumId w:val="40"/>
  </w:num>
  <w:num w:numId="23" w16cid:durableId="1932398089">
    <w:abstractNumId w:val="38"/>
  </w:num>
  <w:num w:numId="24" w16cid:durableId="1727290961">
    <w:abstractNumId w:val="31"/>
  </w:num>
  <w:num w:numId="25" w16cid:durableId="736056443">
    <w:abstractNumId w:val="37"/>
  </w:num>
  <w:num w:numId="26" w16cid:durableId="1156527876">
    <w:abstractNumId w:val="24"/>
  </w:num>
  <w:num w:numId="27" w16cid:durableId="2022973769">
    <w:abstractNumId w:val="27"/>
  </w:num>
  <w:num w:numId="28" w16cid:durableId="1363020289">
    <w:abstractNumId w:val="22"/>
  </w:num>
  <w:num w:numId="29" w16cid:durableId="1231422954">
    <w:abstractNumId w:val="34"/>
  </w:num>
  <w:num w:numId="30" w16cid:durableId="144444252">
    <w:abstractNumId w:val="30"/>
  </w:num>
  <w:num w:numId="31" w16cid:durableId="582302439">
    <w:abstractNumId w:val="48"/>
  </w:num>
  <w:num w:numId="32" w16cid:durableId="1597865181">
    <w:abstractNumId w:val="49"/>
  </w:num>
  <w:num w:numId="33" w16cid:durableId="1502231690">
    <w:abstractNumId w:val="39"/>
  </w:num>
  <w:num w:numId="34" w16cid:durableId="1247619076">
    <w:abstractNumId w:val="50"/>
  </w:num>
  <w:num w:numId="35" w16cid:durableId="954362138">
    <w:abstractNumId w:val="26"/>
  </w:num>
  <w:num w:numId="36" w16cid:durableId="1546134334">
    <w:abstractNumId w:val="32"/>
  </w:num>
  <w:num w:numId="37" w16cid:durableId="1472796049">
    <w:abstractNumId w:val="46"/>
  </w:num>
  <w:num w:numId="38" w16cid:durableId="30225784">
    <w:abstractNumId w:val="14"/>
  </w:num>
  <w:num w:numId="39" w16cid:durableId="388958541">
    <w:abstractNumId w:val="33"/>
  </w:num>
  <w:num w:numId="40" w16cid:durableId="1618178623">
    <w:abstractNumId w:val="18"/>
  </w:num>
  <w:num w:numId="41" w16cid:durableId="1369841555">
    <w:abstractNumId w:val="11"/>
  </w:num>
  <w:num w:numId="42" w16cid:durableId="777795584">
    <w:abstractNumId w:val="8"/>
  </w:num>
  <w:num w:numId="43" w16cid:durableId="1262376942">
    <w:abstractNumId w:val="43"/>
  </w:num>
  <w:num w:numId="44" w16cid:durableId="595216878">
    <w:abstractNumId w:val="28"/>
  </w:num>
  <w:num w:numId="45" w16cid:durableId="994800788">
    <w:abstractNumId w:val="45"/>
  </w:num>
  <w:num w:numId="46" w16cid:durableId="988171245">
    <w:abstractNumId w:val="36"/>
  </w:num>
  <w:num w:numId="47" w16cid:durableId="38248684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7FF"/>
    <w:rsid w:val="00007B5F"/>
    <w:rsid w:val="0001169B"/>
    <w:rsid w:val="0002060B"/>
    <w:rsid w:val="00021C6E"/>
    <w:rsid w:val="00023704"/>
    <w:rsid w:val="00024741"/>
    <w:rsid w:val="0003055B"/>
    <w:rsid w:val="000308C3"/>
    <w:rsid w:val="00031B8E"/>
    <w:rsid w:val="00036B08"/>
    <w:rsid w:val="000525C6"/>
    <w:rsid w:val="000530AE"/>
    <w:rsid w:val="00056FEC"/>
    <w:rsid w:val="0006403B"/>
    <w:rsid w:val="00064AB1"/>
    <w:rsid w:val="000673B0"/>
    <w:rsid w:val="000714F1"/>
    <w:rsid w:val="000776C5"/>
    <w:rsid w:val="00080027"/>
    <w:rsid w:val="00083B78"/>
    <w:rsid w:val="00085A7B"/>
    <w:rsid w:val="000864A1"/>
    <w:rsid w:val="00091071"/>
    <w:rsid w:val="000920A6"/>
    <w:rsid w:val="00092859"/>
    <w:rsid w:val="00094B25"/>
    <w:rsid w:val="000A070C"/>
    <w:rsid w:val="000A07C4"/>
    <w:rsid w:val="000A2775"/>
    <w:rsid w:val="000A303E"/>
    <w:rsid w:val="000B188C"/>
    <w:rsid w:val="000B2E9E"/>
    <w:rsid w:val="000B449E"/>
    <w:rsid w:val="000B6A30"/>
    <w:rsid w:val="000C04AE"/>
    <w:rsid w:val="000C4940"/>
    <w:rsid w:val="000C62D7"/>
    <w:rsid w:val="000C6905"/>
    <w:rsid w:val="000C6DC8"/>
    <w:rsid w:val="000C7F08"/>
    <w:rsid w:val="000D0471"/>
    <w:rsid w:val="000D74F4"/>
    <w:rsid w:val="000E1016"/>
    <w:rsid w:val="000E2AEA"/>
    <w:rsid w:val="000E6891"/>
    <w:rsid w:val="000F0CA6"/>
    <w:rsid w:val="000F3452"/>
    <w:rsid w:val="000F40D8"/>
    <w:rsid w:val="000F494D"/>
    <w:rsid w:val="000F77D8"/>
    <w:rsid w:val="00102676"/>
    <w:rsid w:val="00102847"/>
    <w:rsid w:val="00102FBA"/>
    <w:rsid w:val="001042CA"/>
    <w:rsid w:val="001107C7"/>
    <w:rsid w:val="001131F0"/>
    <w:rsid w:val="001143CF"/>
    <w:rsid w:val="00116E80"/>
    <w:rsid w:val="00120097"/>
    <w:rsid w:val="001220CD"/>
    <w:rsid w:val="0012264E"/>
    <w:rsid w:val="00124777"/>
    <w:rsid w:val="001302FB"/>
    <w:rsid w:val="001336D8"/>
    <w:rsid w:val="00133EB9"/>
    <w:rsid w:val="0014126D"/>
    <w:rsid w:val="001422D4"/>
    <w:rsid w:val="001430B9"/>
    <w:rsid w:val="00144F1E"/>
    <w:rsid w:val="00145D74"/>
    <w:rsid w:val="001512C2"/>
    <w:rsid w:val="0015311D"/>
    <w:rsid w:val="00154AAA"/>
    <w:rsid w:val="0015615A"/>
    <w:rsid w:val="00163690"/>
    <w:rsid w:val="001644D2"/>
    <w:rsid w:val="00164912"/>
    <w:rsid w:val="00164B44"/>
    <w:rsid w:val="001674D0"/>
    <w:rsid w:val="0017129E"/>
    <w:rsid w:val="001729C9"/>
    <w:rsid w:val="001762F5"/>
    <w:rsid w:val="0018266A"/>
    <w:rsid w:val="0018286C"/>
    <w:rsid w:val="00183C86"/>
    <w:rsid w:val="00185EFF"/>
    <w:rsid w:val="00190911"/>
    <w:rsid w:val="00191E56"/>
    <w:rsid w:val="0019531A"/>
    <w:rsid w:val="00196220"/>
    <w:rsid w:val="001A14F2"/>
    <w:rsid w:val="001A3972"/>
    <w:rsid w:val="001A5CB7"/>
    <w:rsid w:val="001A66DE"/>
    <w:rsid w:val="001B1E92"/>
    <w:rsid w:val="001B3473"/>
    <w:rsid w:val="001B45C2"/>
    <w:rsid w:val="001B468B"/>
    <w:rsid w:val="001C06AD"/>
    <w:rsid w:val="001C15B0"/>
    <w:rsid w:val="001C2A18"/>
    <w:rsid w:val="001C431A"/>
    <w:rsid w:val="001C481B"/>
    <w:rsid w:val="001C49F2"/>
    <w:rsid w:val="001D377C"/>
    <w:rsid w:val="001D7E3E"/>
    <w:rsid w:val="001D7F05"/>
    <w:rsid w:val="001E3E70"/>
    <w:rsid w:val="001F324C"/>
    <w:rsid w:val="001F6432"/>
    <w:rsid w:val="001F6E5F"/>
    <w:rsid w:val="002016B6"/>
    <w:rsid w:val="002019A4"/>
    <w:rsid w:val="00202BEA"/>
    <w:rsid w:val="00203972"/>
    <w:rsid w:val="0020642C"/>
    <w:rsid w:val="00206725"/>
    <w:rsid w:val="00213FDB"/>
    <w:rsid w:val="00215E8F"/>
    <w:rsid w:val="00217B17"/>
    <w:rsid w:val="00220831"/>
    <w:rsid w:val="00225002"/>
    <w:rsid w:val="0023403C"/>
    <w:rsid w:val="002340F4"/>
    <w:rsid w:val="00234246"/>
    <w:rsid w:val="002347EC"/>
    <w:rsid w:val="00244A08"/>
    <w:rsid w:val="00244E47"/>
    <w:rsid w:val="00245986"/>
    <w:rsid w:val="002476D7"/>
    <w:rsid w:val="00253A64"/>
    <w:rsid w:val="0025405D"/>
    <w:rsid w:val="00261E05"/>
    <w:rsid w:val="00262264"/>
    <w:rsid w:val="0026232B"/>
    <w:rsid w:val="0026408A"/>
    <w:rsid w:val="00264592"/>
    <w:rsid w:val="00270131"/>
    <w:rsid w:val="00271E56"/>
    <w:rsid w:val="002726A0"/>
    <w:rsid w:val="00273409"/>
    <w:rsid w:val="002745E9"/>
    <w:rsid w:val="002761B5"/>
    <w:rsid w:val="00283C48"/>
    <w:rsid w:val="002849BC"/>
    <w:rsid w:val="00290553"/>
    <w:rsid w:val="00290A88"/>
    <w:rsid w:val="002A043E"/>
    <w:rsid w:val="002B1202"/>
    <w:rsid w:val="002B2697"/>
    <w:rsid w:val="002B3EAB"/>
    <w:rsid w:val="002B5EF5"/>
    <w:rsid w:val="002B63E3"/>
    <w:rsid w:val="002C1F18"/>
    <w:rsid w:val="002C21B7"/>
    <w:rsid w:val="002C2F3A"/>
    <w:rsid w:val="002C394C"/>
    <w:rsid w:val="002C3E53"/>
    <w:rsid w:val="002C693A"/>
    <w:rsid w:val="002D0098"/>
    <w:rsid w:val="002D1A5A"/>
    <w:rsid w:val="002D496E"/>
    <w:rsid w:val="002D675A"/>
    <w:rsid w:val="002D6B47"/>
    <w:rsid w:val="002E1E2E"/>
    <w:rsid w:val="002E2656"/>
    <w:rsid w:val="002E3131"/>
    <w:rsid w:val="002E48D4"/>
    <w:rsid w:val="002E581D"/>
    <w:rsid w:val="002E654C"/>
    <w:rsid w:val="002F050B"/>
    <w:rsid w:val="002F3F58"/>
    <w:rsid w:val="002F54DD"/>
    <w:rsid w:val="002F60E0"/>
    <w:rsid w:val="00300241"/>
    <w:rsid w:val="00302734"/>
    <w:rsid w:val="00307CDF"/>
    <w:rsid w:val="0031291C"/>
    <w:rsid w:val="00314309"/>
    <w:rsid w:val="0032009C"/>
    <w:rsid w:val="00330260"/>
    <w:rsid w:val="00332FF1"/>
    <w:rsid w:val="003358B5"/>
    <w:rsid w:val="00343ABD"/>
    <w:rsid w:val="00343AF4"/>
    <w:rsid w:val="00345F3F"/>
    <w:rsid w:val="003460AE"/>
    <w:rsid w:val="0034660B"/>
    <w:rsid w:val="00351047"/>
    <w:rsid w:val="00352450"/>
    <w:rsid w:val="00355281"/>
    <w:rsid w:val="00361C90"/>
    <w:rsid w:val="00362F7C"/>
    <w:rsid w:val="00362F8A"/>
    <w:rsid w:val="00365643"/>
    <w:rsid w:val="003704A4"/>
    <w:rsid w:val="0037526B"/>
    <w:rsid w:val="003762DE"/>
    <w:rsid w:val="00376904"/>
    <w:rsid w:val="0037778E"/>
    <w:rsid w:val="00380DBB"/>
    <w:rsid w:val="0038200B"/>
    <w:rsid w:val="003828FA"/>
    <w:rsid w:val="00384A5E"/>
    <w:rsid w:val="0038522A"/>
    <w:rsid w:val="00396DF0"/>
    <w:rsid w:val="003A4D7A"/>
    <w:rsid w:val="003A736F"/>
    <w:rsid w:val="003B2023"/>
    <w:rsid w:val="003B6142"/>
    <w:rsid w:val="003B63C1"/>
    <w:rsid w:val="003C41CE"/>
    <w:rsid w:val="003C5FC1"/>
    <w:rsid w:val="003D5687"/>
    <w:rsid w:val="003D62BA"/>
    <w:rsid w:val="003D7896"/>
    <w:rsid w:val="003E0663"/>
    <w:rsid w:val="003E5982"/>
    <w:rsid w:val="003E7582"/>
    <w:rsid w:val="003F0A13"/>
    <w:rsid w:val="003F1A00"/>
    <w:rsid w:val="003F2675"/>
    <w:rsid w:val="003F4E85"/>
    <w:rsid w:val="003F6A81"/>
    <w:rsid w:val="00401C49"/>
    <w:rsid w:val="00402D8A"/>
    <w:rsid w:val="004036FB"/>
    <w:rsid w:val="00407D35"/>
    <w:rsid w:val="00412E0C"/>
    <w:rsid w:val="004151A7"/>
    <w:rsid w:val="0041767A"/>
    <w:rsid w:val="00417F3D"/>
    <w:rsid w:val="00426F54"/>
    <w:rsid w:val="004306A1"/>
    <w:rsid w:val="00433048"/>
    <w:rsid w:val="0043577D"/>
    <w:rsid w:val="004401A4"/>
    <w:rsid w:val="00440943"/>
    <w:rsid w:val="004412E6"/>
    <w:rsid w:val="00441454"/>
    <w:rsid w:val="00442B56"/>
    <w:rsid w:val="0045226E"/>
    <w:rsid w:val="00455BF5"/>
    <w:rsid w:val="0045734C"/>
    <w:rsid w:val="004605B3"/>
    <w:rsid w:val="004644E4"/>
    <w:rsid w:val="00464637"/>
    <w:rsid w:val="00464791"/>
    <w:rsid w:val="00465090"/>
    <w:rsid w:val="00466610"/>
    <w:rsid w:val="00466632"/>
    <w:rsid w:val="00474D8A"/>
    <w:rsid w:val="0047618B"/>
    <w:rsid w:val="0048043B"/>
    <w:rsid w:val="00491654"/>
    <w:rsid w:val="004952E9"/>
    <w:rsid w:val="004964C1"/>
    <w:rsid w:val="004A080D"/>
    <w:rsid w:val="004A0D9F"/>
    <w:rsid w:val="004A500F"/>
    <w:rsid w:val="004B6242"/>
    <w:rsid w:val="004C3F0D"/>
    <w:rsid w:val="004C5EB0"/>
    <w:rsid w:val="004C6352"/>
    <w:rsid w:val="004D267A"/>
    <w:rsid w:val="004D5E4F"/>
    <w:rsid w:val="004E0016"/>
    <w:rsid w:val="004E00D7"/>
    <w:rsid w:val="004E1B06"/>
    <w:rsid w:val="004E22FA"/>
    <w:rsid w:val="004E25C5"/>
    <w:rsid w:val="004E5C2F"/>
    <w:rsid w:val="004F1631"/>
    <w:rsid w:val="004F2D47"/>
    <w:rsid w:val="004F4D92"/>
    <w:rsid w:val="004F5B95"/>
    <w:rsid w:val="005125F7"/>
    <w:rsid w:val="005141DD"/>
    <w:rsid w:val="0051434E"/>
    <w:rsid w:val="00524681"/>
    <w:rsid w:val="00525516"/>
    <w:rsid w:val="0052573F"/>
    <w:rsid w:val="00531011"/>
    <w:rsid w:val="00531363"/>
    <w:rsid w:val="00531B72"/>
    <w:rsid w:val="00533935"/>
    <w:rsid w:val="00542B3D"/>
    <w:rsid w:val="00543E3A"/>
    <w:rsid w:val="0054708E"/>
    <w:rsid w:val="00550214"/>
    <w:rsid w:val="00552E15"/>
    <w:rsid w:val="00556875"/>
    <w:rsid w:val="005575FC"/>
    <w:rsid w:val="00564386"/>
    <w:rsid w:val="00564A9F"/>
    <w:rsid w:val="00574445"/>
    <w:rsid w:val="00584613"/>
    <w:rsid w:val="00587A1C"/>
    <w:rsid w:val="005939CE"/>
    <w:rsid w:val="00593E79"/>
    <w:rsid w:val="00595869"/>
    <w:rsid w:val="00597284"/>
    <w:rsid w:val="005974BB"/>
    <w:rsid w:val="005974EA"/>
    <w:rsid w:val="005A0D61"/>
    <w:rsid w:val="005A3D2D"/>
    <w:rsid w:val="005B18CA"/>
    <w:rsid w:val="005B4970"/>
    <w:rsid w:val="005B4CB2"/>
    <w:rsid w:val="005B5B8F"/>
    <w:rsid w:val="005C1883"/>
    <w:rsid w:val="005C4224"/>
    <w:rsid w:val="005C4D84"/>
    <w:rsid w:val="005C65A2"/>
    <w:rsid w:val="005C67FF"/>
    <w:rsid w:val="005D17E0"/>
    <w:rsid w:val="005D31C0"/>
    <w:rsid w:val="005D469D"/>
    <w:rsid w:val="005E5A94"/>
    <w:rsid w:val="005F0580"/>
    <w:rsid w:val="005F41F6"/>
    <w:rsid w:val="005F65C3"/>
    <w:rsid w:val="0060192E"/>
    <w:rsid w:val="0060315F"/>
    <w:rsid w:val="00604342"/>
    <w:rsid w:val="006043A8"/>
    <w:rsid w:val="006104BD"/>
    <w:rsid w:val="00613F94"/>
    <w:rsid w:val="006238A9"/>
    <w:rsid w:val="006240EF"/>
    <w:rsid w:val="006247E0"/>
    <w:rsid w:val="00626B63"/>
    <w:rsid w:val="006312D2"/>
    <w:rsid w:val="00637424"/>
    <w:rsid w:val="0063780B"/>
    <w:rsid w:val="00650CB8"/>
    <w:rsid w:val="00652137"/>
    <w:rsid w:val="0065219D"/>
    <w:rsid w:val="00653AE1"/>
    <w:rsid w:val="00654999"/>
    <w:rsid w:val="00656199"/>
    <w:rsid w:val="00660FB8"/>
    <w:rsid w:val="006621DC"/>
    <w:rsid w:val="00672E46"/>
    <w:rsid w:val="00676E4E"/>
    <w:rsid w:val="0068084E"/>
    <w:rsid w:val="00681A90"/>
    <w:rsid w:val="0068248C"/>
    <w:rsid w:val="006904D6"/>
    <w:rsid w:val="00690AC3"/>
    <w:rsid w:val="00690B74"/>
    <w:rsid w:val="00692735"/>
    <w:rsid w:val="0069598E"/>
    <w:rsid w:val="006962AA"/>
    <w:rsid w:val="00697532"/>
    <w:rsid w:val="006A10BC"/>
    <w:rsid w:val="006A1AD3"/>
    <w:rsid w:val="006A327C"/>
    <w:rsid w:val="006A491D"/>
    <w:rsid w:val="006A5AA5"/>
    <w:rsid w:val="006B26E5"/>
    <w:rsid w:val="006B36B8"/>
    <w:rsid w:val="006B4187"/>
    <w:rsid w:val="006B57E2"/>
    <w:rsid w:val="006C651F"/>
    <w:rsid w:val="006D0023"/>
    <w:rsid w:val="006D0390"/>
    <w:rsid w:val="006D2EB0"/>
    <w:rsid w:val="006D34CD"/>
    <w:rsid w:val="006D59AC"/>
    <w:rsid w:val="006D72BA"/>
    <w:rsid w:val="006D7EAB"/>
    <w:rsid w:val="006E1E50"/>
    <w:rsid w:val="006E2647"/>
    <w:rsid w:val="006E7093"/>
    <w:rsid w:val="006E7F57"/>
    <w:rsid w:val="006F0E07"/>
    <w:rsid w:val="006F6A53"/>
    <w:rsid w:val="00700D8E"/>
    <w:rsid w:val="00704BE3"/>
    <w:rsid w:val="00712880"/>
    <w:rsid w:val="00716611"/>
    <w:rsid w:val="007206CC"/>
    <w:rsid w:val="00720AB7"/>
    <w:rsid w:val="0072242B"/>
    <w:rsid w:val="00723180"/>
    <w:rsid w:val="00725DBF"/>
    <w:rsid w:val="0072616B"/>
    <w:rsid w:val="007372DC"/>
    <w:rsid w:val="007426F9"/>
    <w:rsid w:val="007506D8"/>
    <w:rsid w:val="007662B6"/>
    <w:rsid w:val="0076653C"/>
    <w:rsid w:val="00767285"/>
    <w:rsid w:val="00770EC2"/>
    <w:rsid w:val="007925E0"/>
    <w:rsid w:val="00794C69"/>
    <w:rsid w:val="0079596D"/>
    <w:rsid w:val="007A4287"/>
    <w:rsid w:val="007B0F1C"/>
    <w:rsid w:val="007B0F3F"/>
    <w:rsid w:val="007B5C32"/>
    <w:rsid w:val="007B6FF9"/>
    <w:rsid w:val="007D2CDA"/>
    <w:rsid w:val="007D4676"/>
    <w:rsid w:val="007D586E"/>
    <w:rsid w:val="007E279E"/>
    <w:rsid w:val="007E6536"/>
    <w:rsid w:val="007E69C8"/>
    <w:rsid w:val="007F1028"/>
    <w:rsid w:val="007F42A3"/>
    <w:rsid w:val="00801CC2"/>
    <w:rsid w:val="00805E80"/>
    <w:rsid w:val="0081057A"/>
    <w:rsid w:val="00810612"/>
    <w:rsid w:val="008143E4"/>
    <w:rsid w:val="008151C4"/>
    <w:rsid w:val="00816F8F"/>
    <w:rsid w:val="00824587"/>
    <w:rsid w:val="00827959"/>
    <w:rsid w:val="00841223"/>
    <w:rsid w:val="00845B16"/>
    <w:rsid w:val="00846156"/>
    <w:rsid w:val="00846CF4"/>
    <w:rsid w:val="00851290"/>
    <w:rsid w:val="008551D9"/>
    <w:rsid w:val="00857419"/>
    <w:rsid w:val="00860766"/>
    <w:rsid w:val="00863C33"/>
    <w:rsid w:val="008707EE"/>
    <w:rsid w:val="008766E3"/>
    <w:rsid w:val="00877CA5"/>
    <w:rsid w:val="00880147"/>
    <w:rsid w:val="008838B0"/>
    <w:rsid w:val="008840B5"/>
    <w:rsid w:val="0088701B"/>
    <w:rsid w:val="00890771"/>
    <w:rsid w:val="008907AB"/>
    <w:rsid w:val="00891384"/>
    <w:rsid w:val="0089257F"/>
    <w:rsid w:val="00893973"/>
    <w:rsid w:val="00894FD3"/>
    <w:rsid w:val="00896A1A"/>
    <w:rsid w:val="008A5795"/>
    <w:rsid w:val="008A682C"/>
    <w:rsid w:val="008B4B08"/>
    <w:rsid w:val="008B567E"/>
    <w:rsid w:val="008C2ACA"/>
    <w:rsid w:val="008C65DC"/>
    <w:rsid w:val="008C6B25"/>
    <w:rsid w:val="008C730C"/>
    <w:rsid w:val="008C764E"/>
    <w:rsid w:val="008D21C4"/>
    <w:rsid w:val="008E4485"/>
    <w:rsid w:val="008E6642"/>
    <w:rsid w:val="008E664D"/>
    <w:rsid w:val="008E6D0B"/>
    <w:rsid w:val="008F1F9C"/>
    <w:rsid w:val="008F3393"/>
    <w:rsid w:val="008F4333"/>
    <w:rsid w:val="008F6155"/>
    <w:rsid w:val="008F74CE"/>
    <w:rsid w:val="00905F6D"/>
    <w:rsid w:val="00912CDD"/>
    <w:rsid w:val="0091569A"/>
    <w:rsid w:val="00923B14"/>
    <w:rsid w:val="00923D8B"/>
    <w:rsid w:val="009273EA"/>
    <w:rsid w:val="009322DF"/>
    <w:rsid w:val="00933C38"/>
    <w:rsid w:val="009363E4"/>
    <w:rsid w:val="00955030"/>
    <w:rsid w:val="00955C08"/>
    <w:rsid w:val="00960C6A"/>
    <w:rsid w:val="00972F7A"/>
    <w:rsid w:val="00975CE9"/>
    <w:rsid w:val="00980679"/>
    <w:rsid w:val="0099010A"/>
    <w:rsid w:val="0099735E"/>
    <w:rsid w:val="009A1B3A"/>
    <w:rsid w:val="009B04BE"/>
    <w:rsid w:val="009B2FD7"/>
    <w:rsid w:val="009B4876"/>
    <w:rsid w:val="009B663A"/>
    <w:rsid w:val="009C67AC"/>
    <w:rsid w:val="009D049B"/>
    <w:rsid w:val="009D2D30"/>
    <w:rsid w:val="009E0BA5"/>
    <w:rsid w:val="009E62B8"/>
    <w:rsid w:val="009F1F5F"/>
    <w:rsid w:val="00A00B0C"/>
    <w:rsid w:val="00A134A4"/>
    <w:rsid w:val="00A21143"/>
    <w:rsid w:val="00A218E9"/>
    <w:rsid w:val="00A2203C"/>
    <w:rsid w:val="00A31D84"/>
    <w:rsid w:val="00A36684"/>
    <w:rsid w:val="00A401B7"/>
    <w:rsid w:val="00A4311D"/>
    <w:rsid w:val="00A44C44"/>
    <w:rsid w:val="00A45BF5"/>
    <w:rsid w:val="00A4676E"/>
    <w:rsid w:val="00A5366A"/>
    <w:rsid w:val="00A53D88"/>
    <w:rsid w:val="00A55F91"/>
    <w:rsid w:val="00A6295D"/>
    <w:rsid w:val="00A63A4E"/>
    <w:rsid w:val="00A65984"/>
    <w:rsid w:val="00A71830"/>
    <w:rsid w:val="00A7439C"/>
    <w:rsid w:val="00A75F6A"/>
    <w:rsid w:val="00A845E5"/>
    <w:rsid w:val="00A8659C"/>
    <w:rsid w:val="00A96AF1"/>
    <w:rsid w:val="00A97B8A"/>
    <w:rsid w:val="00AA0453"/>
    <w:rsid w:val="00AA140C"/>
    <w:rsid w:val="00AA28CC"/>
    <w:rsid w:val="00AA651E"/>
    <w:rsid w:val="00AB142F"/>
    <w:rsid w:val="00AB38FF"/>
    <w:rsid w:val="00AB39D0"/>
    <w:rsid w:val="00AB4C52"/>
    <w:rsid w:val="00AB6BDA"/>
    <w:rsid w:val="00AB765E"/>
    <w:rsid w:val="00AD403A"/>
    <w:rsid w:val="00AE060F"/>
    <w:rsid w:val="00AE0F91"/>
    <w:rsid w:val="00AE129D"/>
    <w:rsid w:val="00AE53DD"/>
    <w:rsid w:val="00AF087E"/>
    <w:rsid w:val="00AF2846"/>
    <w:rsid w:val="00AF34FC"/>
    <w:rsid w:val="00B00527"/>
    <w:rsid w:val="00B01AEA"/>
    <w:rsid w:val="00B0528A"/>
    <w:rsid w:val="00B15F8E"/>
    <w:rsid w:val="00B315A7"/>
    <w:rsid w:val="00B31E2E"/>
    <w:rsid w:val="00B34048"/>
    <w:rsid w:val="00B403C1"/>
    <w:rsid w:val="00B41F20"/>
    <w:rsid w:val="00B421FC"/>
    <w:rsid w:val="00B45388"/>
    <w:rsid w:val="00B461FC"/>
    <w:rsid w:val="00B51212"/>
    <w:rsid w:val="00B54372"/>
    <w:rsid w:val="00B54DD0"/>
    <w:rsid w:val="00B57FE7"/>
    <w:rsid w:val="00B60953"/>
    <w:rsid w:val="00B65F65"/>
    <w:rsid w:val="00B67E4E"/>
    <w:rsid w:val="00B700FF"/>
    <w:rsid w:val="00B70785"/>
    <w:rsid w:val="00B71110"/>
    <w:rsid w:val="00B75760"/>
    <w:rsid w:val="00B80570"/>
    <w:rsid w:val="00B8106E"/>
    <w:rsid w:val="00B81308"/>
    <w:rsid w:val="00B8309B"/>
    <w:rsid w:val="00B856F0"/>
    <w:rsid w:val="00B91942"/>
    <w:rsid w:val="00BA3DCB"/>
    <w:rsid w:val="00BB0EEA"/>
    <w:rsid w:val="00BB463D"/>
    <w:rsid w:val="00BB528D"/>
    <w:rsid w:val="00BC670F"/>
    <w:rsid w:val="00BC7E80"/>
    <w:rsid w:val="00BD0533"/>
    <w:rsid w:val="00BD101D"/>
    <w:rsid w:val="00BD1E29"/>
    <w:rsid w:val="00BD4299"/>
    <w:rsid w:val="00BD6827"/>
    <w:rsid w:val="00BE1E58"/>
    <w:rsid w:val="00BF103D"/>
    <w:rsid w:val="00BF1D3D"/>
    <w:rsid w:val="00BF7B51"/>
    <w:rsid w:val="00C02862"/>
    <w:rsid w:val="00C066AF"/>
    <w:rsid w:val="00C12DF9"/>
    <w:rsid w:val="00C13D82"/>
    <w:rsid w:val="00C222D5"/>
    <w:rsid w:val="00C24867"/>
    <w:rsid w:val="00C24CE4"/>
    <w:rsid w:val="00C3274F"/>
    <w:rsid w:val="00C33125"/>
    <w:rsid w:val="00C42EE6"/>
    <w:rsid w:val="00C443E0"/>
    <w:rsid w:val="00C452AD"/>
    <w:rsid w:val="00C54B61"/>
    <w:rsid w:val="00C56A7C"/>
    <w:rsid w:val="00C577AC"/>
    <w:rsid w:val="00C61FCE"/>
    <w:rsid w:val="00C660F5"/>
    <w:rsid w:val="00C678F7"/>
    <w:rsid w:val="00C73E3B"/>
    <w:rsid w:val="00C7536D"/>
    <w:rsid w:val="00C76D0F"/>
    <w:rsid w:val="00C81D62"/>
    <w:rsid w:val="00C831C5"/>
    <w:rsid w:val="00C8367C"/>
    <w:rsid w:val="00C8785D"/>
    <w:rsid w:val="00C9369E"/>
    <w:rsid w:val="00C94D24"/>
    <w:rsid w:val="00C95163"/>
    <w:rsid w:val="00C96A7E"/>
    <w:rsid w:val="00C97B1B"/>
    <w:rsid w:val="00CA1DB4"/>
    <w:rsid w:val="00CB1B9B"/>
    <w:rsid w:val="00CB48BB"/>
    <w:rsid w:val="00CB70A4"/>
    <w:rsid w:val="00CC18ED"/>
    <w:rsid w:val="00CC449E"/>
    <w:rsid w:val="00CC63CE"/>
    <w:rsid w:val="00CD7B84"/>
    <w:rsid w:val="00CD7D45"/>
    <w:rsid w:val="00CE08E8"/>
    <w:rsid w:val="00CE2049"/>
    <w:rsid w:val="00CE3240"/>
    <w:rsid w:val="00CE3423"/>
    <w:rsid w:val="00CE46DD"/>
    <w:rsid w:val="00CE4C05"/>
    <w:rsid w:val="00CF20B6"/>
    <w:rsid w:val="00CF302D"/>
    <w:rsid w:val="00D045A1"/>
    <w:rsid w:val="00D05B4C"/>
    <w:rsid w:val="00D16C21"/>
    <w:rsid w:val="00D215EC"/>
    <w:rsid w:val="00D4447D"/>
    <w:rsid w:val="00D44FD9"/>
    <w:rsid w:val="00D4623A"/>
    <w:rsid w:val="00D5016C"/>
    <w:rsid w:val="00D5101E"/>
    <w:rsid w:val="00D5517E"/>
    <w:rsid w:val="00D61272"/>
    <w:rsid w:val="00D65F2B"/>
    <w:rsid w:val="00D67AE5"/>
    <w:rsid w:val="00D7251D"/>
    <w:rsid w:val="00D81082"/>
    <w:rsid w:val="00D8343D"/>
    <w:rsid w:val="00D86637"/>
    <w:rsid w:val="00D92D48"/>
    <w:rsid w:val="00D92E60"/>
    <w:rsid w:val="00D93336"/>
    <w:rsid w:val="00D95931"/>
    <w:rsid w:val="00D97C7D"/>
    <w:rsid w:val="00DA0DBF"/>
    <w:rsid w:val="00DA1893"/>
    <w:rsid w:val="00DB2745"/>
    <w:rsid w:val="00DC170D"/>
    <w:rsid w:val="00DC2C6C"/>
    <w:rsid w:val="00DC32BC"/>
    <w:rsid w:val="00DD0658"/>
    <w:rsid w:val="00DD4A4C"/>
    <w:rsid w:val="00DD57DA"/>
    <w:rsid w:val="00DD6B60"/>
    <w:rsid w:val="00DD7AB7"/>
    <w:rsid w:val="00DE152E"/>
    <w:rsid w:val="00DE26D6"/>
    <w:rsid w:val="00DE3588"/>
    <w:rsid w:val="00DE6012"/>
    <w:rsid w:val="00DF057E"/>
    <w:rsid w:val="00DF0D60"/>
    <w:rsid w:val="00DF2108"/>
    <w:rsid w:val="00DF3D00"/>
    <w:rsid w:val="00DF651A"/>
    <w:rsid w:val="00E05337"/>
    <w:rsid w:val="00E06DF4"/>
    <w:rsid w:val="00E15B8A"/>
    <w:rsid w:val="00E15DD0"/>
    <w:rsid w:val="00E16029"/>
    <w:rsid w:val="00E201B9"/>
    <w:rsid w:val="00E22108"/>
    <w:rsid w:val="00E25789"/>
    <w:rsid w:val="00E30767"/>
    <w:rsid w:val="00E3114B"/>
    <w:rsid w:val="00E31DC9"/>
    <w:rsid w:val="00E31EC0"/>
    <w:rsid w:val="00E35E53"/>
    <w:rsid w:val="00E36031"/>
    <w:rsid w:val="00E3753E"/>
    <w:rsid w:val="00E44D7A"/>
    <w:rsid w:val="00E47079"/>
    <w:rsid w:val="00E528AE"/>
    <w:rsid w:val="00E52DFB"/>
    <w:rsid w:val="00E55C1D"/>
    <w:rsid w:val="00E56A55"/>
    <w:rsid w:val="00E60991"/>
    <w:rsid w:val="00E60A1E"/>
    <w:rsid w:val="00E62F56"/>
    <w:rsid w:val="00E66F3C"/>
    <w:rsid w:val="00E70207"/>
    <w:rsid w:val="00E71D55"/>
    <w:rsid w:val="00E779F4"/>
    <w:rsid w:val="00E77B8F"/>
    <w:rsid w:val="00E77DC2"/>
    <w:rsid w:val="00E80CE6"/>
    <w:rsid w:val="00E815A5"/>
    <w:rsid w:val="00E8247D"/>
    <w:rsid w:val="00E8259E"/>
    <w:rsid w:val="00E923A3"/>
    <w:rsid w:val="00E95E3B"/>
    <w:rsid w:val="00E979BD"/>
    <w:rsid w:val="00EA006E"/>
    <w:rsid w:val="00EA41AF"/>
    <w:rsid w:val="00EA5A2B"/>
    <w:rsid w:val="00EB288F"/>
    <w:rsid w:val="00EB3148"/>
    <w:rsid w:val="00EB33CA"/>
    <w:rsid w:val="00EB7355"/>
    <w:rsid w:val="00EB7D3F"/>
    <w:rsid w:val="00EC1E17"/>
    <w:rsid w:val="00EC61FD"/>
    <w:rsid w:val="00EC7D9B"/>
    <w:rsid w:val="00ED6D5D"/>
    <w:rsid w:val="00EE2CF1"/>
    <w:rsid w:val="00EE3FD6"/>
    <w:rsid w:val="00EE61D0"/>
    <w:rsid w:val="00EF0117"/>
    <w:rsid w:val="00EF3FB0"/>
    <w:rsid w:val="00EF5532"/>
    <w:rsid w:val="00F00338"/>
    <w:rsid w:val="00F00EF9"/>
    <w:rsid w:val="00F01585"/>
    <w:rsid w:val="00F02A93"/>
    <w:rsid w:val="00F0391F"/>
    <w:rsid w:val="00F05143"/>
    <w:rsid w:val="00F0641C"/>
    <w:rsid w:val="00F15625"/>
    <w:rsid w:val="00F15A0B"/>
    <w:rsid w:val="00F201F2"/>
    <w:rsid w:val="00F23AA9"/>
    <w:rsid w:val="00F27A54"/>
    <w:rsid w:val="00F35414"/>
    <w:rsid w:val="00F35584"/>
    <w:rsid w:val="00F361BE"/>
    <w:rsid w:val="00F37427"/>
    <w:rsid w:val="00F37703"/>
    <w:rsid w:val="00F432E3"/>
    <w:rsid w:val="00F47D8E"/>
    <w:rsid w:val="00F51E74"/>
    <w:rsid w:val="00F52842"/>
    <w:rsid w:val="00F53E69"/>
    <w:rsid w:val="00F55A09"/>
    <w:rsid w:val="00F5660B"/>
    <w:rsid w:val="00F5694E"/>
    <w:rsid w:val="00F6292D"/>
    <w:rsid w:val="00F64314"/>
    <w:rsid w:val="00F67009"/>
    <w:rsid w:val="00F67029"/>
    <w:rsid w:val="00F76C98"/>
    <w:rsid w:val="00F83340"/>
    <w:rsid w:val="00F85598"/>
    <w:rsid w:val="00F8695A"/>
    <w:rsid w:val="00F87870"/>
    <w:rsid w:val="00F91083"/>
    <w:rsid w:val="00F94007"/>
    <w:rsid w:val="00F9634C"/>
    <w:rsid w:val="00F97C8B"/>
    <w:rsid w:val="00FA164D"/>
    <w:rsid w:val="00FA4069"/>
    <w:rsid w:val="00FB06C4"/>
    <w:rsid w:val="00FB721C"/>
    <w:rsid w:val="00FC079E"/>
    <w:rsid w:val="00FD2EC5"/>
    <w:rsid w:val="00FE14EB"/>
    <w:rsid w:val="00FF6CC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F7CB8"/>
  <w15:docId w15:val="{442FE3AE-3D2A-4A49-A09C-C083CA56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44AD"/>
    <w:pPr>
      <w:spacing w:after="200" w:line="276" w:lineRule="auto"/>
    </w:pPr>
    <w:rPr>
      <w:sz w:val="22"/>
      <w:szCs w:val="22"/>
      <w:lang w:eastAsia="en-US"/>
    </w:rPr>
  </w:style>
  <w:style w:type="paragraph" w:styleId="Nagwek2">
    <w:name w:val="heading 2"/>
    <w:basedOn w:val="Normalny"/>
    <w:next w:val="Normalny"/>
    <w:link w:val="Nagwek2Znak1"/>
    <w:uiPriority w:val="9"/>
    <w:qFormat/>
    <w:locked/>
    <w:rsid w:val="006031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1"/>
    <w:uiPriority w:val="99"/>
    <w:qFormat/>
    <w:locked/>
    <w:rsid w:val="006F0E07"/>
    <w:pPr>
      <w:keepNext/>
      <w:widowControl w:val="0"/>
      <w:spacing w:after="0" w:line="240" w:lineRule="auto"/>
      <w:jc w:val="center"/>
      <w:outlineLvl w:val="2"/>
    </w:pPr>
    <w:rPr>
      <w:rFonts w:ascii="Times New Roman" w:eastAsia="Times New Roman" w:hAnsi="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next w:val="Normalny"/>
    <w:link w:val="Nagwek1Znak"/>
    <w:uiPriority w:val="99"/>
    <w:qFormat/>
    <w:rsid w:val="0026141C"/>
    <w:pPr>
      <w:keepNext/>
      <w:keepLines/>
      <w:spacing w:before="480" w:after="0"/>
      <w:outlineLvl w:val="0"/>
    </w:pPr>
    <w:rPr>
      <w:rFonts w:ascii="Cambria" w:eastAsia="Times New Roman" w:hAnsi="Cambria"/>
      <w:b/>
      <w:bCs/>
      <w:color w:val="365F91"/>
      <w:sz w:val="28"/>
      <w:szCs w:val="28"/>
    </w:rPr>
  </w:style>
  <w:style w:type="paragraph" w:customStyle="1" w:styleId="Nagwek21">
    <w:name w:val="Nagłówek 21"/>
    <w:basedOn w:val="Normalny"/>
    <w:next w:val="Normalny"/>
    <w:link w:val="Nagwek2Znak"/>
    <w:uiPriority w:val="99"/>
    <w:qFormat/>
    <w:rsid w:val="0026141C"/>
    <w:pPr>
      <w:keepNext/>
      <w:spacing w:after="0" w:line="240" w:lineRule="auto"/>
      <w:outlineLvl w:val="1"/>
    </w:pPr>
    <w:rPr>
      <w:rFonts w:ascii="Arial" w:eastAsia="Times New Roman" w:hAnsi="Arial"/>
      <w:b/>
      <w:szCs w:val="20"/>
      <w:lang w:eastAsia="pl-PL"/>
    </w:rPr>
  </w:style>
  <w:style w:type="paragraph" w:customStyle="1" w:styleId="Nagwek31">
    <w:name w:val="Nagłówek 31"/>
    <w:basedOn w:val="Normalny"/>
    <w:next w:val="Normalny"/>
    <w:link w:val="Nagwek3Znak"/>
    <w:uiPriority w:val="99"/>
    <w:qFormat/>
    <w:rsid w:val="0026141C"/>
    <w:pPr>
      <w:keepNext/>
      <w:widowControl w:val="0"/>
      <w:spacing w:after="0" w:line="240" w:lineRule="auto"/>
      <w:jc w:val="center"/>
      <w:outlineLvl w:val="2"/>
    </w:pPr>
    <w:rPr>
      <w:rFonts w:ascii="Times New Roman" w:eastAsia="Times New Roman" w:hAnsi="Times New Roman"/>
      <w:b/>
      <w:sz w:val="24"/>
      <w:szCs w:val="20"/>
      <w:lang w:eastAsia="pl-PL"/>
    </w:rPr>
  </w:style>
  <w:style w:type="paragraph" w:customStyle="1" w:styleId="Nagwek41">
    <w:name w:val="Nagłówek 41"/>
    <w:basedOn w:val="Normalny"/>
    <w:next w:val="Normalny"/>
    <w:link w:val="Nagwek4Znak"/>
    <w:uiPriority w:val="99"/>
    <w:qFormat/>
    <w:rsid w:val="0026141C"/>
    <w:pPr>
      <w:keepNext/>
      <w:widowControl w:val="0"/>
      <w:spacing w:after="0" w:line="240" w:lineRule="auto"/>
      <w:outlineLvl w:val="3"/>
    </w:pPr>
    <w:rPr>
      <w:rFonts w:ascii="Times New Roman" w:eastAsia="Times New Roman" w:hAnsi="Times New Roman"/>
      <w:b/>
      <w:sz w:val="24"/>
      <w:szCs w:val="20"/>
      <w:lang w:eastAsia="pl-PL"/>
    </w:rPr>
  </w:style>
  <w:style w:type="paragraph" w:customStyle="1" w:styleId="Nagwek51">
    <w:name w:val="Nagłówek 51"/>
    <w:basedOn w:val="Normalny"/>
    <w:next w:val="Normalny"/>
    <w:link w:val="Nagwek5Znak"/>
    <w:uiPriority w:val="99"/>
    <w:qFormat/>
    <w:rsid w:val="0026141C"/>
    <w:pPr>
      <w:spacing w:before="240" w:after="60" w:line="240" w:lineRule="auto"/>
      <w:outlineLvl w:val="4"/>
    </w:pPr>
    <w:rPr>
      <w:rFonts w:ascii="Times New Roman" w:eastAsia="Times New Roman" w:hAnsi="Times New Roman"/>
      <w:b/>
      <w:i/>
      <w:sz w:val="26"/>
      <w:szCs w:val="20"/>
      <w:lang w:eastAsia="pl-PL"/>
    </w:rPr>
  </w:style>
  <w:style w:type="paragraph" w:customStyle="1" w:styleId="Nagwek61">
    <w:name w:val="Nagłówek 61"/>
    <w:basedOn w:val="Normalny"/>
    <w:next w:val="Normalny"/>
    <w:link w:val="Nagwek6Znak"/>
    <w:uiPriority w:val="99"/>
    <w:qFormat/>
    <w:rsid w:val="0026141C"/>
    <w:pPr>
      <w:keepNext/>
      <w:spacing w:after="0" w:line="240" w:lineRule="auto"/>
      <w:outlineLvl w:val="5"/>
    </w:pPr>
    <w:rPr>
      <w:rFonts w:ascii="Arial" w:eastAsia="Times New Roman" w:hAnsi="Arial"/>
      <w:b/>
      <w:i/>
      <w:szCs w:val="20"/>
      <w:lang w:eastAsia="pl-PL"/>
    </w:rPr>
  </w:style>
  <w:style w:type="character" w:customStyle="1" w:styleId="Nagwek1Znak">
    <w:name w:val="Nagłówek 1 Znak"/>
    <w:basedOn w:val="Domylnaczcionkaakapitu"/>
    <w:link w:val="Nagwek11"/>
    <w:uiPriority w:val="99"/>
    <w:qFormat/>
    <w:locked/>
    <w:rsid w:val="0026141C"/>
    <w:rPr>
      <w:rFonts w:ascii="Cambria" w:hAnsi="Cambria" w:cs="Times New Roman"/>
      <w:b/>
      <w:bCs/>
      <w:color w:val="365F91"/>
      <w:sz w:val="28"/>
      <w:szCs w:val="28"/>
    </w:rPr>
  </w:style>
  <w:style w:type="character" w:customStyle="1" w:styleId="Nagwek2Znak">
    <w:name w:val="Nagłówek 2 Znak"/>
    <w:basedOn w:val="Domylnaczcionkaakapitu"/>
    <w:link w:val="Nagwek21"/>
    <w:uiPriority w:val="99"/>
    <w:qFormat/>
    <w:locked/>
    <w:rsid w:val="0026141C"/>
    <w:rPr>
      <w:rFonts w:ascii="Arial" w:hAnsi="Arial" w:cs="Times New Roman"/>
      <w:b/>
      <w:sz w:val="20"/>
      <w:szCs w:val="20"/>
      <w:lang w:eastAsia="pl-PL"/>
    </w:rPr>
  </w:style>
  <w:style w:type="character" w:customStyle="1" w:styleId="Nagwek3Znak">
    <w:name w:val="Nagłówek 3 Znak"/>
    <w:basedOn w:val="Domylnaczcionkaakapitu"/>
    <w:link w:val="Nagwek31"/>
    <w:uiPriority w:val="99"/>
    <w:qFormat/>
    <w:locked/>
    <w:rsid w:val="0026141C"/>
    <w:rPr>
      <w:rFonts w:ascii="Times New Roman" w:hAnsi="Times New Roman" w:cs="Times New Roman"/>
      <w:b/>
      <w:sz w:val="20"/>
      <w:szCs w:val="20"/>
      <w:lang w:eastAsia="pl-PL"/>
    </w:rPr>
  </w:style>
  <w:style w:type="character" w:customStyle="1" w:styleId="Nagwek4Znak">
    <w:name w:val="Nagłówek 4 Znak"/>
    <w:basedOn w:val="Domylnaczcionkaakapitu"/>
    <w:link w:val="Nagwek41"/>
    <w:uiPriority w:val="99"/>
    <w:qFormat/>
    <w:locked/>
    <w:rsid w:val="0026141C"/>
    <w:rPr>
      <w:rFonts w:ascii="Times New Roman" w:hAnsi="Times New Roman" w:cs="Times New Roman"/>
      <w:b/>
      <w:sz w:val="20"/>
      <w:szCs w:val="20"/>
      <w:lang w:eastAsia="pl-PL"/>
    </w:rPr>
  </w:style>
  <w:style w:type="character" w:customStyle="1" w:styleId="Nagwek5Znak">
    <w:name w:val="Nagłówek 5 Znak"/>
    <w:basedOn w:val="Domylnaczcionkaakapitu"/>
    <w:link w:val="Nagwek51"/>
    <w:uiPriority w:val="99"/>
    <w:qFormat/>
    <w:locked/>
    <w:rsid w:val="0026141C"/>
    <w:rPr>
      <w:rFonts w:ascii="Times New Roman" w:hAnsi="Times New Roman" w:cs="Times New Roman"/>
      <w:b/>
      <w:i/>
      <w:sz w:val="20"/>
      <w:szCs w:val="20"/>
      <w:lang w:eastAsia="pl-PL"/>
    </w:rPr>
  </w:style>
  <w:style w:type="character" w:customStyle="1" w:styleId="Nagwek6Znak">
    <w:name w:val="Nagłówek 6 Znak"/>
    <w:basedOn w:val="Domylnaczcionkaakapitu"/>
    <w:link w:val="Nagwek61"/>
    <w:uiPriority w:val="99"/>
    <w:qFormat/>
    <w:locked/>
    <w:rsid w:val="0026141C"/>
    <w:rPr>
      <w:rFonts w:ascii="Arial" w:hAnsi="Arial" w:cs="Times New Roman"/>
      <w:b/>
      <w:i/>
      <w:sz w:val="20"/>
      <w:szCs w:val="20"/>
      <w:lang w:eastAsia="pl-PL"/>
    </w:rPr>
  </w:style>
  <w:style w:type="character" w:customStyle="1" w:styleId="Tekstpodstawowy2Znak">
    <w:name w:val="Tekst podstawowy 2 Znak"/>
    <w:basedOn w:val="Domylnaczcionkaakapitu"/>
    <w:link w:val="Tekstpodstawowy2"/>
    <w:uiPriority w:val="99"/>
    <w:qFormat/>
    <w:locked/>
    <w:rsid w:val="0026141C"/>
    <w:rPr>
      <w:rFonts w:ascii="Times New Roman" w:hAnsi="Times New Roman" w:cs="Times New Roman"/>
      <w:sz w:val="20"/>
      <w:szCs w:val="20"/>
      <w:lang w:eastAsia="pl-PL"/>
    </w:rPr>
  </w:style>
  <w:style w:type="character" w:customStyle="1" w:styleId="Tekstpodstawowy3Znak">
    <w:name w:val="Tekst podstawowy 3 Znak"/>
    <w:basedOn w:val="Domylnaczcionkaakapitu"/>
    <w:link w:val="Tekstpodstawowy3"/>
    <w:uiPriority w:val="99"/>
    <w:qFormat/>
    <w:locked/>
    <w:rsid w:val="0026141C"/>
    <w:rPr>
      <w:rFonts w:ascii="Times New Roman" w:hAnsi="Times New Roman" w:cs="Times New Roman"/>
      <w:sz w:val="20"/>
      <w:szCs w:val="20"/>
      <w:lang w:eastAsia="pl-PL"/>
    </w:rPr>
  </w:style>
  <w:style w:type="character" w:customStyle="1" w:styleId="TytuZnak">
    <w:name w:val="Tytuł Znak"/>
    <w:basedOn w:val="Domylnaczcionkaakapitu"/>
    <w:link w:val="Tytu"/>
    <w:uiPriority w:val="99"/>
    <w:qFormat/>
    <w:locked/>
    <w:rsid w:val="0026141C"/>
    <w:rPr>
      <w:rFonts w:ascii="Times New Roman" w:hAnsi="Times New Roman" w:cs="Times New Roman"/>
      <w:b/>
      <w:sz w:val="20"/>
      <w:szCs w:val="20"/>
      <w:lang w:eastAsia="pl-PL"/>
    </w:rPr>
  </w:style>
  <w:style w:type="character" w:customStyle="1" w:styleId="PodtytuZnak">
    <w:name w:val="Podtytuł Znak"/>
    <w:basedOn w:val="Domylnaczcionkaakapitu"/>
    <w:link w:val="Podtytu"/>
    <w:uiPriority w:val="99"/>
    <w:qFormat/>
    <w:locked/>
    <w:rsid w:val="0026141C"/>
    <w:rPr>
      <w:rFonts w:ascii="Arial" w:hAnsi="Arial" w:cs="Times New Roman"/>
      <w:b/>
      <w:sz w:val="20"/>
      <w:szCs w:val="20"/>
      <w:lang w:eastAsia="pl-PL"/>
    </w:rPr>
  </w:style>
  <w:style w:type="character" w:customStyle="1" w:styleId="NagwekZnak">
    <w:name w:val="Nagłówek Znak"/>
    <w:basedOn w:val="Domylnaczcionkaakapitu"/>
    <w:link w:val="Nagwek"/>
    <w:uiPriority w:val="99"/>
    <w:qFormat/>
    <w:locked/>
    <w:rsid w:val="0026141C"/>
    <w:rPr>
      <w:rFonts w:ascii="Times New Roman" w:hAnsi="Times New Roman" w:cs="Times New Roman"/>
      <w:sz w:val="20"/>
      <w:szCs w:val="20"/>
      <w:lang w:eastAsia="pl-PL"/>
    </w:rPr>
  </w:style>
  <w:style w:type="character" w:styleId="Pogrubienie">
    <w:name w:val="Strong"/>
    <w:basedOn w:val="Domylnaczcionkaakapitu"/>
    <w:uiPriority w:val="22"/>
    <w:qFormat/>
    <w:rsid w:val="0026141C"/>
    <w:rPr>
      <w:rFonts w:cs="Times New Roman"/>
      <w:b/>
    </w:rPr>
  </w:style>
  <w:style w:type="character" w:customStyle="1" w:styleId="StopkaZnak">
    <w:name w:val="Stopka Znak"/>
    <w:basedOn w:val="Domylnaczcionkaakapitu"/>
    <w:link w:val="Stopka1"/>
    <w:uiPriority w:val="99"/>
    <w:qFormat/>
    <w:locked/>
    <w:rsid w:val="0026141C"/>
    <w:rPr>
      <w:rFonts w:ascii="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semiHidden/>
    <w:qFormat/>
    <w:locked/>
    <w:rsid w:val="00951A47"/>
    <w:rPr>
      <w:rFonts w:cs="Times New Roman"/>
    </w:rPr>
  </w:style>
  <w:style w:type="character" w:customStyle="1" w:styleId="TekstdymkaZnak">
    <w:name w:val="Tekst dymka Znak"/>
    <w:basedOn w:val="Domylnaczcionkaakapitu"/>
    <w:link w:val="Tekstdymka"/>
    <w:uiPriority w:val="99"/>
    <w:semiHidden/>
    <w:qFormat/>
    <w:locked/>
    <w:rsid w:val="00951A47"/>
    <w:rPr>
      <w:rFonts w:ascii="Tahoma" w:hAnsi="Tahoma" w:cs="Tahoma"/>
      <w:sz w:val="16"/>
      <w:szCs w:val="16"/>
    </w:rPr>
  </w:style>
  <w:style w:type="character" w:customStyle="1" w:styleId="czeinternetowe">
    <w:name w:val="Łącze internetowe"/>
    <w:basedOn w:val="Domylnaczcionkaakapitu"/>
    <w:uiPriority w:val="99"/>
    <w:rsid w:val="00085D14"/>
    <w:rPr>
      <w:rFonts w:cs="Times New Roman"/>
      <w:color w:val="0000FF"/>
      <w:u w:val="single"/>
    </w:rPr>
  </w:style>
  <w:style w:type="character" w:customStyle="1" w:styleId="ZnakZnak2">
    <w:name w:val="Znak Znak2"/>
    <w:basedOn w:val="Domylnaczcionkaakapitu"/>
    <w:uiPriority w:val="99"/>
    <w:semiHidden/>
    <w:qFormat/>
    <w:rsid w:val="00625438"/>
    <w:rPr>
      <w:rFonts w:eastAsia="MS Mincho" w:cs="Times New Roman"/>
      <w:sz w:val="24"/>
      <w:szCs w:val="24"/>
      <w:lang w:val="cs-CZ" w:eastAsia="en-US" w:bidi="ar-SA"/>
    </w:rPr>
  </w:style>
  <w:style w:type="character" w:styleId="Numerstrony">
    <w:name w:val="page number"/>
    <w:basedOn w:val="Domylnaczcionkaakapitu"/>
    <w:uiPriority w:val="99"/>
    <w:qFormat/>
    <w:locked/>
    <w:rsid w:val="009A5752"/>
    <w:rPr>
      <w:rFonts w:cs="Times New Roman"/>
    </w:rPr>
  </w:style>
  <w:style w:type="character" w:styleId="Wyrnienieintensywne">
    <w:name w:val="Intense Emphasis"/>
    <w:basedOn w:val="Domylnaczcionkaakapitu"/>
    <w:uiPriority w:val="21"/>
    <w:qFormat/>
    <w:rsid w:val="00D71494"/>
    <w:rPr>
      <w:b/>
      <w:bCs/>
      <w:i/>
      <w:iCs/>
      <w:color w:val="4F81BD" w:themeColor="accent1"/>
    </w:rPr>
  </w:style>
  <w:style w:type="character" w:customStyle="1" w:styleId="markedcontent">
    <w:name w:val="markedcontent"/>
    <w:basedOn w:val="Domylnaczcionkaakapitu"/>
    <w:qFormat/>
    <w:rsid w:val="002D67FA"/>
  </w:style>
  <w:style w:type="character" w:customStyle="1" w:styleId="hgkelc">
    <w:name w:val="hgkelc"/>
    <w:basedOn w:val="Domylnaczcionkaakapitu"/>
    <w:qFormat/>
    <w:rsid w:val="000E2A44"/>
  </w:style>
  <w:style w:type="character" w:customStyle="1" w:styleId="TekstprzypisukocowegoZnak">
    <w:name w:val="Tekst przypisu końcowego Znak"/>
    <w:basedOn w:val="Domylnaczcionkaakapitu"/>
    <w:link w:val="Tekstprzypisukocowego1"/>
    <w:uiPriority w:val="99"/>
    <w:semiHidden/>
    <w:qFormat/>
    <w:rsid w:val="00C51B2C"/>
    <w:rPr>
      <w:lang w:eastAsia="en-US"/>
    </w:rPr>
  </w:style>
  <w:style w:type="character" w:customStyle="1" w:styleId="Zakotwiczenieprzypisukocowego">
    <w:name w:val="Zakotwiczenie przypisu końcowego"/>
    <w:rsid w:val="005C67FF"/>
    <w:rPr>
      <w:vertAlign w:val="superscript"/>
    </w:rPr>
  </w:style>
  <w:style w:type="character" w:customStyle="1" w:styleId="EndnoteCharacters">
    <w:name w:val="Endnote Characters"/>
    <w:basedOn w:val="Domylnaczcionkaakapitu"/>
    <w:uiPriority w:val="99"/>
    <w:semiHidden/>
    <w:unhideWhenUsed/>
    <w:qFormat/>
    <w:locked/>
    <w:rsid w:val="00C51B2C"/>
    <w:rPr>
      <w:vertAlign w:val="superscript"/>
    </w:rPr>
  </w:style>
  <w:style w:type="character" w:styleId="UyteHipercze">
    <w:name w:val="FollowedHyperlink"/>
    <w:basedOn w:val="Domylnaczcionkaakapitu"/>
    <w:uiPriority w:val="99"/>
    <w:semiHidden/>
    <w:unhideWhenUsed/>
    <w:qFormat/>
    <w:locked/>
    <w:rsid w:val="00EB5FB5"/>
    <w:rPr>
      <w:color w:val="800080" w:themeColor="followedHyperlink"/>
      <w:u w:val="single"/>
    </w:rPr>
  </w:style>
  <w:style w:type="character" w:customStyle="1" w:styleId="ListLabel1">
    <w:name w:val="ListLabel 1"/>
    <w:qFormat/>
    <w:rsid w:val="005C67FF"/>
    <w:rPr>
      <w:rFonts w:cs="Times New Roman"/>
      <w:b/>
    </w:rPr>
  </w:style>
  <w:style w:type="character" w:customStyle="1" w:styleId="ListLabel2">
    <w:name w:val="ListLabel 2"/>
    <w:qFormat/>
    <w:rsid w:val="005C67FF"/>
    <w:rPr>
      <w:rFonts w:cs="Times New Roman"/>
    </w:rPr>
  </w:style>
  <w:style w:type="character" w:customStyle="1" w:styleId="ListLabel3">
    <w:name w:val="ListLabel 3"/>
    <w:qFormat/>
    <w:rsid w:val="005C67FF"/>
    <w:rPr>
      <w:rFonts w:cs="Times New Roman"/>
    </w:rPr>
  </w:style>
  <w:style w:type="character" w:customStyle="1" w:styleId="ListLabel4">
    <w:name w:val="ListLabel 4"/>
    <w:qFormat/>
    <w:rsid w:val="005C67FF"/>
    <w:rPr>
      <w:rFonts w:cs="Times New Roman"/>
    </w:rPr>
  </w:style>
  <w:style w:type="character" w:customStyle="1" w:styleId="ListLabel5">
    <w:name w:val="ListLabel 5"/>
    <w:qFormat/>
    <w:rsid w:val="005C67FF"/>
    <w:rPr>
      <w:rFonts w:cs="Times New Roman"/>
    </w:rPr>
  </w:style>
  <w:style w:type="character" w:customStyle="1" w:styleId="ListLabel6">
    <w:name w:val="ListLabel 6"/>
    <w:qFormat/>
    <w:rsid w:val="005C67FF"/>
    <w:rPr>
      <w:rFonts w:cs="Times New Roman"/>
    </w:rPr>
  </w:style>
  <w:style w:type="character" w:customStyle="1" w:styleId="ListLabel7">
    <w:name w:val="ListLabel 7"/>
    <w:qFormat/>
    <w:rsid w:val="005C67FF"/>
    <w:rPr>
      <w:rFonts w:cs="Times New Roman"/>
    </w:rPr>
  </w:style>
  <w:style w:type="character" w:customStyle="1" w:styleId="ListLabel8">
    <w:name w:val="ListLabel 8"/>
    <w:qFormat/>
    <w:rsid w:val="005C67FF"/>
    <w:rPr>
      <w:rFonts w:cs="Times New Roman"/>
    </w:rPr>
  </w:style>
  <w:style w:type="character" w:customStyle="1" w:styleId="ListLabel9">
    <w:name w:val="ListLabel 9"/>
    <w:qFormat/>
    <w:rsid w:val="005C67FF"/>
    <w:rPr>
      <w:rFonts w:cs="Times New Roman"/>
    </w:rPr>
  </w:style>
  <w:style w:type="character" w:customStyle="1" w:styleId="ListLabel10">
    <w:name w:val="ListLabel 10"/>
    <w:qFormat/>
    <w:rsid w:val="005C67FF"/>
    <w:rPr>
      <w:b w:val="0"/>
    </w:rPr>
  </w:style>
  <w:style w:type="character" w:customStyle="1" w:styleId="ListLabel11">
    <w:name w:val="ListLabel 11"/>
    <w:qFormat/>
    <w:rsid w:val="005C67FF"/>
    <w:rPr>
      <w:rFonts w:cs="Courier New"/>
    </w:rPr>
  </w:style>
  <w:style w:type="character" w:customStyle="1" w:styleId="ListLabel12">
    <w:name w:val="ListLabel 12"/>
    <w:qFormat/>
    <w:rsid w:val="005C67FF"/>
    <w:rPr>
      <w:rFonts w:cs="Courier New"/>
    </w:rPr>
  </w:style>
  <w:style w:type="character" w:customStyle="1" w:styleId="ListLabel13">
    <w:name w:val="ListLabel 13"/>
    <w:qFormat/>
    <w:rsid w:val="005C67FF"/>
    <w:rPr>
      <w:rFonts w:cs="Courier New"/>
    </w:rPr>
  </w:style>
  <w:style w:type="character" w:customStyle="1" w:styleId="ListLabel14">
    <w:name w:val="ListLabel 14"/>
    <w:qFormat/>
    <w:rsid w:val="005C67FF"/>
    <w:rPr>
      <w:rFonts w:eastAsia="Calibri" w:cs="Times New Roman"/>
      <w:b w:val="0"/>
    </w:rPr>
  </w:style>
  <w:style w:type="character" w:customStyle="1" w:styleId="ListLabel15">
    <w:name w:val="ListLabel 15"/>
    <w:qFormat/>
    <w:rsid w:val="005C67FF"/>
    <w:rPr>
      <w:rFonts w:cs="Courier New"/>
    </w:rPr>
  </w:style>
  <w:style w:type="character" w:customStyle="1" w:styleId="ListLabel16">
    <w:name w:val="ListLabel 16"/>
    <w:qFormat/>
    <w:rsid w:val="005C67FF"/>
    <w:rPr>
      <w:rFonts w:cs="Wingdings"/>
    </w:rPr>
  </w:style>
  <w:style w:type="character" w:customStyle="1" w:styleId="ListLabel17">
    <w:name w:val="ListLabel 17"/>
    <w:qFormat/>
    <w:rsid w:val="005C67FF"/>
    <w:rPr>
      <w:rFonts w:cs="Symbol"/>
    </w:rPr>
  </w:style>
  <w:style w:type="character" w:customStyle="1" w:styleId="ListLabel18">
    <w:name w:val="ListLabel 18"/>
    <w:qFormat/>
    <w:rsid w:val="005C67FF"/>
    <w:rPr>
      <w:rFonts w:cs="Courier New"/>
    </w:rPr>
  </w:style>
  <w:style w:type="character" w:customStyle="1" w:styleId="ListLabel19">
    <w:name w:val="ListLabel 19"/>
    <w:qFormat/>
    <w:rsid w:val="005C67FF"/>
    <w:rPr>
      <w:rFonts w:cs="Wingdings"/>
    </w:rPr>
  </w:style>
  <w:style w:type="character" w:customStyle="1" w:styleId="ListLabel20">
    <w:name w:val="ListLabel 20"/>
    <w:qFormat/>
    <w:rsid w:val="005C67FF"/>
    <w:rPr>
      <w:rFonts w:cs="Symbol"/>
    </w:rPr>
  </w:style>
  <w:style w:type="character" w:customStyle="1" w:styleId="ListLabel21">
    <w:name w:val="ListLabel 21"/>
    <w:qFormat/>
    <w:rsid w:val="005C67FF"/>
    <w:rPr>
      <w:rFonts w:cs="Courier New"/>
    </w:rPr>
  </w:style>
  <w:style w:type="character" w:customStyle="1" w:styleId="ListLabel22">
    <w:name w:val="ListLabel 22"/>
    <w:qFormat/>
    <w:rsid w:val="005C67FF"/>
    <w:rPr>
      <w:rFonts w:cs="Wingdings"/>
    </w:rPr>
  </w:style>
  <w:style w:type="character" w:customStyle="1" w:styleId="ListLabel23">
    <w:name w:val="ListLabel 23"/>
    <w:qFormat/>
    <w:rsid w:val="005C67FF"/>
    <w:rPr>
      <w:rFonts w:cs="Times New Roman"/>
      <w:b/>
      <w:sz w:val="24"/>
    </w:rPr>
  </w:style>
  <w:style w:type="character" w:customStyle="1" w:styleId="ListLabel24">
    <w:name w:val="ListLabel 24"/>
    <w:qFormat/>
    <w:rsid w:val="005C67FF"/>
    <w:rPr>
      <w:rFonts w:cs="Times New Roman"/>
    </w:rPr>
  </w:style>
  <w:style w:type="character" w:customStyle="1" w:styleId="ListLabel25">
    <w:name w:val="ListLabel 25"/>
    <w:qFormat/>
    <w:rsid w:val="005C67FF"/>
    <w:rPr>
      <w:rFonts w:cs="Times New Roman"/>
    </w:rPr>
  </w:style>
  <w:style w:type="character" w:customStyle="1" w:styleId="ListLabel26">
    <w:name w:val="ListLabel 26"/>
    <w:qFormat/>
    <w:rsid w:val="005C67FF"/>
    <w:rPr>
      <w:rFonts w:cs="Times New Roman"/>
    </w:rPr>
  </w:style>
  <w:style w:type="character" w:customStyle="1" w:styleId="ListLabel27">
    <w:name w:val="ListLabel 27"/>
    <w:qFormat/>
    <w:rsid w:val="005C67FF"/>
    <w:rPr>
      <w:rFonts w:cs="Times New Roman"/>
    </w:rPr>
  </w:style>
  <w:style w:type="character" w:customStyle="1" w:styleId="ListLabel28">
    <w:name w:val="ListLabel 28"/>
    <w:qFormat/>
    <w:rsid w:val="005C67FF"/>
    <w:rPr>
      <w:rFonts w:cs="Times New Roman"/>
    </w:rPr>
  </w:style>
  <w:style w:type="character" w:customStyle="1" w:styleId="ListLabel29">
    <w:name w:val="ListLabel 29"/>
    <w:qFormat/>
    <w:rsid w:val="005C67FF"/>
    <w:rPr>
      <w:rFonts w:cs="Times New Roman"/>
    </w:rPr>
  </w:style>
  <w:style w:type="character" w:customStyle="1" w:styleId="ListLabel30">
    <w:name w:val="ListLabel 30"/>
    <w:qFormat/>
    <w:rsid w:val="005C67FF"/>
    <w:rPr>
      <w:rFonts w:cs="Times New Roman"/>
    </w:rPr>
  </w:style>
  <w:style w:type="character" w:customStyle="1" w:styleId="ListLabel31">
    <w:name w:val="ListLabel 31"/>
    <w:qFormat/>
    <w:rsid w:val="005C67FF"/>
    <w:rPr>
      <w:rFonts w:cs="Times New Roman"/>
    </w:rPr>
  </w:style>
  <w:style w:type="character" w:customStyle="1" w:styleId="ListLabel32">
    <w:name w:val="ListLabel 32"/>
    <w:qFormat/>
    <w:rsid w:val="005C67FF"/>
    <w:rPr>
      <w:color w:val="FF0000"/>
      <w:sz w:val="22"/>
      <w:szCs w:val="22"/>
    </w:rPr>
  </w:style>
  <w:style w:type="paragraph" w:styleId="Nagwek">
    <w:name w:val="header"/>
    <w:basedOn w:val="Normalny"/>
    <w:next w:val="Tekstpodstawowy"/>
    <w:link w:val="NagwekZnak"/>
    <w:qFormat/>
    <w:rsid w:val="005C67FF"/>
    <w:pPr>
      <w:keepNext/>
      <w:spacing w:before="240" w:after="120"/>
    </w:pPr>
    <w:rPr>
      <w:rFonts w:ascii="Arial" w:eastAsia="Microsoft YaHei" w:hAnsi="Arial" w:cs="Arial"/>
      <w:sz w:val="28"/>
      <w:szCs w:val="28"/>
    </w:rPr>
  </w:style>
  <w:style w:type="paragraph" w:styleId="Tekstpodstawowy">
    <w:name w:val="Body Text"/>
    <w:basedOn w:val="Normalny"/>
    <w:link w:val="TekstpodstawowyZnak"/>
    <w:uiPriority w:val="99"/>
    <w:rsid w:val="00951A47"/>
    <w:pPr>
      <w:spacing w:after="120"/>
    </w:pPr>
  </w:style>
  <w:style w:type="paragraph" w:styleId="Lista">
    <w:name w:val="List"/>
    <w:basedOn w:val="Tekstpodstawowy"/>
    <w:rsid w:val="005C67FF"/>
    <w:rPr>
      <w:rFonts w:cs="Arial"/>
    </w:rPr>
  </w:style>
  <w:style w:type="paragraph" w:customStyle="1" w:styleId="Legenda1">
    <w:name w:val="Legenda1"/>
    <w:basedOn w:val="Normalny"/>
    <w:qFormat/>
    <w:rsid w:val="005C67FF"/>
    <w:pPr>
      <w:suppressLineNumbers/>
      <w:spacing w:before="120" w:after="120"/>
    </w:pPr>
    <w:rPr>
      <w:rFonts w:cs="Arial"/>
      <w:i/>
      <w:iCs/>
      <w:sz w:val="24"/>
      <w:szCs w:val="24"/>
    </w:rPr>
  </w:style>
  <w:style w:type="paragraph" w:customStyle="1" w:styleId="Indeks">
    <w:name w:val="Indeks"/>
    <w:basedOn w:val="Normalny"/>
    <w:qFormat/>
    <w:rsid w:val="0036791B"/>
    <w:pPr>
      <w:suppressLineNumbers/>
      <w:suppressAutoHyphens/>
    </w:pPr>
    <w:rPr>
      <w:rFonts w:cs="Arial"/>
    </w:rPr>
  </w:style>
  <w:style w:type="paragraph" w:styleId="Tekstpodstawowy2">
    <w:name w:val="Body Text 2"/>
    <w:basedOn w:val="Normalny"/>
    <w:link w:val="Tekstpodstawowy2Znak"/>
    <w:uiPriority w:val="99"/>
    <w:qFormat/>
    <w:rsid w:val="0026141C"/>
    <w:pPr>
      <w:widowControl w:val="0"/>
      <w:spacing w:after="0" w:line="240" w:lineRule="auto"/>
    </w:pPr>
    <w:rPr>
      <w:rFonts w:ascii="Times New Roman" w:eastAsia="Times New Roman" w:hAnsi="Times New Roman"/>
      <w:sz w:val="24"/>
      <w:szCs w:val="20"/>
      <w:lang w:eastAsia="pl-PL"/>
    </w:rPr>
  </w:style>
  <w:style w:type="paragraph" w:styleId="Tekstpodstawowy3">
    <w:name w:val="Body Text 3"/>
    <w:basedOn w:val="Normalny"/>
    <w:link w:val="Tekstpodstawowy3Znak"/>
    <w:uiPriority w:val="99"/>
    <w:qFormat/>
    <w:rsid w:val="0026141C"/>
    <w:pPr>
      <w:widowControl w:val="0"/>
      <w:spacing w:after="0" w:line="240" w:lineRule="auto"/>
      <w:jc w:val="center"/>
    </w:pPr>
    <w:rPr>
      <w:rFonts w:ascii="Times New Roman" w:eastAsia="Times New Roman" w:hAnsi="Times New Roman"/>
      <w:sz w:val="24"/>
      <w:szCs w:val="20"/>
      <w:lang w:eastAsia="pl-PL"/>
    </w:rPr>
  </w:style>
  <w:style w:type="paragraph" w:styleId="Tytu">
    <w:name w:val="Title"/>
    <w:basedOn w:val="Normalny"/>
    <w:link w:val="TytuZnak"/>
    <w:uiPriority w:val="99"/>
    <w:qFormat/>
    <w:rsid w:val="0026141C"/>
    <w:pPr>
      <w:spacing w:after="0" w:line="240" w:lineRule="auto"/>
      <w:ind w:left="630" w:hanging="630"/>
      <w:jc w:val="center"/>
    </w:pPr>
    <w:rPr>
      <w:rFonts w:ascii="Times New Roman" w:eastAsia="Times New Roman" w:hAnsi="Times New Roman"/>
      <w:b/>
      <w:sz w:val="36"/>
      <w:szCs w:val="20"/>
      <w:lang w:eastAsia="pl-PL"/>
    </w:rPr>
  </w:style>
  <w:style w:type="paragraph" w:styleId="Podtytu">
    <w:name w:val="Subtitle"/>
    <w:basedOn w:val="Normalny"/>
    <w:link w:val="PodtytuZnak"/>
    <w:uiPriority w:val="99"/>
    <w:qFormat/>
    <w:rsid w:val="0026141C"/>
    <w:pPr>
      <w:spacing w:after="0" w:line="240" w:lineRule="auto"/>
      <w:jc w:val="center"/>
    </w:pPr>
    <w:rPr>
      <w:rFonts w:ascii="Arial" w:eastAsia="Times New Roman" w:hAnsi="Arial"/>
      <w:b/>
      <w:szCs w:val="20"/>
      <w:lang w:eastAsia="pl-PL"/>
    </w:rPr>
  </w:style>
  <w:style w:type="paragraph" w:customStyle="1" w:styleId="Nagwek1">
    <w:name w:val="Nagłówek1"/>
    <w:basedOn w:val="Normalny"/>
    <w:uiPriority w:val="99"/>
    <w:rsid w:val="0026141C"/>
    <w:pPr>
      <w:tabs>
        <w:tab w:val="center" w:pos="4536"/>
        <w:tab w:val="right" w:pos="9072"/>
      </w:tabs>
      <w:spacing w:after="0" w:line="240" w:lineRule="auto"/>
    </w:pPr>
    <w:rPr>
      <w:rFonts w:ascii="Times New Roman" w:eastAsia="Times New Roman" w:hAnsi="Times New Roman"/>
      <w:sz w:val="20"/>
      <w:szCs w:val="20"/>
      <w:lang w:eastAsia="pl-PL"/>
    </w:rPr>
  </w:style>
  <w:style w:type="paragraph" w:customStyle="1" w:styleId="Stopka1">
    <w:name w:val="Stopka1"/>
    <w:basedOn w:val="Normalny"/>
    <w:link w:val="StopkaZnak"/>
    <w:uiPriority w:val="99"/>
    <w:rsid w:val="0026141C"/>
    <w:pPr>
      <w:tabs>
        <w:tab w:val="center" w:pos="4536"/>
        <w:tab w:val="right" w:pos="9072"/>
      </w:tabs>
      <w:spacing w:after="0" w:line="240" w:lineRule="auto"/>
    </w:pPr>
    <w:rPr>
      <w:rFonts w:ascii="Times New Roman" w:eastAsia="Times New Roman" w:hAnsi="Times New Roman"/>
      <w:sz w:val="20"/>
      <w:szCs w:val="20"/>
      <w:lang w:eastAsia="pl-PL"/>
    </w:rPr>
  </w:style>
  <w:style w:type="paragraph" w:styleId="Tekstdymka">
    <w:name w:val="Balloon Text"/>
    <w:basedOn w:val="Normalny"/>
    <w:link w:val="TekstdymkaZnak"/>
    <w:uiPriority w:val="99"/>
    <w:semiHidden/>
    <w:qFormat/>
    <w:rsid w:val="00951A47"/>
    <w:pPr>
      <w:spacing w:after="0" w:line="240" w:lineRule="auto"/>
    </w:pPr>
    <w:rPr>
      <w:rFonts w:ascii="Tahoma" w:hAnsi="Tahoma" w:cs="Tahoma"/>
      <w:sz w:val="16"/>
      <w:szCs w:val="16"/>
    </w:rPr>
  </w:style>
  <w:style w:type="paragraph" w:styleId="Akapitzlist">
    <w:name w:val="List Paragraph"/>
    <w:basedOn w:val="Normalny"/>
    <w:uiPriority w:val="99"/>
    <w:qFormat/>
    <w:rsid w:val="005E5B8E"/>
    <w:pPr>
      <w:contextualSpacing/>
    </w:pPr>
    <w:rPr>
      <w:rFonts w:ascii="Garamond" w:hAnsi="Garamond"/>
      <w:b/>
      <w:sz w:val="28"/>
      <w:szCs w:val="28"/>
    </w:rPr>
  </w:style>
  <w:style w:type="paragraph" w:styleId="Nagwekspisutreci">
    <w:name w:val="TOC Heading"/>
    <w:basedOn w:val="Nagwek11"/>
    <w:next w:val="Normalny"/>
    <w:uiPriority w:val="39"/>
    <w:qFormat/>
    <w:rsid w:val="00731545"/>
  </w:style>
  <w:style w:type="paragraph" w:customStyle="1" w:styleId="Spistreci21">
    <w:name w:val="Spis treści 21"/>
    <w:basedOn w:val="Normalny"/>
    <w:next w:val="Normalny"/>
    <w:autoRedefine/>
    <w:uiPriority w:val="99"/>
    <w:rsid w:val="00085D14"/>
    <w:pPr>
      <w:spacing w:before="240" w:after="0"/>
    </w:pPr>
    <w:rPr>
      <w:b/>
      <w:bCs/>
      <w:sz w:val="20"/>
      <w:szCs w:val="20"/>
    </w:rPr>
  </w:style>
  <w:style w:type="paragraph" w:customStyle="1" w:styleId="Spistreci31">
    <w:name w:val="Spis treści 31"/>
    <w:basedOn w:val="Normalny"/>
    <w:next w:val="Normalny"/>
    <w:autoRedefine/>
    <w:uiPriority w:val="99"/>
    <w:rsid w:val="005E5B8E"/>
    <w:pPr>
      <w:spacing w:after="0"/>
      <w:ind w:left="220"/>
    </w:pPr>
    <w:rPr>
      <w:sz w:val="20"/>
      <w:szCs w:val="20"/>
    </w:rPr>
  </w:style>
  <w:style w:type="paragraph" w:customStyle="1" w:styleId="Spistreci11">
    <w:name w:val="Spis treści 11"/>
    <w:basedOn w:val="Normalny"/>
    <w:next w:val="Normalny"/>
    <w:autoRedefine/>
    <w:uiPriority w:val="99"/>
    <w:rsid w:val="002F17E3"/>
    <w:pPr>
      <w:spacing w:before="360" w:after="0"/>
    </w:pPr>
    <w:rPr>
      <w:rFonts w:ascii="Cambria" w:hAnsi="Cambria"/>
      <w:b/>
      <w:bCs/>
      <w:caps/>
      <w:sz w:val="24"/>
      <w:szCs w:val="24"/>
    </w:rPr>
  </w:style>
  <w:style w:type="paragraph" w:customStyle="1" w:styleId="Spistreci41">
    <w:name w:val="Spis treści 41"/>
    <w:basedOn w:val="Normalny"/>
    <w:next w:val="Normalny"/>
    <w:autoRedefine/>
    <w:uiPriority w:val="99"/>
    <w:rsid w:val="002F17E3"/>
    <w:pPr>
      <w:spacing w:after="0"/>
      <w:ind w:left="440"/>
    </w:pPr>
    <w:rPr>
      <w:sz w:val="20"/>
      <w:szCs w:val="20"/>
    </w:rPr>
  </w:style>
  <w:style w:type="paragraph" w:customStyle="1" w:styleId="Spistreci51">
    <w:name w:val="Spis treści 51"/>
    <w:basedOn w:val="Normalny"/>
    <w:next w:val="Normalny"/>
    <w:autoRedefine/>
    <w:uiPriority w:val="99"/>
    <w:rsid w:val="002F17E3"/>
    <w:pPr>
      <w:spacing w:after="0"/>
      <w:ind w:left="660"/>
    </w:pPr>
    <w:rPr>
      <w:sz w:val="20"/>
      <w:szCs w:val="20"/>
    </w:rPr>
  </w:style>
  <w:style w:type="paragraph" w:customStyle="1" w:styleId="Spistreci61">
    <w:name w:val="Spis treści 61"/>
    <w:basedOn w:val="Normalny"/>
    <w:next w:val="Normalny"/>
    <w:autoRedefine/>
    <w:uiPriority w:val="99"/>
    <w:rsid w:val="002F17E3"/>
    <w:pPr>
      <w:spacing w:after="0"/>
      <w:ind w:left="880"/>
    </w:pPr>
    <w:rPr>
      <w:sz w:val="20"/>
      <w:szCs w:val="20"/>
    </w:rPr>
  </w:style>
  <w:style w:type="paragraph" w:customStyle="1" w:styleId="Spistreci71">
    <w:name w:val="Spis treści 71"/>
    <w:basedOn w:val="Normalny"/>
    <w:next w:val="Normalny"/>
    <w:autoRedefine/>
    <w:uiPriority w:val="99"/>
    <w:rsid w:val="002F17E3"/>
    <w:pPr>
      <w:spacing w:after="0"/>
      <w:ind w:left="1100"/>
    </w:pPr>
    <w:rPr>
      <w:sz w:val="20"/>
      <w:szCs w:val="20"/>
    </w:rPr>
  </w:style>
  <w:style w:type="paragraph" w:customStyle="1" w:styleId="Spistreci81">
    <w:name w:val="Spis treści 81"/>
    <w:basedOn w:val="Normalny"/>
    <w:next w:val="Normalny"/>
    <w:autoRedefine/>
    <w:uiPriority w:val="99"/>
    <w:rsid w:val="002F17E3"/>
    <w:pPr>
      <w:spacing w:after="0"/>
      <w:ind w:left="1320"/>
    </w:pPr>
    <w:rPr>
      <w:sz w:val="20"/>
      <w:szCs w:val="20"/>
    </w:rPr>
  </w:style>
  <w:style w:type="paragraph" w:customStyle="1" w:styleId="Spistreci91">
    <w:name w:val="Spis treści 91"/>
    <w:basedOn w:val="Normalny"/>
    <w:next w:val="Normalny"/>
    <w:autoRedefine/>
    <w:uiPriority w:val="99"/>
    <w:rsid w:val="002F17E3"/>
    <w:pPr>
      <w:spacing w:after="0"/>
      <w:ind w:left="1540"/>
    </w:pPr>
    <w:rPr>
      <w:sz w:val="20"/>
      <w:szCs w:val="20"/>
    </w:rPr>
  </w:style>
  <w:style w:type="paragraph" w:customStyle="1" w:styleId="Default">
    <w:name w:val="Default"/>
    <w:qFormat/>
    <w:rsid w:val="00D71494"/>
    <w:rPr>
      <w:rFonts w:cs="Calibri"/>
      <w:color w:val="000000"/>
      <w:sz w:val="24"/>
      <w:szCs w:val="24"/>
    </w:rPr>
  </w:style>
  <w:style w:type="paragraph" w:customStyle="1" w:styleId="Tekstprzypisukocowego1">
    <w:name w:val="Tekst przypisu końcowego1"/>
    <w:basedOn w:val="Normalny"/>
    <w:link w:val="TekstprzypisukocowegoZnak"/>
    <w:uiPriority w:val="99"/>
    <w:semiHidden/>
    <w:unhideWhenUsed/>
    <w:locked/>
    <w:rsid w:val="00C51B2C"/>
    <w:pPr>
      <w:spacing w:after="0" w:line="240" w:lineRule="auto"/>
    </w:pPr>
    <w:rPr>
      <w:sz w:val="20"/>
      <w:szCs w:val="20"/>
    </w:rPr>
  </w:style>
  <w:style w:type="paragraph" w:styleId="NormalnyWeb">
    <w:name w:val="Normal (Web)"/>
    <w:basedOn w:val="Normalny"/>
    <w:uiPriority w:val="99"/>
    <w:unhideWhenUsed/>
    <w:qFormat/>
    <w:locked/>
    <w:rsid w:val="001E6E8B"/>
    <w:pPr>
      <w:spacing w:beforeAutospacing="1" w:afterAutospacing="1" w:line="240" w:lineRule="auto"/>
    </w:pPr>
    <w:rPr>
      <w:rFonts w:ascii="Times New Roman" w:eastAsia="Times New Roman" w:hAnsi="Times New Roman"/>
      <w:sz w:val="24"/>
      <w:szCs w:val="24"/>
      <w:lang w:eastAsia="pl-PL"/>
    </w:rPr>
  </w:style>
  <w:style w:type="paragraph" w:customStyle="1" w:styleId="gwp16082ddagwpe8e2f048msonormal">
    <w:name w:val="gwp16082dda_gwpe8e2f048msonormal"/>
    <w:basedOn w:val="Normalny"/>
    <w:qFormat/>
    <w:rsid w:val="00824E7B"/>
    <w:pPr>
      <w:spacing w:beforeAutospacing="1" w:afterAutospacing="1" w:line="240" w:lineRule="auto"/>
    </w:pPr>
    <w:rPr>
      <w:rFonts w:ascii="Times New Roman" w:eastAsia="Times New Roman" w:hAnsi="Times New Roman"/>
      <w:sz w:val="24"/>
      <w:szCs w:val="24"/>
      <w:lang w:eastAsia="pl-PL"/>
    </w:rPr>
  </w:style>
  <w:style w:type="paragraph" w:customStyle="1" w:styleId="Zawartoramki">
    <w:name w:val="Zawartość ramki"/>
    <w:basedOn w:val="Normalny"/>
    <w:qFormat/>
    <w:rsid w:val="0036791B"/>
    <w:pPr>
      <w:suppressAutoHyphens/>
    </w:pPr>
  </w:style>
  <w:style w:type="paragraph" w:customStyle="1" w:styleId="Standard">
    <w:name w:val="Standard"/>
    <w:qFormat/>
    <w:rsid w:val="00A9172A"/>
    <w:pPr>
      <w:suppressAutoHyphens/>
      <w:spacing w:after="200" w:line="276" w:lineRule="auto"/>
      <w:textAlignment w:val="baseline"/>
    </w:pPr>
    <w:rPr>
      <w:sz w:val="22"/>
      <w:szCs w:val="22"/>
      <w:lang w:eastAsia="en-US"/>
    </w:rPr>
  </w:style>
  <w:style w:type="paragraph" w:customStyle="1" w:styleId="Akapitzlist1">
    <w:name w:val="Akapit z listą1"/>
    <w:basedOn w:val="Normalny"/>
    <w:qFormat/>
    <w:rsid w:val="0046080B"/>
    <w:pPr>
      <w:suppressAutoHyphens/>
    </w:pPr>
    <w:rPr>
      <w:rFonts w:ascii="Garamond" w:hAnsi="Garamond"/>
      <w:b/>
      <w:color w:val="00000A"/>
      <w:kern w:val="2"/>
      <w:sz w:val="28"/>
      <w:szCs w:val="28"/>
      <w:lang w:eastAsia="ar-SA"/>
    </w:rPr>
  </w:style>
  <w:style w:type="paragraph" w:customStyle="1" w:styleId="Nagwekspisutreci1">
    <w:name w:val="Nagłówek spisu treści1"/>
    <w:basedOn w:val="Nagwek11"/>
    <w:next w:val="Normalny"/>
    <w:qFormat/>
    <w:rsid w:val="0046080B"/>
    <w:rPr>
      <w:rFonts w:eastAsia="Calibri" w:cs="Cambria"/>
      <w:lang w:eastAsia="pl-PL"/>
    </w:rPr>
  </w:style>
  <w:style w:type="table" w:styleId="Tabela-Siatka">
    <w:name w:val="Table Grid"/>
    <w:basedOn w:val="Standardowy"/>
    <w:uiPriority w:val="99"/>
    <w:rsid w:val="00513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1"/>
    <w:uiPriority w:val="99"/>
    <w:unhideWhenUsed/>
    <w:locked/>
    <w:rsid w:val="0026232B"/>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26232B"/>
    <w:rPr>
      <w:sz w:val="22"/>
      <w:szCs w:val="22"/>
      <w:lang w:eastAsia="en-US"/>
    </w:rPr>
  </w:style>
  <w:style w:type="paragraph" w:customStyle="1" w:styleId="Normalny1">
    <w:name w:val="Normalny1"/>
    <w:rsid w:val="00DD57DA"/>
    <w:pPr>
      <w:spacing w:after="200" w:line="276" w:lineRule="auto"/>
    </w:pPr>
    <w:rPr>
      <w:rFonts w:cs="Calibri"/>
      <w:sz w:val="22"/>
      <w:szCs w:val="22"/>
    </w:rPr>
  </w:style>
  <w:style w:type="character" w:styleId="Hipercze">
    <w:name w:val="Hyperlink"/>
    <w:basedOn w:val="Domylnaczcionkaakapitu"/>
    <w:uiPriority w:val="99"/>
    <w:unhideWhenUsed/>
    <w:locked/>
    <w:rsid w:val="00417F3D"/>
    <w:rPr>
      <w:color w:val="0000FF"/>
      <w:u w:val="single"/>
    </w:rPr>
  </w:style>
  <w:style w:type="character" w:customStyle="1" w:styleId="Nagwek3Znak1">
    <w:name w:val="Nagłówek 3 Znak1"/>
    <w:basedOn w:val="Domylnaczcionkaakapitu"/>
    <w:link w:val="Nagwek3"/>
    <w:uiPriority w:val="99"/>
    <w:rsid w:val="006F0E07"/>
    <w:rPr>
      <w:rFonts w:asciiTheme="majorHAnsi" w:eastAsiaTheme="majorEastAsia" w:hAnsiTheme="majorHAnsi" w:cstheme="majorBidi"/>
      <w:b/>
      <w:bCs/>
      <w:color w:val="4F81BD" w:themeColor="accent1"/>
      <w:sz w:val="22"/>
      <w:szCs w:val="22"/>
      <w:lang w:eastAsia="en-US"/>
    </w:rPr>
  </w:style>
  <w:style w:type="paragraph" w:styleId="Spistreci1">
    <w:name w:val="toc 1"/>
    <w:basedOn w:val="Normalny"/>
    <w:next w:val="Normalny"/>
    <w:autoRedefine/>
    <w:uiPriority w:val="39"/>
    <w:unhideWhenUsed/>
    <w:qFormat/>
    <w:locked/>
    <w:rsid w:val="000C4940"/>
    <w:pPr>
      <w:spacing w:after="100"/>
    </w:pPr>
  </w:style>
  <w:style w:type="paragraph" w:styleId="Spistreci2">
    <w:name w:val="toc 2"/>
    <w:basedOn w:val="Normalny"/>
    <w:next w:val="Normalny"/>
    <w:autoRedefine/>
    <w:uiPriority w:val="39"/>
    <w:unhideWhenUsed/>
    <w:qFormat/>
    <w:locked/>
    <w:rsid w:val="000C4940"/>
    <w:pPr>
      <w:spacing w:after="100"/>
      <w:ind w:left="220"/>
    </w:pPr>
  </w:style>
  <w:style w:type="paragraph" w:styleId="Spistreci3">
    <w:name w:val="toc 3"/>
    <w:basedOn w:val="Normalny"/>
    <w:next w:val="Normalny"/>
    <w:autoRedefine/>
    <w:uiPriority w:val="39"/>
    <w:unhideWhenUsed/>
    <w:qFormat/>
    <w:locked/>
    <w:rsid w:val="000C4940"/>
    <w:pPr>
      <w:spacing w:after="100"/>
      <w:ind w:left="440"/>
    </w:pPr>
  </w:style>
  <w:style w:type="paragraph" w:styleId="Bezodstpw">
    <w:name w:val="No Spacing"/>
    <w:uiPriority w:val="1"/>
    <w:qFormat/>
    <w:rsid w:val="00626B63"/>
    <w:rPr>
      <w:rFonts w:asciiTheme="minorHAnsi" w:eastAsiaTheme="minorHAnsi" w:hAnsiTheme="minorHAnsi" w:cstheme="minorBidi"/>
      <w:sz w:val="22"/>
      <w:szCs w:val="22"/>
      <w:lang w:eastAsia="en-US"/>
    </w:rPr>
  </w:style>
  <w:style w:type="paragraph" w:styleId="HTML-wstpniesformatowany">
    <w:name w:val="HTML Preformatted"/>
    <w:basedOn w:val="Normalny"/>
    <w:link w:val="HTML-wstpniesformatowanyZnak"/>
    <w:uiPriority w:val="99"/>
    <w:semiHidden/>
    <w:unhideWhenUsed/>
    <w:locked/>
    <w:rsid w:val="00C1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C12DF9"/>
    <w:rPr>
      <w:rFonts w:ascii="Courier New" w:eastAsia="Times New Roman" w:hAnsi="Courier New" w:cs="Courier New"/>
    </w:rPr>
  </w:style>
  <w:style w:type="paragraph" w:customStyle="1" w:styleId="Akapitzlist2">
    <w:name w:val="Akapit z listą2"/>
    <w:basedOn w:val="Normalny"/>
    <w:rsid w:val="00D86637"/>
    <w:pPr>
      <w:suppressAutoHyphens/>
      <w:ind w:left="720"/>
      <w:contextualSpacing/>
    </w:pPr>
    <w:rPr>
      <w:rFonts w:eastAsia="font1278" w:cs="font1278"/>
      <w:kern w:val="1"/>
      <w:lang w:eastAsia="pl-PL"/>
    </w:rPr>
  </w:style>
  <w:style w:type="paragraph" w:customStyle="1" w:styleId="Akapitzlist3">
    <w:name w:val="Akapit z listą3"/>
    <w:basedOn w:val="Normalny"/>
    <w:rsid w:val="00362F7C"/>
    <w:pPr>
      <w:suppressAutoHyphens/>
    </w:pPr>
    <w:rPr>
      <w:rFonts w:ascii="Garamond" w:hAnsi="Garamond" w:cs="Garamond"/>
      <w:b/>
      <w:sz w:val="28"/>
      <w:szCs w:val="28"/>
      <w:lang w:eastAsia="ar-SA"/>
    </w:rPr>
  </w:style>
  <w:style w:type="paragraph" w:styleId="Tekstprzypisudolnego">
    <w:name w:val="footnote text"/>
    <w:basedOn w:val="Normalny"/>
    <w:link w:val="TekstprzypisudolnegoZnak"/>
    <w:uiPriority w:val="99"/>
    <w:semiHidden/>
    <w:unhideWhenUsed/>
    <w:locked/>
    <w:rsid w:val="00794C6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94C69"/>
    <w:rPr>
      <w:lang w:eastAsia="en-US"/>
    </w:rPr>
  </w:style>
  <w:style w:type="character" w:styleId="Odwoanieprzypisudolnego">
    <w:name w:val="footnote reference"/>
    <w:basedOn w:val="Domylnaczcionkaakapitu"/>
    <w:uiPriority w:val="99"/>
    <w:semiHidden/>
    <w:unhideWhenUsed/>
    <w:locked/>
    <w:rsid w:val="00794C69"/>
    <w:rPr>
      <w:vertAlign w:val="superscript"/>
    </w:rPr>
  </w:style>
  <w:style w:type="paragraph" w:customStyle="1" w:styleId="Normalny2">
    <w:name w:val="Normalny2"/>
    <w:rsid w:val="00723180"/>
    <w:pPr>
      <w:spacing w:after="200" w:line="276" w:lineRule="auto"/>
    </w:pPr>
    <w:rPr>
      <w:rFonts w:cs="Calibri"/>
      <w:sz w:val="22"/>
      <w:szCs w:val="22"/>
    </w:rPr>
  </w:style>
  <w:style w:type="character" w:customStyle="1" w:styleId="Nagwek2Znak1">
    <w:name w:val="Nagłówek 2 Znak1"/>
    <w:basedOn w:val="Domylnaczcionkaakapitu"/>
    <w:link w:val="Nagwek2"/>
    <w:uiPriority w:val="9"/>
    <w:rsid w:val="0060315F"/>
    <w:rPr>
      <w:rFonts w:asciiTheme="majorHAnsi" w:eastAsiaTheme="majorEastAsia" w:hAnsiTheme="majorHAnsi" w:cstheme="majorBidi"/>
      <w:b/>
      <w:bCs/>
      <w:color w:val="4F81BD" w:themeColor="accent1"/>
      <w:sz w:val="26"/>
      <w:szCs w:val="26"/>
      <w:lang w:eastAsia="en-US"/>
    </w:rPr>
  </w:style>
  <w:style w:type="paragraph" w:styleId="Tekstprzypisukocowego">
    <w:name w:val="endnote text"/>
    <w:basedOn w:val="Normalny"/>
    <w:link w:val="TekstprzypisukocowegoZnak1"/>
    <w:uiPriority w:val="99"/>
    <w:semiHidden/>
    <w:unhideWhenUsed/>
    <w:locked/>
    <w:rsid w:val="00676E4E"/>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676E4E"/>
    <w:rPr>
      <w:lang w:eastAsia="en-US"/>
    </w:rPr>
  </w:style>
  <w:style w:type="character" w:styleId="Odwoanieprzypisukocowego">
    <w:name w:val="endnote reference"/>
    <w:basedOn w:val="Domylnaczcionkaakapitu"/>
    <w:uiPriority w:val="99"/>
    <w:semiHidden/>
    <w:unhideWhenUsed/>
    <w:locked/>
    <w:rsid w:val="00676E4E"/>
    <w:rPr>
      <w:vertAlign w:val="superscript"/>
    </w:rPr>
  </w:style>
  <w:style w:type="paragraph" w:styleId="Spistreci4">
    <w:name w:val="toc 4"/>
    <w:basedOn w:val="Normalny"/>
    <w:next w:val="Normalny"/>
    <w:autoRedefine/>
    <w:uiPriority w:val="39"/>
    <w:unhideWhenUsed/>
    <w:locked/>
    <w:rsid w:val="00B81308"/>
    <w:pPr>
      <w:spacing w:after="100"/>
      <w:ind w:left="660"/>
    </w:pPr>
  </w:style>
  <w:style w:type="paragraph" w:styleId="Spistreci6">
    <w:name w:val="toc 6"/>
    <w:basedOn w:val="Normalny"/>
    <w:next w:val="Normalny"/>
    <w:autoRedefine/>
    <w:uiPriority w:val="39"/>
    <w:unhideWhenUsed/>
    <w:locked/>
    <w:rsid w:val="00B81308"/>
    <w:pPr>
      <w:spacing w:after="100"/>
      <w:ind w:left="1100"/>
    </w:pPr>
  </w:style>
  <w:style w:type="character" w:customStyle="1" w:styleId="mw-editsection">
    <w:name w:val="mw-editsection"/>
    <w:basedOn w:val="Domylnaczcionkaakapitu"/>
    <w:rsid w:val="00B81308"/>
  </w:style>
  <w:style w:type="character" w:customStyle="1" w:styleId="mw-editsection-bracket">
    <w:name w:val="mw-editsection-bracket"/>
    <w:basedOn w:val="Domylnaczcionkaakapitu"/>
    <w:rsid w:val="00B81308"/>
  </w:style>
  <w:style w:type="character" w:customStyle="1" w:styleId="mw-editsection-divider">
    <w:name w:val="mw-editsection-divider"/>
    <w:basedOn w:val="Domylnaczcionkaakapitu"/>
    <w:rsid w:val="00B81308"/>
  </w:style>
  <w:style w:type="numbering" w:customStyle="1" w:styleId="LFO1">
    <w:name w:val="LFO1"/>
    <w:basedOn w:val="Bezlisty"/>
    <w:rsid w:val="00EF0117"/>
    <w:pPr>
      <w:numPr>
        <w:numId w:val="20"/>
      </w:numPr>
    </w:pPr>
  </w:style>
  <w:style w:type="character" w:styleId="Odwoaniedokomentarza">
    <w:name w:val="annotation reference"/>
    <w:basedOn w:val="Domylnaczcionkaakapitu"/>
    <w:uiPriority w:val="99"/>
    <w:semiHidden/>
    <w:unhideWhenUsed/>
    <w:locked/>
    <w:rsid w:val="00CD7B84"/>
    <w:rPr>
      <w:sz w:val="16"/>
      <w:szCs w:val="16"/>
    </w:rPr>
  </w:style>
  <w:style w:type="paragraph" w:styleId="Tekstkomentarza">
    <w:name w:val="annotation text"/>
    <w:basedOn w:val="Normalny"/>
    <w:link w:val="TekstkomentarzaZnak"/>
    <w:uiPriority w:val="99"/>
    <w:semiHidden/>
    <w:unhideWhenUsed/>
    <w:locked/>
    <w:rsid w:val="00CD7B8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7B84"/>
    <w:rPr>
      <w:lang w:eastAsia="en-US"/>
    </w:rPr>
  </w:style>
  <w:style w:type="paragraph" w:styleId="Tematkomentarza">
    <w:name w:val="annotation subject"/>
    <w:basedOn w:val="Tekstkomentarza"/>
    <w:next w:val="Tekstkomentarza"/>
    <w:link w:val="TematkomentarzaZnak"/>
    <w:uiPriority w:val="99"/>
    <w:semiHidden/>
    <w:unhideWhenUsed/>
    <w:locked/>
    <w:rsid w:val="00CD7B84"/>
    <w:rPr>
      <w:b/>
      <w:bCs/>
    </w:rPr>
  </w:style>
  <w:style w:type="character" w:customStyle="1" w:styleId="TematkomentarzaZnak">
    <w:name w:val="Temat komentarza Znak"/>
    <w:basedOn w:val="TekstkomentarzaZnak"/>
    <w:link w:val="Tematkomentarza"/>
    <w:uiPriority w:val="99"/>
    <w:semiHidden/>
    <w:rsid w:val="00CD7B8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6796">
      <w:bodyDiv w:val="1"/>
      <w:marLeft w:val="0"/>
      <w:marRight w:val="0"/>
      <w:marTop w:val="0"/>
      <w:marBottom w:val="0"/>
      <w:divBdr>
        <w:top w:val="none" w:sz="0" w:space="0" w:color="auto"/>
        <w:left w:val="none" w:sz="0" w:space="0" w:color="auto"/>
        <w:bottom w:val="none" w:sz="0" w:space="0" w:color="auto"/>
        <w:right w:val="none" w:sz="0" w:space="0" w:color="auto"/>
      </w:divBdr>
    </w:div>
    <w:div w:id="192231270">
      <w:bodyDiv w:val="1"/>
      <w:marLeft w:val="0"/>
      <w:marRight w:val="0"/>
      <w:marTop w:val="0"/>
      <w:marBottom w:val="0"/>
      <w:divBdr>
        <w:top w:val="none" w:sz="0" w:space="0" w:color="auto"/>
        <w:left w:val="none" w:sz="0" w:space="0" w:color="auto"/>
        <w:bottom w:val="none" w:sz="0" w:space="0" w:color="auto"/>
        <w:right w:val="none" w:sz="0" w:space="0" w:color="auto"/>
      </w:divBdr>
    </w:div>
    <w:div w:id="209614113">
      <w:bodyDiv w:val="1"/>
      <w:marLeft w:val="0"/>
      <w:marRight w:val="0"/>
      <w:marTop w:val="0"/>
      <w:marBottom w:val="0"/>
      <w:divBdr>
        <w:top w:val="none" w:sz="0" w:space="0" w:color="auto"/>
        <w:left w:val="none" w:sz="0" w:space="0" w:color="auto"/>
        <w:bottom w:val="none" w:sz="0" w:space="0" w:color="auto"/>
        <w:right w:val="none" w:sz="0" w:space="0" w:color="auto"/>
      </w:divBdr>
    </w:div>
    <w:div w:id="231963340">
      <w:bodyDiv w:val="1"/>
      <w:marLeft w:val="0"/>
      <w:marRight w:val="0"/>
      <w:marTop w:val="0"/>
      <w:marBottom w:val="0"/>
      <w:divBdr>
        <w:top w:val="none" w:sz="0" w:space="0" w:color="auto"/>
        <w:left w:val="none" w:sz="0" w:space="0" w:color="auto"/>
        <w:bottom w:val="none" w:sz="0" w:space="0" w:color="auto"/>
        <w:right w:val="none" w:sz="0" w:space="0" w:color="auto"/>
      </w:divBdr>
    </w:div>
    <w:div w:id="267278014">
      <w:bodyDiv w:val="1"/>
      <w:marLeft w:val="0"/>
      <w:marRight w:val="0"/>
      <w:marTop w:val="0"/>
      <w:marBottom w:val="0"/>
      <w:divBdr>
        <w:top w:val="none" w:sz="0" w:space="0" w:color="auto"/>
        <w:left w:val="none" w:sz="0" w:space="0" w:color="auto"/>
        <w:bottom w:val="none" w:sz="0" w:space="0" w:color="auto"/>
        <w:right w:val="none" w:sz="0" w:space="0" w:color="auto"/>
      </w:divBdr>
    </w:div>
    <w:div w:id="304510574">
      <w:bodyDiv w:val="1"/>
      <w:marLeft w:val="0"/>
      <w:marRight w:val="0"/>
      <w:marTop w:val="0"/>
      <w:marBottom w:val="0"/>
      <w:divBdr>
        <w:top w:val="none" w:sz="0" w:space="0" w:color="auto"/>
        <w:left w:val="none" w:sz="0" w:space="0" w:color="auto"/>
        <w:bottom w:val="none" w:sz="0" w:space="0" w:color="auto"/>
        <w:right w:val="none" w:sz="0" w:space="0" w:color="auto"/>
      </w:divBdr>
    </w:div>
    <w:div w:id="367877468">
      <w:bodyDiv w:val="1"/>
      <w:marLeft w:val="0"/>
      <w:marRight w:val="0"/>
      <w:marTop w:val="0"/>
      <w:marBottom w:val="0"/>
      <w:divBdr>
        <w:top w:val="none" w:sz="0" w:space="0" w:color="auto"/>
        <w:left w:val="none" w:sz="0" w:space="0" w:color="auto"/>
        <w:bottom w:val="none" w:sz="0" w:space="0" w:color="auto"/>
        <w:right w:val="none" w:sz="0" w:space="0" w:color="auto"/>
      </w:divBdr>
    </w:div>
    <w:div w:id="431048706">
      <w:bodyDiv w:val="1"/>
      <w:marLeft w:val="0"/>
      <w:marRight w:val="0"/>
      <w:marTop w:val="0"/>
      <w:marBottom w:val="0"/>
      <w:divBdr>
        <w:top w:val="none" w:sz="0" w:space="0" w:color="auto"/>
        <w:left w:val="none" w:sz="0" w:space="0" w:color="auto"/>
        <w:bottom w:val="none" w:sz="0" w:space="0" w:color="auto"/>
        <w:right w:val="none" w:sz="0" w:space="0" w:color="auto"/>
      </w:divBdr>
    </w:div>
    <w:div w:id="439953574">
      <w:bodyDiv w:val="1"/>
      <w:marLeft w:val="0"/>
      <w:marRight w:val="0"/>
      <w:marTop w:val="0"/>
      <w:marBottom w:val="0"/>
      <w:divBdr>
        <w:top w:val="none" w:sz="0" w:space="0" w:color="auto"/>
        <w:left w:val="none" w:sz="0" w:space="0" w:color="auto"/>
        <w:bottom w:val="none" w:sz="0" w:space="0" w:color="auto"/>
        <w:right w:val="none" w:sz="0" w:space="0" w:color="auto"/>
      </w:divBdr>
    </w:div>
    <w:div w:id="495002410">
      <w:bodyDiv w:val="1"/>
      <w:marLeft w:val="0"/>
      <w:marRight w:val="0"/>
      <w:marTop w:val="0"/>
      <w:marBottom w:val="0"/>
      <w:divBdr>
        <w:top w:val="none" w:sz="0" w:space="0" w:color="auto"/>
        <w:left w:val="none" w:sz="0" w:space="0" w:color="auto"/>
        <w:bottom w:val="none" w:sz="0" w:space="0" w:color="auto"/>
        <w:right w:val="none" w:sz="0" w:space="0" w:color="auto"/>
      </w:divBdr>
    </w:div>
    <w:div w:id="601648898">
      <w:bodyDiv w:val="1"/>
      <w:marLeft w:val="0"/>
      <w:marRight w:val="0"/>
      <w:marTop w:val="0"/>
      <w:marBottom w:val="0"/>
      <w:divBdr>
        <w:top w:val="none" w:sz="0" w:space="0" w:color="auto"/>
        <w:left w:val="none" w:sz="0" w:space="0" w:color="auto"/>
        <w:bottom w:val="none" w:sz="0" w:space="0" w:color="auto"/>
        <w:right w:val="none" w:sz="0" w:space="0" w:color="auto"/>
      </w:divBdr>
    </w:div>
    <w:div w:id="607547787">
      <w:bodyDiv w:val="1"/>
      <w:marLeft w:val="0"/>
      <w:marRight w:val="0"/>
      <w:marTop w:val="0"/>
      <w:marBottom w:val="0"/>
      <w:divBdr>
        <w:top w:val="none" w:sz="0" w:space="0" w:color="auto"/>
        <w:left w:val="none" w:sz="0" w:space="0" w:color="auto"/>
        <w:bottom w:val="none" w:sz="0" w:space="0" w:color="auto"/>
        <w:right w:val="none" w:sz="0" w:space="0" w:color="auto"/>
      </w:divBdr>
    </w:div>
    <w:div w:id="615258789">
      <w:bodyDiv w:val="1"/>
      <w:marLeft w:val="0"/>
      <w:marRight w:val="0"/>
      <w:marTop w:val="0"/>
      <w:marBottom w:val="0"/>
      <w:divBdr>
        <w:top w:val="none" w:sz="0" w:space="0" w:color="auto"/>
        <w:left w:val="none" w:sz="0" w:space="0" w:color="auto"/>
        <w:bottom w:val="none" w:sz="0" w:space="0" w:color="auto"/>
        <w:right w:val="none" w:sz="0" w:space="0" w:color="auto"/>
      </w:divBdr>
    </w:div>
    <w:div w:id="683291147">
      <w:bodyDiv w:val="1"/>
      <w:marLeft w:val="0"/>
      <w:marRight w:val="0"/>
      <w:marTop w:val="0"/>
      <w:marBottom w:val="0"/>
      <w:divBdr>
        <w:top w:val="none" w:sz="0" w:space="0" w:color="auto"/>
        <w:left w:val="none" w:sz="0" w:space="0" w:color="auto"/>
        <w:bottom w:val="none" w:sz="0" w:space="0" w:color="auto"/>
        <w:right w:val="none" w:sz="0" w:space="0" w:color="auto"/>
      </w:divBdr>
    </w:div>
    <w:div w:id="773747323">
      <w:bodyDiv w:val="1"/>
      <w:marLeft w:val="0"/>
      <w:marRight w:val="0"/>
      <w:marTop w:val="0"/>
      <w:marBottom w:val="0"/>
      <w:divBdr>
        <w:top w:val="none" w:sz="0" w:space="0" w:color="auto"/>
        <w:left w:val="none" w:sz="0" w:space="0" w:color="auto"/>
        <w:bottom w:val="none" w:sz="0" w:space="0" w:color="auto"/>
        <w:right w:val="none" w:sz="0" w:space="0" w:color="auto"/>
      </w:divBdr>
    </w:div>
    <w:div w:id="888956582">
      <w:bodyDiv w:val="1"/>
      <w:marLeft w:val="0"/>
      <w:marRight w:val="0"/>
      <w:marTop w:val="0"/>
      <w:marBottom w:val="0"/>
      <w:divBdr>
        <w:top w:val="none" w:sz="0" w:space="0" w:color="auto"/>
        <w:left w:val="none" w:sz="0" w:space="0" w:color="auto"/>
        <w:bottom w:val="none" w:sz="0" w:space="0" w:color="auto"/>
        <w:right w:val="none" w:sz="0" w:space="0" w:color="auto"/>
      </w:divBdr>
      <w:divsChild>
        <w:div w:id="730225893">
          <w:marLeft w:val="0"/>
          <w:marRight w:val="0"/>
          <w:marTop w:val="0"/>
          <w:marBottom w:val="0"/>
          <w:divBdr>
            <w:top w:val="single" w:sz="2" w:space="0" w:color="auto"/>
            <w:left w:val="single" w:sz="2" w:space="0" w:color="auto"/>
            <w:bottom w:val="single" w:sz="2" w:space="0" w:color="auto"/>
            <w:right w:val="single" w:sz="2" w:space="0" w:color="auto"/>
          </w:divBdr>
        </w:div>
        <w:div w:id="1447769414">
          <w:marLeft w:val="0"/>
          <w:marRight w:val="0"/>
          <w:marTop w:val="0"/>
          <w:marBottom w:val="0"/>
          <w:divBdr>
            <w:top w:val="single" w:sz="2" w:space="0" w:color="auto"/>
            <w:left w:val="single" w:sz="2" w:space="0" w:color="auto"/>
            <w:bottom w:val="single" w:sz="2" w:space="0" w:color="auto"/>
            <w:right w:val="single" w:sz="2" w:space="0" w:color="auto"/>
          </w:divBdr>
        </w:div>
        <w:div w:id="1490053572">
          <w:marLeft w:val="0"/>
          <w:marRight w:val="0"/>
          <w:marTop w:val="0"/>
          <w:marBottom w:val="0"/>
          <w:divBdr>
            <w:top w:val="single" w:sz="2" w:space="0" w:color="auto"/>
            <w:left w:val="single" w:sz="2" w:space="0" w:color="auto"/>
            <w:bottom w:val="single" w:sz="2" w:space="0" w:color="auto"/>
            <w:right w:val="single" w:sz="2" w:space="0" w:color="auto"/>
          </w:divBdr>
        </w:div>
        <w:div w:id="1534997114">
          <w:marLeft w:val="0"/>
          <w:marRight w:val="0"/>
          <w:marTop w:val="0"/>
          <w:marBottom w:val="0"/>
          <w:divBdr>
            <w:top w:val="single" w:sz="2" w:space="0" w:color="auto"/>
            <w:left w:val="single" w:sz="2" w:space="0" w:color="auto"/>
            <w:bottom w:val="single" w:sz="2" w:space="0" w:color="auto"/>
            <w:right w:val="single" w:sz="2" w:space="0" w:color="auto"/>
          </w:divBdr>
        </w:div>
        <w:div w:id="2031179721">
          <w:marLeft w:val="0"/>
          <w:marRight w:val="0"/>
          <w:marTop w:val="0"/>
          <w:marBottom w:val="0"/>
          <w:divBdr>
            <w:top w:val="single" w:sz="2" w:space="0" w:color="auto"/>
            <w:left w:val="single" w:sz="2" w:space="0" w:color="auto"/>
            <w:bottom w:val="single" w:sz="2" w:space="0" w:color="auto"/>
            <w:right w:val="single" w:sz="2" w:space="0" w:color="auto"/>
          </w:divBdr>
        </w:div>
      </w:divsChild>
    </w:div>
    <w:div w:id="953097099">
      <w:bodyDiv w:val="1"/>
      <w:marLeft w:val="0"/>
      <w:marRight w:val="0"/>
      <w:marTop w:val="0"/>
      <w:marBottom w:val="0"/>
      <w:divBdr>
        <w:top w:val="none" w:sz="0" w:space="0" w:color="auto"/>
        <w:left w:val="none" w:sz="0" w:space="0" w:color="auto"/>
        <w:bottom w:val="none" w:sz="0" w:space="0" w:color="auto"/>
        <w:right w:val="none" w:sz="0" w:space="0" w:color="auto"/>
      </w:divBdr>
    </w:div>
    <w:div w:id="1038967647">
      <w:bodyDiv w:val="1"/>
      <w:marLeft w:val="0"/>
      <w:marRight w:val="0"/>
      <w:marTop w:val="0"/>
      <w:marBottom w:val="0"/>
      <w:divBdr>
        <w:top w:val="none" w:sz="0" w:space="0" w:color="auto"/>
        <w:left w:val="none" w:sz="0" w:space="0" w:color="auto"/>
        <w:bottom w:val="none" w:sz="0" w:space="0" w:color="auto"/>
        <w:right w:val="none" w:sz="0" w:space="0" w:color="auto"/>
      </w:divBdr>
    </w:div>
    <w:div w:id="1059403126">
      <w:bodyDiv w:val="1"/>
      <w:marLeft w:val="0"/>
      <w:marRight w:val="0"/>
      <w:marTop w:val="0"/>
      <w:marBottom w:val="0"/>
      <w:divBdr>
        <w:top w:val="none" w:sz="0" w:space="0" w:color="auto"/>
        <w:left w:val="none" w:sz="0" w:space="0" w:color="auto"/>
        <w:bottom w:val="none" w:sz="0" w:space="0" w:color="auto"/>
        <w:right w:val="none" w:sz="0" w:space="0" w:color="auto"/>
      </w:divBdr>
    </w:div>
    <w:div w:id="1179463404">
      <w:bodyDiv w:val="1"/>
      <w:marLeft w:val="0"/>
      <w:marRight w:val="0"/>
      <w:marTop w:val="0"/>
      <w:marBottom w:val="0"/>
      <w:divBdr>
        <w:top w:val="none" w:sz="0" w:space="0" w:color="auto"/>
        <w:left w:val="none" w:sz="0" w:space="0" w:color="auto"/>
        <w:bottom w:val="none" w:sz="0" w:space="0" w:color="auto"/>
        <w:right w:val="none" w:sz="0" w:space="0" w:color="auto"/>
      </w:divBdr>
    </w:div>
    <w:div w:id="1382747770">
      <w:bodyDiv w:val="1"/>
      <w:marLeft w:val="0"/>
      <w:marRight w:val="0"/>
      <w:marTop w:val="0"/>
      <w:marBottom w:val="0"/>
      <w:divBdr>
        <w:top w:val="none" w:sz="0" w:space="0" w:color="auto"/>
        <w:left w:val="none" w:sz="0" w:space="0" w:color="auto"/>
        <w:bottom w:val="none" w:sz="0" w:space="0" w:color="auto"/>
        <w:right w:val="none" w:sz="0" w:space="0" w:color="auto"/>
      </w:divBdr>
      <w:divsChild>
        <w:div w:id="1919440634">
          <w:marLeft w:val="0"/>
          <w:marRight w:val="0"/>
          <w:marTop w:val="60"/>
          <w:marBottom w:val="60"/>
          <w:divBdr>
            <w:top w:val="none" w:sz="0" w:space="0" w:color="auto"/>
            <w:left w:val="none" w:sz="0" w:space="0" w:color="auto"/>
            <w:bottom w:val="none" w:sz="0" w:space="0" w:color="auto"/>
            <w:right w:val="none" w:sz="0" w:space="0" w:color="auto"/>
          </w:divBdr>
        </w:div>
        <w:div w:id="2127919225">
          <w:marLeft w:val="0"/>
          <w:marRight w:val="0"/>
          <w:marTop w:val="60"/>
          <w:marBottom w:val="60"/>
          <w:divBdr>
            <w:top w:val="none" w:sz="0" w:space="0" w:color="auto"/>
            <w:left w:val="none" w:sz="0" w:space="0" w:color="auto"/>
            <w:bottom w:val="none" w:sz="0" w:space="0" w:color="auto"/>
            <w:right w:val="none" w:sz="0" w:space="0" w:color="auto"/>
          </w:divBdr>
        </w:div>
      </w:divsChild>
    </w:div>
    <w:div w:id="1423794630">
      <w:bodyDiv w:val="1"/>
      <w:marLeft w:val="0"/>
      <w:marRight w:val="0"/>
      <w:marTop w:val="0"/>
      <w:marBottom w:val="0"/>
      <w:divBdr>
        <w:top w:val="none" w:sz="0" w:space="0" w:color="auto"/>
        <w:left w:val="none" w:sz="0" w:space="0" w:color="auto"/>
        <w:bottom w:val="none" w:sz="0" w:space="0" w:color="auto"/>
        <w:right w:val="none" w:sz="0" w:space="0" w:color="auto"/>
      </w:divBdr>
    </w:div>
    <w:div w:id="1493982938">
      <w:bodyDiv w:val="1"/>
      <w:marLeft w:val="0"/>
      <w:marRight w:val="0"/>
      <w:marTop w:val="0"/>
      <w:marBottom w:val="0"/>
      <w:divBdr>
        <w:top w:val="none" w:sz="0" w:space="0" w:color="auto"/>
        <w:left w:val="none" w:sz="0" w:space="0" w:color="auto"/>
        <w:bottom w:val="none" w:sz="0" w:space="0" w:color="auto"/>
        <w:right w:val="none" w:sz="0" w:space="0" w:color="auto"/>
      </w:divBdr>
    </w:div>
    <w:div w:id="1542203036">
      <w:bodyDiv w:val="1"/>
      <w:marLeft w:val="0"/>
      <w:marRight w:val="0"/>
      <w:marTop w:val="0"/>
      <w:marBottom w:val="0"/>
      <w:divBdr>
        <w:top w:val="none" w:sz="0" w:space="0" w:color="auto"/>
        <w:left w:val="none" w:sz="0" w:space="0" w:color="auto"/>
        <w:bottom w:val="none" w:sz="0" w:space="0" w:color="auto"/>
        <w:right w:val="none" w:sz="0" w:space="0" w:color="auto"/>
      </w:divBdr>
    </w:div>
    <w:div w:id="1751654362">
      <w:bodyDiv w:val="1"/>
      <w:marLeft w:val="0"/>
      <w:marRight w:val="0"/>
      <w:marTop w:val="0"/>
      <w:marBottom w:val="0"/>
      <w:divBdr>
        <w:top w:val="none" w:sz="0" w:space="0" w:color="auto"/>
        <w:left w:val="none" w:sz="0" w:space="0" w:color="auto"/>
        <w:bottom w:val="none" w:sz="0" w:space="0" w:color="auto"/>
        <w:right w:val="none" w:sz="0" w:space="0" w:color="auto"/>
      </w:divBdr>
    </w:div>
    <w:div w:id="185691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wmf"/><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64944-1317-4555-9EBD-C502FD2D6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4141</Words>
  <Characters>24847</Characters>
  <Application>Microsoft Office Word</Application>
  <DocSecurity>0</DocSecurity>
  <Lines>207</Lines>
  <Paragraphs>57</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28931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Anna Fręś</cp:lastModifiedBy>
  <cp:revision>3</cp:revision>
  <cp:lastPrinted>2024-11-17T20:37:00Z</cp:lastPrinted>
  <dcterms:created xsi:type="dcterms:W3CDTF">2025-05-27T09:24:00Z</dcterms:created>
  <dcterms:modified xsi:type="dcterms:W3CDTF">2025-05-27T12:01:00Z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Your Company Name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