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6F0614" w14:textId="77777777" w:rsidR="00455BF5" w:rsidRDefault="00455BF5" w:rsidP="00653AE1">
      <w:pPr>
        <w:rPr>
          <w:rFonts w:ascii="Garamond" w:hAnsi="Garamond"/>
          <w:b/>
        </w:rPr>
      </w:pPr>
    </w:p>
    <w:p w14:paraId="4E490DC6" w14:textId="77777777" w:rsidR="00A75F6A" w:rsidRDefault="00A75F6A" w:rsidP="00653AE1">
      <w:pPr>
        <w:rPr>
          <w:rFonts w:ascii="Garamond" w:hAnsi="Garamond"/>
          <w:b/>
        </w:rPr>
      </w:pPr>
    </w:p>
    <w:p w14:paraId="63A23CF8" w14:textId="77777777" w:rsidR="00F53E69" w:rsidRPr="00A45BF5" w:rsidRDefault="00653AE1" w:rsidP="00A45BF5">
      <w:pPr>
        <w:spacing w:after="0"/>
        <w:jc w:val="center"/>
        <w:rPr>
          <w:rFonts w:ascii="Garamond" w:hAnsi="Garamond"/>
          <w:b/>
          <w:color w:val="000000" w:themeColor="text1"/>
          <w:sz w:val="52"/>
          <w:szCs w:val="52"/>
        </w:rPr>
      </w:pPr>
      <w:r w:rsidRPr="00A45BF5">
        <w:rPr>
          <w:rFonts w:ascii="Garamond" w:hAnsi="Garamond"/>
          <w:b/>
          <w:color w:val="000000" w:themeColor="text1"/>
          <w:sz w:val="52"/>
          <w:szCs w:val="52"/>
        </w:rPr>
        <w:t>SOŁECKA STRATEGIA ROZWOJU</w:t>
      </w:r>
      <w:r w:rsidR="00A45BF5">
        <w:rPr>
          <w:rFonts w:ascii="Garamond" w:hAnsi="Garamond"/>
          <w:b/>
          <w:color w:val="000000" w:themeColor="text1"/>
          <w:sz w:val="52"/>
          <w:szCs w:val="52"/>
        </w:rPr>
        <w:t xml:space="preserve"> </w:t>
      </w:r>
      <w:r w:rsidR="00A75F6A" w:rsidRPr="00A45BF5">
        <w:rPr>
          <w:rFonts w:ascii="Garamond" w:hAnsi="Garamond"/>
          <w:b/>
          <w:color w:val="000000" w:themeColor="text1"/>
          <w:sz w:val="52"/>
          <w:szCs w:val="52"/>
        </w:rPr>
        <w:t xml:space="preserve"> </w:t>
      </w:r>
      <w:r w:rsidR="00A45BF5">
        <w:rPr>
          <w:rFonts w:ascii="Garamond" w:hAnsi="Garamond"/>
          <w:b/>
          <w:color w:val="000000" w:themeColor="text1"/>
          <w:sz w:val="52"/>
          <w:szCs w:val="52"/>
        </w:rPr>
        <w:t xml:space="preserve">    </w:t>
      </w:r>
      <w:r w:rsidR="00D97C7D">
        <w:rPr>
          <w:rFonts w:ascii="Garamond" w:hAnsi="Garamond"/>
          <w:b/>
          <w:color w:val="000000" w:themeColor="text1"/>
          <w:sz w:val="52"/>
          <w:szCs w:val="52"/>
        </w:rPr>
        <w:t xml:space="preserve">SOŁECTWA </w:t>
      </w:r>
      <w:r w:rsidR="007F42A3">
        <w:rPr>
          <w:rFonts w:ascii="Garamond" w:hAnsi="Garamond"/>
          <w:b/>
          <w:sz w:val="52"/>
          <w:szCs w:val="52"/>
        </w:rPr>
        <w:t>CHEŁST</w:t>
      </w:r>
    </w:p>
    <w:p w14:paraId="6209E057" w14:textId="77777777" w:rsidR="005F65C3" w:rsidRPr="00653AE1" w:rsidRDefault="00653AE1" w:rsidP="00656199">
      <w:pPr>
        <w:spacing w:after="0" w:line="360" w:lineRule="auto"/>
        <w:jc w:val="center"/>
        <w:rPr>
          <w:rFonts w:ascii="Garamond" w:hAnsi="Garamond"/>
          <w:b/>
          <w:sz w:val="36"/>
          <w:szCs w:val="36"/>
        </w:rPr>
      </w:pPr>
      <w:r w:rsidRPr="00653AE1">
        <w:rPr>
          <w:rFonts w:ascii="Garamond" w:hAnsi="Garamond"/>
          <w:b/>
          <w:sz w:val="36"/>
          <w:szCs w:val="36"/>
        </w:rPr>
        <w:t xml:space="preserve">w gminie </w:t>
      </w:r>
      <w:r w:rsidR="00E15B8A">
        <w:rPr>
          <w:rFonts w:ascii="Garamond" w:hAnsi="Garamond"/>
          <w:b/>
          <w:sz w:val="36"/>
          <w:szCs w:val="36"/>
        </w:rPr>
        <w:t>Drawsko</w:t>
      </w:r>
    </w:p>
    <w:p w14:paraId="2FF0592D" w14:textId="77777777" w:rsidR="001430B9" w:rsidRDefault="00653AE1" w:rsidP="0072616B">
      <w:pPr>
        <w:spacing w:after="0"/>
        <w:jc w:val="center"/>
        <w:rPr>
          <w:rFonts w:ascii="Garamond" w:hAnsi="Garamond"/>
          <w:b/>
          <w:sz w:val="36"/>
          <w:szCs w:val="36"/>
        </w:rPr>
      </w:pPr>
      <w:r w:rsidRPr="00653AE1">
        <w:rPr>
          <w:rFonts w:ascii="Garamond" w:hAnsi="Garamond"/>
          <w:b/>
          <w:sz w:val="36"/>
          <w:szCs w:val="36"/>
        </w:rPr>
        <w:t>na</w:t>
      </w:r>
      <w:r w:rsidR="007F42A3">
        <w:rPr>
          <w:rFonts w:ascii="Garamond" w:hAnsi="Garamond"/>
          <w:b/>
          <w:sz w:val="36"/>
          <w:szCs w:val="36"/>
        </w:rPr>
        <w:t xml:space="preserve"> okres maj 2025 – maj 2030</w:t>
      </w:r>
    </w:p>
    <w:p w14:paraId="3299D895" w14:textId="77777777" w:rsidR="006312D2" w:rsidRPr="001430B9" w:rsidRDefault="006312D2" w:rsidP="0072616B">
      <w:pPr>
        <w:spacing w:after="0"/>
        <w:jc w:val="center"/>
        <w:rPr>
          <w:rFonts w:ascii="Garamond" w:hAnsi="Garamond"/>
          <w:b/>
          <w:sz w:val="36"/>
          <w:szCs w:val="36"/>
        </w:rPr>
      </w:pPr>
    </w:p>
    <w:p w14:paraId="53169FAC" w14:textId="77777777" w:rsidR="005C67FF" w:rsidRDefault="0026232B" w:rsidP="000F40D8">
      <w:pPr>
        <w:spacing w:after="0" w:line="240" w:lineRule="auto"/>
        <w:jc w:val="right"/>
        <w:rPr>
          <w:rFonts w:ascii="Garamond" w:hAnsi="Garamond"/>
          <w:sz w:val="16"/>
          <w:szCs w:val="16"/>
        </w:rPr>
      </w:pPr>
      <w:r>
        <w:rPr>
          <w:rFonts w:ascii="Garamond" w:hAnsi="Garamond"/>
          <w:sz w:val="16"/>
          <w:szCs w:val="16"/>
        </w:rPr>
        <w:t xml:space="preserve">   </w:t>
      </w:r>
    </w:p>
    <w:p w14:paraId="25F877A2" w14:textId="77777777" w:rsidR="00653AE1" w:rsidRDefault="00E71D55" w:rsidP="00D86637">
      <w:pPr>
        <w:spacing w:after="0" w:line="240" w:lineRule="auto"/>
        <w:jc w:val="center"/>
        <w:rPr>
          <w:rFonts w:ascii="Garamond" w:hAnsi="Garamond"/>
          <w:sz w:val="16"/>
          <w:szCs w:val="16"/>
        </w:rPr>
      </w:pPr>
      <w:r w:rsidRPr="00E71D55">
        <w:rPr>
          <w:rFonts w:ascii="Garamond" w:hAnsi="Garamond"/>
          <w:noProof/>
          <w:sz w:val="16"/>
          <w:szCs w:val="16"/>
          <w:lang w:eastAsia="pl-PL"/>
        </w:rPr>
        <w:drawing>
          <wp:inline distT="0" distB="0" distL="0" distR="0" wp14:anchorId="097B6049" wp14:editId="5D297708">
            <wp:extent cx="3318344" cy="2488758"/>
            <wp:effectExtent l="19050" t="0" r="0" b="0"/>
            <wp:docPr id="2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a lokalizacyjna gminy Przyko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28" cy="249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1235C7" w14:textId="77777777" w:rsidR="001430B9" w:rsidRPr="001430B9" w:rsidRDefault="001430B9" w:rsidP="001430B9">
      <w:pPr>
        <w:spacing w:after="0" w:line="240" w:lineRule="auto"/>
        <w:jc w:val="center"/>
        <w:rPr>
          <w:rFonts w:ascii="Garamond" w:hAnsi="Garamond"/>
          <w:sz w:val="16"/>
          <w:szCs w:val="16"/>
        </w:rPr>
      </w:pPr>
    </w:p>
    <w:p w14:paraId="7DA5E868" w14:textId="77777777" w:rsidR="005C67FF" w:rsidRPr="00D86637" w:rsidRDefault="0026232B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D86637">
        <w:rPr>
          <w:rFonts w:ascii="Garamond" w:hAnsi="Garamond"/>
          <w:sz w:val="28"/>
          <w:szCs w:val="28"/>
        </w:rPr>
        <w:t xml:space="preserve">Dokument sporządzony przez przedstawicieli </w:t>
      </w:r>
    </w:p>
    <w:p w14:paraId="60D1EB2B" w14:textId="77777777" w:rsidR="00955030" w:rsidRDefault="0026232B" w:rsidP="00F361B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D86637">
        <w:rPr>
          <w:rFonts w:ascii="Garamond" w:hAnsi="Garamond"/>
          <w:sz w:val="28"/>
          <w:szCs w:val="28"/>
        </w:rPr>
        <w:t>grupy odnowy wsi</w:t>
      </w:r>
      <w:r w:rsidR="00455BF5" w:rsidRPr="00D86637">
        <w:rPr>
          <w:rFonts w:ascii="Garamond" w:hAnsi="Garamond"/>
          <w:sz w:val="28"/>
          <w:szCs w:val="28"/>
        </w:rPr>
        <w:t>:</w:t>
      </w:r>
    </w:p>
    <w:p w14:paraId="7037C788" w14:textId="77777777" w:rsidR="00CE08E8" w:rsidRDefault="00CE08E8" w:rsidP="00F361B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</w:p>
    <w:p w14:paraId="26EE905D" w14:textId="77777777" w:rsidR="007F42A3" w:rsidRPr="006B5254" w:rsidRDefault="007F42A3" w:rsidP="007F42A3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6B5254">
        <w:rPr>
          <w:rFonts w:ascii="Garamond" w:hAnsi="Garamond"/>
          <w:sz w:val="28"/>
          <w:szCs w:val="28"/>
        </w:rPr>
        <w:t>Sławomir Michałowski</w:t>
      </w:r>
    </w:p>
    <w:p w14:paraId="2924FF40" w14:textId="77777777" w:rsidR="007F42A3" w:rsidRPr="006B5254" w:rsidRDefault="007F42A3" w:rsidP="007F42A3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6B5254">
        <w:rPr>
          <w:rFonts w:ascii="Garamond" w:hAnsi="Garamond"/>
          <w:sz w:val="28"/>
          <w:szCs w:val="28"/>
        </w:rPr>
        <w:t>Ewelina Michałowska</w:t>
      </w:r>
    </w:p>
    <w:p w14:paraId="0B610E53" w14:textId="77777777" w:rsidR="007F42A3" w:rsidRPr="006B5254" w:rsidRDefault="007F42A3" w:rsidP="007F42A3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6B5254">
        <w:rPr>
          <w:rFonts w:ascii="Garamond" w:hAnsi="Garamond"/>
          <w:sz w:val="28"/>
          <w:szCs w:val="28"/>
        </w:rPr>
        <w:t xml:space="preserve">Karina </w:t>
      </w:r>
      <w:proofErr w:type="spellStart"/>
      <w:r w:rsidRPr="006B5254">
        <w:rPr>
          <w:rFonts w:ascii="Garamond" w:hAnsi="Garamond"/>
          <w:sz w:val="28"/>
          <w:szCs w:val="28"/>
        </w:rPr>
        <w:t>Rębarz</w:t>
      </w:r>
      <w:proofErr w:type="spellEnd"/>
      <w:r w:rsidRPr="006B5254">
        <w:rPr>
          <w:rFonts w:ascii="Garamond" w:hAnsi="Garamond"/>
          <w:sz w:val="28"/>
          <w:szCs w:val="28"/>
        </w:rPr>
        <w:t xml:space="preserve"> – Kamińska</w:t>
      </w:r>
    </w:p>
    <w:p w14:paraId="256F31FD" w14:textId="77777777" w:rsidR="007F42A3" w:rsidRPr="006B5254" w:rsidRDefault="007F42A3" w:rsidP="007F42A3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6B5254">
        <w:rPr>
          <w:rFonts w:ascii="Garamond" w:hAnsi="Garamond"/>
          <w:sz w:val="28"/>
          <w:szCs w:val="28"/>
        </w:rPr>
        <w:t>Marta Michalak</w:t>
      </w:r>
    </w:p>
    <w:p w14:paraId="35DD745A" w14:textId="77777777" w:rsidR="007F42A3" w:rsidRPr="006B5254" w:rsidRDefault="007F42A3" w:rsidP="007F42A3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6B5254">
        <w:rPr>
          <w:rFonts w:ascii="Garamond" w:hAnsi="Garamond"/>
          <w:sz w:val="28"/>
          <w:szCs w:val="28"/>
        </w:rPr>
        <w:t xml:space="preserve">Lidia </w:t>
      </w:r>
      <w:proofErr w:type="spellStart"/>
      <w:r w:rsidRPr="006B5254">
        <w:rPr>
          <w:rFonts w:ascii="Garamond" w:hAnsi="Garamond"/>
          <w:sz w:val="28"/>
          <w:szCs w:val="28"/>
        </w:rPr>
        <w:t>Dużalska</w:t>
      </w:r>
      <w:proofErr w:type="spellEnd"/>
    </w:p>
    <w:p w14:paraId="0BC57871" w14:textId="77777777" w:rsidR="00163690" w:rsidRDefault="007F42A3" w:rsidP="00F361B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  <w:r w:rsidRPr="006B5254">
        <w:rPr>
          <w:rFonts w:ascii="Garamond" w:hAnsi="Garamond"/>
          <w:sz w:val="28"/>
          <w:szCs w:val="28"/>
        </w:rPr>
        <w:t xml:space="preserve">Teresa </w:t>
      </w:r>
      <w:proofErr w:type="spellStart"/>
      <w:r w:rsidRPr="006B5254">
        <w:rPr>
          <w:rFonts w:ascii="Garamond" w:hAnsi="Garamond"/>
          <w:sz w:val="28"/>
          <w:szCs w:val="28"/>
        </w:rPr>
        <w:t>Kubiś</w:t>
      </w:r>
      <w:proofErr w:type="spellEnd"/>
    </w:p>
    <w:p w14:paraId="31AA2F10" w14:textId="77777777" w:rsidR="00CE08E8" w:rsidRPr="00F361BE" w:rsidRDefault="00CE08E8" w:rsidP="00F361BE">
      <w:pPr>
        <w:spacing w:after="120" w:line="240" w:lineRule="auto"/>
        <w:jc w:val="center"/>
        <w:rPr>
          <w:rFonts w:ascii="Garamond" w:hAnsi="Garamond"/>
          <w:sz w:val="28"/>
          <w:szCs w:val="28"/>
        </w:rPr>
      </w:pPr>
    </w:p>
    <w:p w14:paraId="68DC5280" w14:textId="77777777" w:rsidR="00163690" w:rsidRPr="00163690" w:rsidRDefault="00163690" w:rsidP="00CE08E8">
      <w:pPr>
        <w:spacing w:after="0" w:line="240" w:lineRule="auto"/>
        <w:jc w:val="center"/>
        <w:rPr>
          <w:sz w:val="28"/>
          <w:szCs w:val="28"/>
        </w:rPr>
      </w:pPr>
      <w:r w:rsidRPr="00163690">
        <w:rPr>
          <w:rFonts w:ascii="Garamond" w:hAnsi="Garamond"/>
          <w:sz w:val="28"/>
          <w:szCs w:val="28"/>
        </w:rPr>
        <w:t xml:space="preserve">z udziałem moderatorów </w:t>
      </w:r>
    </w:p>
    <w:p w14:paraId="6755E299" w14:textId="77777777" w:rsidR="00163690" w:rsidRDefault="007F42A3" w:rsidP="00CE08E8">
      <w:pPr>
        <w:spacing w:after="0" w:line="240" w:lineRule="auto"/>
        <w:jc w:val="center"/>
        <w:rPr>
          <w:rFonts w:ascii="Garamond" w:hAnsi="Garamond"/>
          <w:i/>
          <w:sz w:val="28"/>
          <w:szCs w:val="28"/>
        </w:rPr>
      </w:pPr>
      <w:r w:rsidRPr="00163690">
        <w:rPr>
          <w:rFonts w:ascii="Garamond" w:hAnsi="Garamond"/>
          <w:i/>
          <w:sz w:val="28"/>
          <w:szCs w:val="28"/>
        </w:rPr>
        <w:t>Nina Kropidłowska</w:t>
      </w:r>
      <w:r>
        <w:rPr>
          <w:rFonts w:ascii="Garamond" w:hAnsi="Garamond"/>
          <w:i/>
          <w:sz w:val="28"/>
          <w:szCs w:val="28"/>
        </w:rPr>
        <w:t>, Natalia Szymanowska</w:t>
      </w:r>
    </w:p>
    <w:p w14:paraId="64E2E936" w14:textId="77777777" w:rsidR="0037778E" w:rsidRPr="007F42A3" w:rsidRDefault="0037778E" w:rsidP="00CE08E8">
      <w:pPr>
        <w:tabs>
          <w:tab w:val="left" w:pos="2203"/>
        </w:tabs>
        <w:spacing w:after="0"/>
        <w:rPr>
          <w:rFonts w:ascii="Garamond" w:hAnsi="Garamond"/>
          <w:i/>
          <w:sz w:val="24"/>
          <w:szCs w:val="24"/>
        </w:rPr>
      </w:pPr>
    </w:p>
    <w:p w14:paraId="7019B074" w14:textId="77777777" w:rsidR="00455BF5" w:rsidRDefault="00455BF5">
      <w:pPr>
        <w:rPr>
          <w:rFonts w:ascii="Garamond" w:hAnsi="Garamond"/>
          <w:b/>
          <w:bCs/>
          <w:caps/>
          <w:sz w:val="28"/>
          <w:szCs w:val="28"/>
          <w:u w:val="single"/>
        </w:rPr>
      </w:pPr>
    </w:p>
    <w:p w14:paraId="24934B4D" w14:textId="77777777" w:rsidR="005C67FF" w:rsidRDefault="0026232B" w:rsidP="007F42A3">
      <w:pPr>
        <w:rPr>
          <w:rFonts w:ascii="Garamond" w:hAnsi="Garamond"/>
          <w:b/>
          <w:bCs/>
          <w:caps/>
          <w:sz w:val="28"/>
          <w:szCs w:val="28"/>
          <w:u w:val="single"/>
        </w:rPr>
      </w:pPr>
      <w:r>
        <w:rPr>
          <w:rFonts w:ascii="Garamond" w:hAnsi="Garamond"/>
          <w:b/>
          <w:bCs/>
          <w:caps/>
          <w:sz w:val="28"/>
          <w:szCs w:val="28"/>
          <w:u w:val="single"/>
        </w:rPr>
        <w:t>SPIS TREŚCI</w:t>
      </w:r>
    </w:p>
    <w:p w14:paraId="41BC97DF" w14:textId="77777777" w:rsidR="000C4940" w:rsidRDefault="000C4940">
      <w:pPr>
        <w:rPr>
          <w:rFonts w:ascii="Garamond" w:hAnsi="Garamond"/>
          <w:b/>
          <w:bCs/>
          <w:caps/>
          <w:sz w:val="28"/>
          <w:szCs w:val="28"/>
          <w:u w:val="single"/>
        </w:rPr>
      </w:pPr>
    </w:p>
    <w:sdt>
      <w:sdtPr>
        <w:rPr>
          <w:rFonts w:ascii="Garamond" w:eastAsia="Calibri" w:hAnsi="Garamond"/>
          <w:b w:val="0"/>
          <w:bCs w:val="0"/>
          <w:color w:val="auto"/>
          <w:sz w:val="22"/>
          <w:szCs w:val="22"/>
        </w:rPr>
        <w:id w:val="358417339"/>
        <w:docPartObj>
          <w:docPartGallery w:val="Table of Contents"/>
          <w:docPartUnique/>
        </w:docPartObj>
      </w:sdtPr>
      <w:sdtEndPr>
        <w:rPr>
          <w:b/>
          <w:sz w:val="28"/>
          <w:szCs w:val="28"/>
        </w:rPr>
      </w:sdtEndPr>
      <w:sdtContent>
        <w:p w14:paraId="7B1B2A1D" w14:textId="77777777" w:rsidR="00B81308" w:rsidRPr="006828D2" w:rsidRDefault="00B81308" w:rsidP="00B81308">
          <w:pPr>
            <w:pStyle w:val="Nagwekspisutreci"/>
            <w:spacing w:before="0" w:line="360" w:lineRule="auto"/>
            <w:ind w:left="708"/>
            <w:rPr>
              <w:rStyle w:val="Wyrnienieintensywne"/>
              <w:rFonts w:ascii="Garamond" w:hAnsi="Garamond"/>
              <w:b/>
              <w:i w:val="0"/>
              <w:color w:val="000000" w:themeColor="text1"/>
              <w:sz w:val="24"/>
              <w:szCs w:val="24"/>
            </w:rPr>
          </w:pPr>
        </w:p>
        <w:p w14:paraId="5C2B8E26" w14:textId="77777777" w:rsidR="00B81308" w:rsidRPr="00B81308" w:rsidRDefault="00B81308" w:rsidP="00B81308">
          <w:pPr>
            <w:pStyle w:val="Spistreci2"/>
            <w:tabs>
              <w:tab w:val="right" w:leader="dot" w:pos="9062"/>
            </w:tabs>
            <w:spacing w:line="360" w:lineRule="auto"/>
            <w:ind w:left="0"/>
            <w:rPr>
              <w:rFonts w:ascii="Garamond" w:eastAsiaTheme="minorEastAsia" w:hAnsi="Garamond" w:cstheme="minorBidi"/>
              <w:iCs/>
              <w:noProof/>
              <w:sz w:val="24"/>
              <w:szCs w:val="24"/>
              <w:lang w:eastAsia="pl-PL"/>
            </w:rPr>
          </w:pPr>
          <w:r w:rsidRPr="00B81308">
            <w:rPr>
              <w:rStyle w:val="Wyrnienieintensywne"/>
              <w:rFonts w:ascii="Garamond" w:hAnsi="Garamond"/>
              <w:b w:val="0"/>
              <w:i w:val="0"/>
              <w:iCs w:val="0"/>
              <w:color w:val="000000" w:themeColor="text1"/>
              <w:sz w:val="24"/>
              <w:szCs w:val="24"/>
            </w:rPr>
            <w:t xml:space="preserve">I. </w:t>
          </w:r>
          <w:r w:rsidR="00A21806" w:rsidRPr="00B81308">
            <w:rPr>
              <w:rStyle w:val="Wyrnienieintensywne"/>
              <w:rFonts w:ascii="Garamond" w:hAnsi="Garamond" w:cstheme="minorHAnsi"/>
              <w:b w:val="0"/>
              <w:i w:val="0"/>
              <w:iCs w:val="0"/>
              <w:color w:val="000000" w:themeColor="text1"/>
              <w:sz w:val="24"/>
              <w:szCs w:val="24"/>
            </w:rPr>
            <w:fldChar w:fldCharType="begin"/>
          </w:r>
          <w:r w:rsidRPr="00B81308">
            <w:rPr>
              <w:rStyle w:val="Wyrnienieintensywne"/>
              <w:rFonts w:ascii="Garamond" w:hAnsi="Garamond" w:cstheme="minorHAnsi"/>
              <w:b w:val="0"/>
              <w:i w:val="0"/>
              <w:iCs w:val="0"/>
              <w:color w:val="000000" w:themeColor="text1"/>
              <w:sz w:val="24"/>
              <w:szCs w:val="24"/>
            </w:rPr>
            <w:instrText xml:space="preserve"> TOC \o \u </w:instrText>
          </w:r>
          <w:r w:rsidR="00A21806" w:rsidRPr="00B81308">
            <w:rPr>
              <w:rStyle w:val="Wyrnienieintensywne"/>
              <w:rFonts w:ascii="Garamond" w:hAnsi="Garamond" w:cstheme="minorHAnsi"/>
              <w:b w:val="0"/>
              <w:i w:val="0"/>
              <w:iCs w:val="0"/>
              <w:color w:val="000000" w:themeColor="text1"/>
              <w:sz w:val="24"/>
              <w:szCs w:val="24"/>
            </w:rPr>
            <w:fldChar w:fldCharType="separate"/>
          </w:r>
          <w:r w:rsidRPr="00B81308">
            <w:rPr>
              <w:rFonts w:ascii="Garamond" w:hAnsi="Garamond"/>
              <w:noProof/>
              <w:sz w:val="24"/>
              <w:szCs w:val="24"/>
            </w:rPr>
            <w:t xml:space="preserve">Wstęp </w:t>
          </w:r>
          <w:r w:rsidRPr="00B81308">
            <w:rPr>
              <w:rFonts w:ascii="Garamond" w:hAnsi="Garamond"/>
              <w:noProof/>
              <w:sz w:val="24"/>
              <w:szCs w:val="24"/>
            </w:rPr>
            <w:tab/>
            <w:t>3</w:t>
          </w:r>
        </w:p>
        <w:p w14:paraId="0DF92C23" w14:textId="77777777" w:rsidR="00B81308" w:rsidRPr="00B81308" w:rsidRDefault="00B81308" w:rsidP="00B81308">
          <w:pPr>
            <w:pStyle w:val="Spistreci6"/>
            <w:tabs>
              <w:tab w:val="right" w:leader="dot" w:pos="9062"/>
            </w:tabs>
            <w:spacing w:line="360" w:lineRule="auto"/>
            <w:ind w:left="0"/>
            <w:rPr>
              <w:rFonts w:ascii="Garamond" w:eastAsiaTheme="minorEastAsia" w:hAnsi="Garamond" w:cstheme="minorBidi"/>
              <w:noProof/>
              <w:sz w:val="24"/>
              <w:szCs w:val="24"/>
              <w:lang w:eastAsia="pl-PL"/>
            </w:rPr>
          </w:pPr>
          <w:r w:rsidRPr="00B81308">
            <w:rPr>
              <w:rStyle w:val="Wyrnienieintensywne"/>
              <w:rFonts w:ascii="Garamond" w:hAnsi="Garamond"/>
              <w:b w:val="0"/>
              <w:i w:val="0"/>
              <w:color w:val="000000" w:themeColor="text1"/>
              <w:sz w:val="24"/>
              <w:szCs w:val="24"/>
            </w:rPr>
            <w:t>II. Karta diagnozy zaawansowania Odnowy Miejscowości</w:t>
          </w:r>
          <w:r w:rsidRPr="00B81308">
            <w:rPr>
              <w:rFonts w:ascii="Garamond" w:hAnsi="Garamond"/>
              <w:noProof/>
              <w:sz w:val="24"/>
              <w:szCs w:val="24"/>
            </w:rPr>
            <w:tab/>
            <w:t>4</w:t>
          </w:r>
        </w:p>
        <w:p w14:paraId="2B1EF682" w14:textId="77777777" w:rsidR="00B81308" w:rsidRPr="00B81308" w:rsidRDefault="00B81308" w:rsidP="00B81308">
          <w:pPr>
            <w:pStyle w:val="Spistreci2"/>
            <w:tabs>
              <w:tab w:val="right" w:leader="dot" w:pos="9062"/>
            </w:tabs>
            <w:spacing w:line="360" w:lineRule="auto"/>
            <w:ind w:left="0"/>
            <w:rPr>
              <w:rFonts w:ascii="Garamond" w:eastAsiaTheme="minorEastAsia" w:hAnsi="Garamond" w:cstheme="minorBidi"/>
              <w:iCs/>
              <w:noProof/>
              <w:sz w:val="24"/>
              <w:szCs w:val="24"/>
              <w:lang w:eastAsia="pl-PL"/>
            </w:rPr>
          </w:pPr>
          <w:r w:rsidRPr="00B81308">
            <w:rPr>
              <w:rStyle w:val="Wyrnienieintensywne"/>
              <w:rFonts w:ascii="Garamond" w:hAnsi="Garamond"/>
              <w:b w:val="0"/>
              <w:i w:val="0"/>
              <w:color w:val="000000" w:themeColor="text1"/>
              <w:sz w:val="24"/>
              <w:szCs w:val="24"/>
            </w:rPr>
            <w:t>II. Sprawozdanie z wizji w terenie</w:t>
          </w:r>
          <w:r w:rsidRPr="00B81308">
            <w:rPr>
              <w:rFonts w:ascii="Garamond" w:hAnsi="Garamond"/>
              <w:noProof/>
              <w:sz w:val="24"/>
              <w:szCs w:val="24"/>
            </w:rPr>
            <w:tab/>
          </w:r>
          <w:r w:rsidRPr="00F37703">
            <w:rPr>
              <w:rFonts w:ascii="Garamond" w:hAnsi="Garamond"/>
              <w:noProof/>
              <w:sz w:val="24"/>
              <w:szCs w:val="24"/>
            </w:rPr>
            <w:t>7</w:t>
          </w:r>
        </w:p>
        <w:p w14:paraId="5DE3B11E" w14:textId="77777777" w:rsidR="00B81308" w:rsidRPr="00B81308" w:rsidRDefault="00B81308" w:rsidP="00B81308">
          <w:pPr>
            <w:pStyle w:val="Spistreci6"/>
            <w:tabs>
              <w:tab w:val="right" w:leader="dot" w:pos="9062"/>
            </w:tabs>
            <w:spacing w:line="360" w:lineRule="auto"/>
            <w:ind w:left="0"/>
            <w:rPr>
              <w:rFonts w:ascii="Garamond" w:eastAsiaTheme="minorEastAsia" w:hAnsi="Garamond" w:cstheme="minorBidi"/>
              <w:noProof/>
              <w:sz w:val="24"/>
              <w:szCs w:val="24"/>
              <w:lang w:eastAsia="pl-PL"/>
            </w:rPr>
          </w:pPr>
          <w:r w:rsidRPr="00B81308">
            <w:rPr>
              <w:rFonts w:ascii="Garamond" w:hAnsi="Garamond"/>
              <w:noProof/>
              <w:sz w:val="24"/>
              <w:szCs w:val="24"/>
            </w:rPr>
            <w:t xml:space="preserve">IV. </w:t>
          </w:r>
          <w:r w:rsidRPr="00B81308">
            <w:rPr>
              <w:rStyle w:val="Wyrnienieintensywne"/>
              <w:rFonts w:ascii="Garamond" w:hAnsi="Garamond"/>
              <w:b w:val="0"/>
              <w:i w:val="0"/>
              <w:color w:val="000000" w:themeColor="text1"/>
              <w:sz w:val="24"/>
              <w:szCs w:val="24"/>
            </w:rPr>
            <w:t xml:space="preserve">Analiza zasobów </w:t>
          </w:r>
          <w:r w:rsidRPr="00B81308">
            <w:rPr>
              <w:rFonts w:ascii="Garamond" w:hAnsi="Garamond"/>
              <w:noProof/>
              <w:sz w:val="24"/>
              <w:szCs w:val="24"/>
            </w:rPr>
            <w:tab/>
            <w:t>10</w:t>
          </w:r>
        </w:p>
        <w:p w14:paraId="030EA837" w14:textId="77777777" w:rsidR="00B81308" w:rsidRPr="00B81308" w:rsidRDefault="00B81308" w:rsidP="00B81308">
          <w:pPr>
            <w:pStyle w:val="Spistreci6"/>
            <w:tabs>
              <w:tab w:val="right" w:leader="dot" w:pos="9062"/>
            </w:tabs>
            <w:spacing w:line="360" w:lineRule="auto"/>
            <w:ind w:left="0"/>
            <w:rPr>
              <w:rFonts w:ascii="Garamond" w:eastAsiaTheme="minorEastAsia" w:hAnsi="Garamond" w:cstheme="minorBidi"/>
              <w:noProof/>
              <w:sz w:val="24"/>
              <w:szCs w:val="24"/>
              <w:lang w:eastAsia="pl-PL"/>
            </w:rPr>
          </w:pPr>
          <w:r w:rsidRPr="00B81308">
            <w:rPr>
              <w:rStyle w:val="Wyrnienieintensywne"/>
              <w:rFonts w:ascii="Garamond" w:hAnsi="Garamond"/>
              <w:b w:val="0"/>
              <w:i w:val="0"/>
              <w:color w:val="000000" w:themeColor="text1"/>
              <w:sz w:val="24"/>
              <w:szCs w:val="24"/>
            </w:rPr>
            <w:t>V. Analiza SWOT</w:t>
          </w:r>
          <w:r w:rsidR="004E0016">
            <w:rPr>
              <w:rFonts w:ascii="Garamond" w:hAnsi="Garamond"/>
              <w:noProof/>
              <w:sz w:val="24"/>
              <w:szCs w:val="24"/>
            </w:rPr>
            <w:t xml:space="preserve"> </w:t>
          </w:r>
          <w:r w:rsidR="004E0016">
            <w:rPr>
              <w:rFonts w:ascii="Garamond" w:hAnsi="Garamond"/>
              <w:noProof/>
              <w:sz w:val="24"/>
              <w:szCs w:val="24"/>
            </w:rPr>
            <w:tab/>
            <w:t>13</w:t>
          </w:r>
        </w:p>
        <w:p w14:paraId="6457F110" w14:textId="77777777" w:rsidR="00B81308" w:rsidRPr="00B81308" w:rsidRDefault="00B81308" w:rsidP="00B81308">
          <w:pPr>
            <w:pStyle w:val="Spistreci2"/>
            <w:tabs>
              <w:tab w:val="right" w:leader="dot" w:pos="9062"/>
            </w:tabs>
            <w:spacing w:line="360" w:lineRule="auto"/>
            <w:ind w:left="0"/>
            <w:rPr>
              <w:rFonts w:ascii="Garamond" w:hAnsi="Garamond"/>
              <w:noProof/>
              <w:sz w:val="24"/>
              <w:szCs w:val="24"/>
            </w:rPr>
          </w:pPr>
          <w:r w:rsidRPr="00B81308">
            <w:rPr>
              <w:rStyle w:val="Wyrnienieintensywne"/>
              <w:rFonts w:ascii="Garamond" w:hAnsi="Garamond"/>
              <w:b w:val="0"/>
              <w:i w:val="0"/>
              <w:color w:val="000000" w:themeColor="text1"/>
              <w:sz w:val="24"/>
              <w:szCs w:val="24"/>
            </w:rPr>
            <w:t>VI. Analiza potencjału rozwojowego</w:t>
          </w:r>
          <w:r w:rsidR="004E0016">
            <w:rPr>
              <w:rFonts w:ascii="Garamond" w:hAnsi="Garamond"/>
              <w:noProof/>
              <w:sz w:val="24"/>
              <w:szCs w:val="24"/>
            </w:rPr>
            <w:tab/>
            <w:t>16</w:t>
          </w:r>
        </w:p>
        <w:p w14:paraId="1CC7DDAA" w14:textId="77777777" w:rsidR="00B81308" w:rsidRPr="00B81308" w:rsidRDefault="00B81308" w:rsidP="00B81308">
          <w:pPr>
            <w:pStyle w:val="Spistreci2"/>
            <w:tabs>
              <w:tab w:val="right" w:leader="dot" w:pos="9062"/>
            </w:tabs>
            <w:spacing w:line="360" w:lineRule="auto"/>
            <w:ind w:left="0"/>
            <w:rPr>
              <w:rFonts w:ascii="Garamond" w:eastAsiaTheme="minorEastAsia" w:hAnsi="Garamond" w:cstheme="minorBidi"/>
              <w:noProof/>
              <w:sz w:val="24"/>
              <w:szCs w:val="24"/>
              <w:lang w:eastAsia="pl-PL"/>
            </w:rPr>
          </w:pPr>
          <w:r w:rsidRPr="00B81308">
            <w:rPr>
              <w:rFonts w:ascii="Garamond" w:hAnsi="Garamond"/>
              <w:noProof/>
              <w:sz w:val="24"/>
              <w:szCs w:val="24"/>
            </w:rPr>
            <w:t xml:space="preserve">VII. </w:t>
          </w:r>
          <w:r w:rsidRPr="00B81308">
            <w:rPr>
              <w:rStyle w:val="Wyrnienieintensywne"/>
              <w:rFonts w:ascii="Garamond" w:hAnsi="Garamond"/>
              <w:b w:val="0"/>
              <w:i w:val="0"/>
              <w:color w:val="000000" w:themeColor="text1"/>
              <w:sz w:val="24"/>
              <w:szCs w:val="24"/>
            </w:rPr>
            <w:t>Wnioski z analizy</w:t>
          </w:r>
          <w:r w:rsidR="004E0016">
            <w:rPr>
              <w:rFonts w:ascii="Garamond" w:hAnsi="Garamond"/>
              <w:noProof/>
              <w:sz w:val="24"/>
              <w:szCs w:val="24"/>
            </w:rPr>
            <w:tab/>
            <w:t>17</w:t>
          </w:r>
        </w:p>
        <w:p w14:paraId="3A8F8DFD" w14:textId="77777777" w:rsidR="00B81308" w:rsidRPr="00B81308" w:rsidRDefault="00B81308" w:rsidP="00B81308">
          <w:pPr>
            <w:pStyle w:val="Spistreci4"/>
            <w:tabs>
              <w:tab w:val="right" w:leader="dot" w:pos="9062"/>
            </w:tabs>
            <w:spacing w:line="360" w:lineRule="auto"/>
            <w:ind w:left="0"/>
            <w:rPr>
              <w:rFonts w:ascii="Garamond" w:eastAsiaTheme="minorEastAsia" w:hAnsi="Garamond" w:cstheme="minorBidi"/>
              <w:noProof/>
              <w:sz w:val="24"/>
              <w:szCs w:val="24"/>
              <w:lang w:eastAsia="pl-PL"/>
            </w:rPr>
          </w:pPr>
          <w:r w:rsidRPr="00B81308">
            <w:rPr>
              <w:rStyle w:val="Wyrnienieintensywne"/>
              <w:rFonts w:ascii="Garamond" w:hAnsi="Garamond"/>
              <w:b w:val="0"/>
              <w:i w:val="0"/>
              <w:color w:val="000000" w:themeColor="text1"/>
              <w:sz w:val="24"/>
              <w:szCs w:val="24"/>
            </w:rPr>
            <w:t>VIII. Wizja</w:t>
          </w:r>
          <w:r w:rsidR="004E0016">
            <w:rPr>
              <w:rFonts w:ascii="Garamond" w:hAnsi="Garamond"/>
              <w:noProof/>
              <w:sz w:val="24"/>
              <w:szCs w:val="24"/>
            </w:rPr>
            <w:tab/>
            <w:t>18</w:t>
          </w:r>
        </w:p>
        <w:p w14:paraId="3046E479" w14:textId="77777777" w:rsidR="00B81308" w:rsidRPr="00B81308" w:rsidRDefault="00B81308" w:rsidP="00B81308">
          <w:pPr>
            <w:pStyle w:val="Spistreci3"/>
            <w:tabs>
              <w:tab w:val="right" w:leader="dot" w:pos="9062"/>
            </w:tabs>
            <w:spacing w:line="360" w:lineRule="auto"/>
            <w:ind w:left="0"/>
            <w:rPr>
              <w:rFonts w:ascii="Garamond" w:eastAsiaTheme="minorEastAsia" w:hAnsi="Garamond" w:cstheme="minorBidi"/>
              <w:noProof/>
              <w:sz w:val="24"/>
              <w:szCs w:val="24"/>
              <w:lang w:eastAsia="pl-PL"/>
            </w:rPr>
          </w:pPr>
          <w:r w:rsidRPr="00B81308">
            <w:rPr>
              <w:rStyle w:val="Wyrnienieintensywne"/>
              <w:rFonts w:ascii="Garamond" w:hAnsi="Garamond"/>
              <w:b w:val="0"/>
              <w:i w:val="0"/>
              <w:color w:val="000000" w:themeColor="text1"/>
              <w:sz w:val="24"/>
              <w:szCs w:val="24"/>
            </w:rPr>
            <w:t>IX. Program długoterminowy Odnowy Miejscowości</w:t>
          </w:r>
          <w:r>
            <w:rPr>
              <w:rFonts w:ascii="Garamond" w:hAnsi="Garamond"/>
              <w:noProof/>
              <w:sz w:val="24"/>
              <w:szCs w:val="24"/>
            </w:rPr>
            <w:t xml:space="preserve"> </w:t>
          </w:r>
          <w:r w:rsidR="004E0016">
            <w:rPr>
              <w:rFonts w:ascii="Garamond" w:hAnsi="Garamond"/>
              <w:noProof/>
              <w:sz w:val="24"/>
              <w:szCs w:val="24"/>
            </w:rPr>
            <w:tab/>
            <w:t>19</w:t>
          </w:r>
        </w:p>
        <w:p w14:paraId="2AB7CD53" w14:textId="77777777" w:rsidR="00B81308" w:rsidRPr="00B81308" w:rsidRDefault="00B81308" w:rsidP="00B81308">
          <w:pPr>
            <w:pStyle w:val="Spistreci3"/>
            <w:tabs>
              <w:tab w:val="right" w:leader="dot" w:pos="9062"/>
            </w:tabs>
            <w:spacing w:line="360" w:lineRule="auto"/>
            <w:ind w:left="0"/>
            <w:rPr>
              <w:rFonts w:ascii="Garamond" w:eastAsiaTheme="minorEastAsia" w:hAnsi="Garamond" w:cstheme="minorBidi"/>
              <w:noProof/>
              <w:sz w:val="24"/>
              <w:szCs w:val="24"/>
              <w:lang w:eastAsia="pl-PL"/>
            </w:rPr>
          </w:pPr>
          <w:r w:rsidRPr="00B81308">
            <w:rPr>
              <w:rStyle w:val="Wyrnienieintensywne"/>
              <w:rFonts w:ascii="Garamond" w:hAnsi="Garamond"/>
              <w:b w:val="0"/>
              <w:i w:val="0"/>
              <w:color w:val="000000" w:themeColor="text1"/>
              <w:sz w:val="24"/>
              <w:szCs w:val="24"/>
            </w:rPr>
            <w:t>X. Program krótkoterminowy Odnowy Miejscowości</w:t>
          </w:r>
          <w:r w:rsidR="00C73E3B">
            <w:rPr>
              <w:rFonts w:ascii="Garamond" w:hAnsi="Garamond"/>
              <w:noProof/>
              <w:sz w:val="24"/>
              <w:szCs w:val="24"/>
            </w:rPr>
            <w:t xml:space="preserve"> </w:t>
          </w:r>
          <w:r w:rsidR="004E0016">
            <w:rPr>
              <w:rFonts w:ascii="Garamond" w:hAnsi="Garamond"/>
              <w:noProof/>
              <w:sz w:val="24"/>
              <w:szCs w:val="24"/>
            </w:rPr>
            <w:tab/>
            <w:t>21</w:t>
          </w:r>
        </w:p>
        <w:p w14:paraId="684CBB0C" w14:textId="77777777" w:rsidR="00B81308" w:rsidRDefault="00A21806" w:rsidP="00B81308">
          <w:pPr>
            <w:pStyle w:val="Akapitzlist"/>
            <w:spacing w:line="360" w:lineRule="auto"/>
            <w:ind w:left="1445" w:right="-142"/>
            <w:rPr>
              <w:rFonts w:ascii="Calibri" w:hAnsi="Calibri"/>
              <w:b w:val="0"/>
              <w:sz w:val="22"/>
              <w:szCs w:val="22"/>
            </w:rPr>
          </w:pPr>
          <w:r w:rsidRPr="00B81308">
            <w:rPr>
              <w:rStyle w:val="Wyrnienieintensywne"/>
              <w:rFonts w:cstheme="minorHAnsi"/>
              <w:i w:val="0"/>
              <w:iCs w:val="0"/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62B0A9A7" w14:textId="77777777" w:rsidR="005C67FF" w:rsidRDefault="005C67FF"/>
    <w:p w14:paraId="2E6953E5" w14:textId="77777777" w:rsidR="00E71D55" w:rsidRDefault="00E71D55"/>
    <w:p w14:paraId="19C44512" w14:textId="77777777" w:rsidR="00E71D55" w:rsidRDefault="00E71D55"/>
    <w:p w14:paraId="199A84F4" w14:textId="77777777" w:rsidR="00163690" w:rsidRDefault="00163690"/>
    <w:p w14:paraId="57EB4E12" w14:textId="77777777" w:rsidR="00E71D55" w:rsidRDefault="00E71D55"/>
    <w:p w14:paraId="791EE2AD" w14:textId="77777777" w:rsidR="00E71D55" w:rsidRDefault="00E71D55"/>
    <w:p w14:paraId="30EAF465" w14:textId="77777777" w:rsidR="00E71D55" w:rsidRDefault="00E71D55"/>
    <w:p w14:paraId="40AE8FBF" w14:textId="77777777" w:rsidR="00E71D55" w:rsidRDefault="00E71D55"/>
    <w:p w14:paraId="03CD700D" w14:textId="77777777" w:rsidR="00E71D55" w:rsidRDefault="00E71D55"/>
    <w:p w14:paraId="7B505825" w14:textId="77777777" w:rsidR="00F6292D" w:rsidRDefault="00F6292D"/>
    <w:p w14:paraId="545270D6" w14:textId="77777777" w:rsidR="00F6292D" w:rsidRDefault="00F6292D"/>
    <w:p w14:paraId="79BFA312" w14:textId="77777777" w:rsidR="00B34048" w:rsidRDefault="00B34048"/>
    <w:p w14:paraId="47DFE7DE" w14:textId="77777777" w:rsidR="005C67FF" w:rsidRDefault="005C67FF">
      <w:pPr>
        <w:rPr>
          <w:bCs/>
          <w:caps/>
        </w:rPr>
      </w:pPr>
    </w:p>
    <w:p w14:paraId="73CF1313" w14:textId="77777777" w:rsidR="00163690" w:rsidRDefault="00163690">
      <w:pPr>
        <w:rPr>
          <w:bCs/>
          <w:caps/>
        </w:rPr>
      </w:pPr>
    </w:p>
    <w:p w14:paraId="6A1BC187" w14:textId="77777777" w:rsidR="00F6292D" w:rsidRDefault="0026232B" w:rsidP="0031291C">
      <w:pPr>
        <w:pStyle w:val="Akapitzlist"/>
        <w:numPr>
          <w:ilvl w:val="0"/>
          <w:numId w:val="2"/>
        </w:numPr>
        <w:rPr>
          <w:bCs/>
          <w:caps/>
        </w:rPr>
      </w:pPr>
      <w:r>
        <w:rPr>
          <w:bCs/>
          <w:caps/>
        </w:rPr>
        <w:t>WSTĘP</w:t>
      </w:r>
    </w:p>
    <w:p w14:paraId="45DC3B2C" w14:textId="77777777" w:rsidR="007F42A3" w:rsidRDefault="007F42A3" w:rsidP="007F42A3">
      <w:pPr>
        <w:pStyle w:val="Default"/>
        <w:jc w:val="both"/>
        <w:rPr>
          <w:rFonts w:ascii="Garamond" w:hAnsi="Garamond"/>
          <w:sz w:val="22"/>
          <w:szCs w:val="22"/>
        </w:rPr>
      </w:pPr>
    </w:p>
    <w:p w14:paraId="2CD6ECBD" w14:textId="77777777" w:rsidR="007F42A3" w:rsidRDefault="007F42A3" w:rsidP="007F42A3">
      <w:pPr>
        <w:pStyle w:val="Default"/>
        <w:jc w:val="both"/>
      </w:pPr>
      <w:r>
        <w:rPr>
          <w:rFonts w:ascii="Garamond" w:hAnsi="Garamond"/>
          <w:sz w:val="22"/>
          <w:szCs w:val="22"/>
        </w:rPr>
        <w:t xml:space="preserve">Niniejszy dokument </w:t>
      </w:r>
      <w:r>
        <w:rPr>
          <w:rFonts w:ascii="Garamond" w:hAnsi="Garamond"/>
          <w:color w:val="00000A"/>
          <w:sz w:val="22"/>
          <w:szCs w:val="22"/>
        </w:rPr>
        <w:t>powstał w wyniku prac czło</w:t>
      </w:r>
      <w:r>
        <w:rPr>
          <w:rFonts w:ascii="Garamond" w:hAnsi="Garamond"/>
          <w:sz w:val="22"/>
          <w:szCs w:val="22"/>
        </w:rPr>
        <w:t>nków Grupy Odnowy Wsi Chełst biorących udział w warsztatach organizow</w:t>
      </w:r>
      <w:r w:rsidR="00F361BE">
        <w:rPr>
          <w:rFonts w:ascii="Garamond" w:hAnsi="Garamond"/>
          <w:sz w:val="22"/>
          <w:szCs w:val="22"/>
        </w:rPr>
        <w:t>anych w dniach 25-26.04.2025 r.</w:t>
      </w:r>
      <w:r>
        <w:rPr>
          <w:rFonts w:ascii="Garamond" w:hAnsi="Garamond"/>
          <w:sz w:val="22"/>
          <w:szCs w:val="22"/>
        </w:rPr>
        <w:t xml:space="preserve"> w ramach programu „Wielkopolska Odnowa Wsi 2020+”.</w:t>
      </w:r>
    </w:p>
    <w:p w14:paraId="4C44DBC3" w14:textId="77777777" w:rsidR="005C67FF" w:rsidRDefault="005C67FF">
      <w:pPr>
        <w:pStyle w:val="Default"/>
        <w:ind w:firstLine="708"/>
        <w:jc w:val="both"/>
        <w:rPr>
          <w:rFonts w:ascii="Garamond" w:hAnsi="Garamond"/>
          <w:b/>
          <w:sz w:val="22"/>
          <w:szCs w:val="22"/>
        </w:rPr>
      </w:pPr>
    </w:p>
    <w:p w14:paraId="08AF9E29" w14:textId="77777777" w:rsidR="005C67FF" w:rsidRDefault="0026232B">
      <w:pPr>
        <w:pStyle w:val="Default"/>
        <w:spacing w:line="276" w:lineRule="auto"/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Strategia określa drogę do wyznaczonego celu, jakim jest poprawa warunków życia w sołectwie. Służy jego rozwojowi poprzez uporządkowanie działań podejmowanych przez różne grupy społeczności lokalnej. </w:t>
      </w:r>
      <w:r w:rsidR="00023704">
        <w:rPr>
          <w:rFonts w:ascii="Garamond" w:hAnsi="Garamond"/>
          <w:sz w:val="22"/>
          <w:szCs w:val="22"/>
        </w:rPr>
        <w:t>M</w:t>
      </w:r>
      <w:r>
        <w:rPr>
          <w:rFonts w:ascii="Garamond" w:hAnsi="Garamond"/>
          <w:sz w:val="22"/>
          <w:szCs w:val="22"/>
        </w:rPr>
        <w:t xml:space="preserve">a </w:t>
      </w:r>
      <w:r>
        <w:rPr>
          <w:rFonts w:ascii="Garamond" w:hAnsi="Garamond"/>
          <w:bCs/>
          <w:sz w:val="22"/>
          <w:szCs w:val="22"/>
        </w:rPr>
        <w:t xml:space="preserve">charakter integracyjny </w:t>
      </w:r>
      <w:r>
        <w:rPr>
          <w:rFonts w:ascii="Garamond" w:hAnsi="Garamond"/>
          <w:sz w:val="22"/>
          <w:szCs w:val="22"/>
        </w:rPr>
        <w:t>w stosunku do mieszkańców, organizacji p</w:t>
      </w:r>
      <w:r w:rsidR="00C443E0">
        <w:rPr>
          <w:rFonts w:ascii="Garamond" w:hAnsi="Garamond"/>
          <w:sz w:val="22"/>
          <w:szCs w:val="22"/>
        </w:rPr>
        <w:t xml:space="preserve">ozarządowych oraz lokalnego </w:t>
      </w:r>
      <w:r w:rsidR="00552E15">
        <w:rPr>
          <w:rFonts w:ascii="Garamond" w:hAnsi="Garamond"/>
          <w:sz w:val="22"/>
          <w:szCs w:val="22"/>
        </w:rPr>
        <w:t>samorządu</w:t>
      </w:r>
      <w:r>
        <w:rPr>
          <w:rFonts w:ascii="Garamond" w:hAnsi="Garamond"/>
          <w:sz w:val="22"/>
          <w:szCs w:val="22"/>
        </w:rPr>
        <w:t xml:space="preserve">. Sołecka </w:t>
      </w:r>
      <w:r w:rsidR="00552E15">
        <w:rPr>
          <w:rFonts w:ascii="Garamond" w:hAnsi="Garamond" w:cs="Arial"/>
          <w:sz w:val="22"/>
          <w:szCs w:val="22"/>
        </w:rPr>
        <w:t xml:space="preserve">Strategia Rozwoju powstała </w:t>
      </w:r>
      <w:r w:rsidR="00407D35">
        <w:rPr>
          <w:rFonts w:ascii="Garamond" w:hAnsi="Garamond" w:cs="Arial"/>
          <w:sz w:val="22"/>
          <w:szCs w:val="22"/>
        </w:rPr>
        <w:t>z myślą</w:t>
      </w:r>
      <w:r w:rsidR="00552E15">
        <w:rPr>
          <w:rFonts w:ascii="Garamond" w:hAnsi="Garamond" w:cs="Arial"/>
          <w:sz w:val="22"/>
          <w:szCs w:val="22"/>
        </w:rPr>
        <w:t xml:space="preserve"> </w:t>
      </w:r>
      <w:r>
        <w:rPr>
          <w:rFonts w:ascii="Garamond" w:hAnsi="Garamond" w:cs="Arial"/>
          <w:sz w:val="22"/>
          <w:szCs w:val="22"/>
        </w:rPr>
        <w:t>o usystematyzowaniu dostępnej wiedzy</w:t>
      </w:r>
      <w:r w:rsidR="00C443E0">
        <w:rPr>
          <w:rFonts w:ascii="Garamond" w:hAnsi="Garamond" w:cs="Arial"/>
          <w:sz w:val="22"/>
          <w:szCs w:val="22"/>
        </w:rPr>
        <w:t xml:space="preserve"> na temat </w:t>
      </w:r>
      <w:r w:rsidR="00656199">
        <w:rPr>
          <w:rFonts w:ascii="Garamond" w:hAnsi="Garamond" w:cs="Arial"/>
          <w:sz w:val="22"/>
          <w:szCs w:val="22"/>
        </w:rPr>
        <w:t xml:space="preserve">zasobów miejscowych, </w:t>
      </w:r>
      <w:r>
        <w:rPr>
          <w:rFonts w:ascii="Garamond" w:hAnsi="Garamond" w:cs="Arial"/>
          <w:sz w:val="22"/>
          <w:szCs w:val="22"/>
        </w:rPr>
        <w:t xml:space="preserve">a równocześnie </w:t>
      </w:r>
      <w:r w:rsidR="000C6905">
        <w:rPr>
          <w:rFonts w:ascii="Garamond" w:hAnsi="Garamond" w:cs="Arial"/>
          <w:sz w:val="22"/>
          <w:szCs w:val="22"/>
        </w:rPr>
        <w:t xml:space="preserve">                         </w:t>
      </w:r>
      <w:r>
        <w:rPr>
          <w:rFonts w:ascii="Garamond" w:hAnsi="Garamond" w:cs="Arial"/>
          <w:sz w:val="22"/>
          <w:szCs w:val="22"/>
        </w:rPr>
        <w:t xml:space="preserve">dla określenia dróg jej rozwoju na kolejne lata.  </w:t>
      </w:r>
    </w:p>
    <w:p w14:paraId="545347F6" w14:textId="77777777" w:rsidR="005C67FF" w:rsidRDefault="005C67FF">
      <w:pPr>
        <w:pStyle w:val="Default"/>
        <w:spacing w:line="276" w:lineRule="auto"/>
        <w:jc w:val="both"/>
        <w:rPr>
          <w:rFonts w:ascii="Garamond" w:hAnsi="Garamond" w:cs="Arial"/>
          <w:sz w:val="22"/>
          <w:szCs w:val="22"/>
        </w:rPr>
      </w:pPr>
    </w:p>
    <w:p w14:paraId="19FC83A2" w14:textId="77777777" w:rsidR="005C67FF" w:rsidRDefault="0026232B">
      <w:pPr>
        <w:pStyle w:val="Default"/>
        <w:spacing w:line="276" w:lineRule="auto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W założeniach,  rozwój ten ma dotyczyć  tworzenia i modernizacji miejscowej infrastruktury, poprawy warunków bytowych i bezpieczeństwa mieszka</w:t>
      </w:r>
      <w:r w:rsidR="00C443E0">
        <w:rPr>
          <w:rFonts w:ascii="Garamond" w:hAnsi="Garamond" w:cs="Arial"/>
          <w:sz w:val="22"/>
          <w:szCs w:val="22"/>
        </w:rPr>
        <w:t xml:space="preserve">ńców, promowania i aktywizacji </w:t>
      </w:r>
      <w:r>
        <w:rPr>
          <w:rFonts w:ascii="Garamond" w:hAnsi="Garamond" w:cs="Arial"/>
          <w:sz w:val="22"/>
          <w:szCs w:val="22"/>
        </w:rPr>
        <w:t>działań środowisk lokalnych na rzecz  zrównoważonego rozwoju miejscowości. Rozwój ten będzie po</w:t>
      </w:r>
      <w:r w:rsidR="002D0098">
        <w:rPr>
          <w:rFonts w:ascii="Garamond" w:hAnsi="Garamond" w:cs="Arial"/>
          <w:sz w:val="22"/>
          <w:szCs w:val="22"/>
        </w:rPr>
        <w:t xml:space="preserve">stępował w sposób zapewniający </w:t>
      </w:r>
      <w:r>
        <w:rPr>
          <w:rFonts w:ascii="Garamond" w:hAnsi="Garamond" w:cs="Arial"/>
          <w:sz w:val="22"/>
          <w:szCs w:val="22"/>
        </w:rPr>
        <w:t>pełne wykorzystanie</w:t>
      </w:r>
      <w:r w:rsidR="00343ABD">
        <w:rPr>
          <w:rFonts w:ascii="Garamond" w:hAnsi="Garamond" w:cs="Arial"/>
          <w:sz w:val="22"/>
          <w:szCs w:val="22"/>
        </w:rPr>
        <w:t xml:space="preserve">              </w:t>
      </w:r>
      <w:r>
        <w:rPr>
          <w:rFonts w:ascii="Garamond" w:hAnsi="Garamond" w:cs="Arial"/>
          <w:sz w:val="22"/>
          <w:szCs w:val="22"/>
        </w:rPr>
        <w:t xml:space="preserve"> i poszanowanie  posiadanych zasobów przyrodniczych, kulturalnych i socjalnych, przy jednoczesnym zachowaniu tradycji i dziedzictwa kulturowego. Realizacja planowanych działań pozwoli na wielopłaszczyznową odnowę miejscowości, tym samym w sposób znaczący podniesie jakość życia jej mieszkańców.</w:t>
      </w:r>
    </w:p>
    <w:p w14:paraId="07529A79" w14:textId="77777777" w:rsidR="005C67FF" w:rsidRDefault="005C67FF">
      <w:pPr>
        <w:pStyle w:val="Default"/>
        <w:spacing w:line="276" w:lineRule="auto"/>
        <w:jc w:val="both"/>
        <w:rPr>
          <w:rFonts w:ascii="Garamond" w:hAnsi="Garamond"/>
          <w:sz w:val="22"/>
          <w:szCs w:val="22"/>
        </w:rPr>
      </w:pPr>
    </w:p>
    <w:p w14:paraId="06FCC56A" w14:textId="77777777" w:rsidR="005C67FF" w:rsidRDefault="0026232B">
      <w:pPr>
        <w:pStyle w:val="Default"/>
        <w:spacing w:line="276" w:lineRule="auto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W toku prac na</w:t>
      </w:r>
      <w:r w:rsidR="00F51E74">
        <w:rPr>
          <w:rFonts w:ascii="Garamond" w:hAnsi="Garamond"/>
          <w:sz w:val="22"/>
          <w:szCs w:val="22"/>
        </w:rPr>
        <w:t>d</w:t>
      </w:r>
      <w:r>
        <w:rPr>
          <w:rFonts w:ascii="Garamond" w:hAnsi="Garamond"/>
          <w:sz w:val="22"/>
          <w:szCs w:val="22"/>
        </w:rPr>
        <w:t xml:space="preserve"> strategią rozwoju miejscowości zrealizowano następujące zadania: </w:t>
      </w:r>
    </w:p>
    <w:p w14:paraId="2A2E227D" w14:textId="77777777" w:rsidR="005C67FF" w:rsidRDefault="0026232B" w:rsidP="0031291C">
      <w:pPr>
        <w:pStyle w:val="Default"/>
        <w:numPr>
          <w:ilvl w:val="0"/>
          <w:numId w:val="1"/>
        </w:numPr>
        <w:spacing w:line="276" w:lineRule="auto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Przeprowadzono analizę zasobów, która uświadomiła mieszkańcom</w:t>
      </w:r>
      <w:r w:rsidR="00C73E3B">
        <w:rPr>
          <w:rFonts w:ascii="Garamond" w:hAnsi="Garamond"/>
          <w:sz w:val="22"/>
          <w:szCs w:val="22"/>
        </w:rPr>
        <w:t>,</w:t>
      </w:r>
      <w:r w:rsidR="00343ABD">
        <w:rPr>
          <w:rFonts w:ascii="Garamond" w:hAnsi="Garamond"/>
          <w:sz w:val="22"/>
          <w:szCs w:val="22"/>
        </w:rPr>
        <w:t xml:space="preserve"> </w:t>
      </w:r>
      <w:r>
        <w:rPr>
          <w:rFonts w:ascii="Garamond" w:hAnsi="Garamond"/>
          <w:sz w:val="22"/>
          <w:szCs w:val="22"/>
        </w:rPr>
        <w:t xml:space="preserve">jakie znaczenie mają te dobra </w:t>
      </w:r>
      <w:r w:rsidR="00102676">
        <w:rPr>
          <w:rFonts w:ascii="Garamond" w:hAnsi="Garamond"/>
          <w:sz w:val="22"/>
          <w:szCs w:val="22"/>
        </w:rPr>
        <w:t xml:space="preserve">                         </w:t>
      </w:r>
      <w:r>
        <w:rPr>
          <w:rFonts w:ascii="Garamond" w:hAnsi="Garamond"/>
          <w:sz w:val="22"/>
          <w:szCs w:val="22"/>
        </w:rPr>
        <w:t xml:space="preserve">dla dalszego rozwoju społeczności. </w:t>
      </w:r>
    </w:p>
    <w:p w14:paraId="46EDEAFA" w14:textId="77777777" w:rsidR="005C67FF" w:rsidRDefault="0026232B" w:rsidP="0031291C">
      <w:pPr>
        <w:pStyle w:val="Default"/>
        <w:numPr>
          <w:ilvl w:val="0"/>
          <w:numId w:val="1"/>
        </w:numPr>
        <w:spacing w:line="276" w:lineRule="auto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Przeprowadzono analizę SWOT dla miejscowości, która określa jej </w:t>
      </w:r>
      <w:r>
        <w:rPr>
          <w:rFonts w:ascii="Garamond" w:hAnsi="Garamond"/>
          <w:bCs/>
          <w:sz w:val="22"/>
          <w:szCs w:val="22"/>
        </w:rPr>
        <w:t xml:space="preserve">mocne i słabe </w:t>
      </w:r>
      <w:r>
        <w:rPr>
          <w:rFonts w:ascii="Garamond" w:hAnsi="Garamond"/>
          <w:sz w:val="22"/>
          <w:szCs w:val="22"/>
        </w:rPr>
        <w:t xml:space="preserve">strony, występujące </w:t>
      </w:r>
      <w:r>
        <w:rPr>
          <w:rFonts w:ascii="Garamond" w:hAnsi="Garamond"/>
          <w:bCs/>
          <w:sz w:val="22"/>
          <w:szCs w:val="22"/>
        </w:rPr>
        <w:t>szanse</w:t>
      </w:r>
      <w:r w:rsidR="00AA140C">
        <w:rPr>
          <w:rFonts w:ascii="Garamond" w:hAnsi="Garamond"/>
          <w:bCs/>
          <w:sz w:val="22"/>
          <w:szCs w:val="22"/>
        </w:rPr>
        <w:t xml:space="preserve">    </w:t>
      </w:r>
      <w:r>
        <w:rPr>
          <w:rFonts w:ascii="Garamond" w:hAnsi="Garamond"/>
          <w:bCs/>
          <w:sz w:val="22"/>
          <w:szCs w:val="22"/>
        </w:rPr>
        <w:t xml:space="preserve"> i zagrożenia </w:t>
      </w:r>
      <w:r>
        <w:rPr>
          <w:rFonts w:ascii="Garamond" w:hAnsi="Garamond"/>
          <w:sz w:val="22"/>
          <w:szCs w:val="22"/>
        </w:rPr>
        <w:t xml:space="preserve">dla  rozwoju. </w:t>
      </w:r>
    </w:p>
    <w:p w14:paraId="305C634B" w14:textId="77777777" w:rsidR="005C67FF" w:rsidRDefault="0026232B" w:rsidP="0031291C">
      <w:pPr>
        <w:pStyle w:val="Default"/>
        <w:numPr>
          <w:ilvl w:val="0"/>
          <w:numId w:val="1"/>
        </w:numPr>
        <w:spacing w:line="276" w:lineRule="auto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Sformułowano </w:t>
      </w:r>
      <w:r>
        <w:rPr>
          <w:rFonts w:ascii="Garamond" w:hAnsi="Garamond"/>
          <w:bCs/>
          <w:sz w:val="22"/>
          <w:szCs w:val="22"/>
        </w:rPr>
        <w:t xml:space="preserve">Wizję </w:t>
      </w:r>
      <w:r>
        <w:rPr>
          <w:rFonts w:ascii="Garamond" w:hAnsi="Garamond"/>
          <w:sz w:val="22"/>
          <w:szCs w:val="22"/>
        </w:rPr>
        <w:t>hasłową i opisową – opis stanu miejscowości i jej społeczności lokalnej, jaka ma być osiągnięta.</w:t>
      </w:r>
    </w:p>
    <w:p w14:paraId="635A125B" w14:textId="77777777" w:rsidR="005C67FF" w:rsidRDefault="0026232B" w:rsidP="0031291C">
      <w:pPr>
        <w:pStyle w:val="Default"/>
        <w:numPr>
          <w:ilvl w:val="0"/>
          <w:numId w:val="1"/>
        </w:numPr>
        <w:spacing w:line="276" w:lineRule="auto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Zaproponowano listę kluczowych zadań do realizacji w horyzoncie: krótkoterminowym (2 lat) </w:t>
      </w:r>
      <w:r w:rsidR="00D44FD9">
        <w:rPr>
          <w:rFonts w:ascii="Garamond" w:hAnsi="Garamond"/>
          <w:sz w:val="22"/>
          <w:szCs w:val="22"/>
        </w:rPr>
        <w:t xml:space="preserve">                       </w:t>
      </w:r>
      <w:r>
        <w:rPr>
          <w:rFonts w:ascii="Garamond" w:hAnsi="Garamond"/>
          <w:sz w:val="22"/>
          <w:szCs w:val="22"/>
        </w:rPr>
        <w:t xml:space="preserve">oraz długoterminowym (5 lat).  Plany prowadzą do urzeczywistnienia zawartej w strategii wizji, wskazują </w:t>
      </w:r>
      <w:r w:rsidR="00CB58FD">
        <w:rPr>
          <w:rFonts w:ascii="Garamond" w:hAnsi="Garamond"/>
          <w:sz w:val="22"/>
          <w:szCs w:val="22"/>
        </w:rPr>
        <w:t xml:space="preserve">                         </w:t>
      </w:r>
      <w:r>
        <w:rPr>
          <w:rFonts w:ascii="Garamond" w:hAnsi="Garamond"/>
          <w:sz w:val="22"/>
          <w:szCs w:val="22"/>
        </w:rPr>
        <w:t xml:space="preserve">w jaki sposób i jakimi środkami mieszkańcy będą starali się  go osiągnąć. </w:t>
      </w:r>
    </w:p>
    <w:p w14:paraId="117F0C4C" w14:textId="77777777" w:rsidR="002F60E0" w:rsidRDefault="002F60E0" w:rsidP="002F60E0">
      <w:pPr>
        <w:pStyle w:val="Default"/>
        <w:spacing w:line="276" w:lineRule="auto"/>
        <w:ind w:left="720"/>
        <w:jc w:val="both"/>
        <w:rPr>
          <w:rFonts w:ascii="Garamond" w:hAnsi="Garamond"/>
          <w:sz w:val="22"/>
          <w:szCs w:val="22"/>
        </w:rPr>
      </w:pPr>
    </w:p>
    <w:p w14:paraId="52076DEA" w14:textId="77777777" w:rsidR="005C67FF" w:rsidRDefault="005C67FF"/>
    <w:p w14:paraId="02108D97" w14:textId="77777777" w:rsidR="002D0098" w:rsidRDefault="002D0098">
      <w:r>
        <w:t xml:space="preserve">         </w:t>
      </w:r>
      <w:r w:rsidR="002F60E0">
        <w:t xml:space="preserve">    </w:t>
      </w:r>
    </w:p>
    <w:p w14:paraId="50149CB1" w14:textId="77777777" w:rsidR="005C67FF" w:rsidRPr="002D0098" w:rsidRDefault="002D0098" w:rsidP="002D0098">
      <w:pPr>
        <w:spacing w:after="0" w:line="240" w:lineRule="auto"/>
        <w:rPr>
          <w:rFonts w:ascii="Garamond" w:hAnsi="Garamond"/>
        </w:rPr>
        <w:sectPr w:rsidR="005C67FF" w:rsidRPr="002D0098" w:rsidSect="007F42A3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902" w:right="707" w:bottom="1417" w:left="1134" w:header="284" w:footer="708" w:gutter="0"/>
          <w:cols w:space="708"/>
          <w:formProt w:val="0"/>
          <w:titlePg/>
          <w:docGrid w:linePitch="360"/>
        </w:sectPr>
      </w:pPr>
      <w:r>
        <w:rPr>
          <w:rFonts w:ascii="Garamond" w:hAnsi="Garamond"/>
        </w:rPr>
        <w:t xml:space="preserve">                                    </w:t>
      </w:r>
      <w:r w:rsidR="000C6905">
        <w:rPr>
          <w:rFonts w:ascii="Garamond" w:hAnsi="Garamond"/>
        </w:rPr>
        <w:t xml:space="preserve">             </w:t>
      </w:r>
      <w:r>
        <w:rPr>
          <w:rFonts w:ascii="Garamond" w:hAnsi="Garamond"/>
        </w:rPr>
        <w:t xml:space="preserve">   </w:t>
      </w:r>
      <w:r w:rsidR="000C6905">
        <w:rPr>
          <w:rFonts w:ascii="Garamond" w:hAnsi="Garamond"/>
        </w:rPr>
        <w:t xml:space="preserve"> </w:t>
      </w:r>
      <w:r w:rsidR="00C443E0">
        <w:rPr>
          <w:rFonts w:ascii="Garamond" w:hAnsi="Garamond"/>
        </w:rPr>
        <w:t xml:space="preserve">    </w:t>
      </w:r>
    </w:p>
    <w:p w14:paraId="41CC0D0B" w14:textId="77777777" w:rsidR="005C67FF" w:rsidRDefault="0026232B" w:rsidP="0031291C">
      <w:pPr>
        <w:pStyle w:val="Akapitzlist"/>
        <w:numPr>
          <w:ilvl w:val="0"/>
          <w:numId w:val="2"/>
        </w:numPr>
        <w:jc w:val="center"/>
      </w:pPr>
      <w:bookmarkStart w:id="0" w:name="_Toc431386210"/>
      <w:r>
        <w:lastRenderedPageBreak/>
        <w:t xml:space="preserve">KARTA DIAGNOZY ZAAWANSOWANIA ODNOWY </w:t>
      </w:r>
      <w:bookmarkEnd w:id="0"/>
      <w:r>
        <w:t>WSI/MIEJSCOWOŚCI</w:t>
      </w:r>
    </w:p>
    <w:p w14:paraId="4C1D2833" w14:textId="77777777" w:rsidR="005C67FF" w:rsidRDefault="0026232B">
      <w:pPr>
        <w:pStyle w:val="Akapitzlist"/>
        <w:jc w:val="center"/>
      </w:pPr>
      <w:r>
        <w:t>wraz ze sprawozdaniem z wizji w terenie</w:t>
      </w:r>
    </w:p>
    <w:p w14:paraId="159C1821" w14:textId="77777777" w:rsidR="005C67FF" w:rsidRDefault="005C67FF">
      <w:pPr>
        <w:pStyle w:val="Akapitzlist"/>
      </w:pPr>
    </w:p>
    <w:p w14:paraId="2056572C" w14:textId="77777777" w:rsidR="005C67FF" w:rsidRDefault="0026232B">
      <w:pPr>
        <w:pStyle w:val="Akapitzlist"/>
      </w:pPr>
      <w:r>
        <w:t xml:space="preserve">Gmina: </w:t>
      </w:r>
      <w:r w:rsidR="00E15B8A">
        <w:t>Drawsko</w:t>
      </w:r>
      <w:r>
        <w:tab/>
        <w:t xml:space="preserve">       </w:t>
      </w:r>
      <w:r w:rsidR="00B81308">
        <w:t xml:space="preserve">       </w:t>
      </w:r>
      <w:r w:rsidR="00656199">
        <w:t xml:space="preserve">    </w:t>
      </w:r>
      <w:r>
        <w:t>Sołectwo/Miejscowość (miasto):</w:t>
      </w:r>
      <w:r w:rsidR="0072616B">
        <w:t xml:space="preserve"> </w:t>
      </w:r>
      <w:r w:rsidR="007F42A3">
        <w:t>CHEŁST</w:t>
      </w:r>
      <w:r w:rsidR="00B81308">
        <w:rPr>
          <w:color w:val="000000" w:themeColor="text1"/>
        </w:rPr>
        <w:t xml:space="preserve">      </w:t>
      </w:r>
      <w:r w:rsidR="00A75F6A">
        <w:rPr>
          <w:color w:val="000000" w:themeColor="text1"/>
        </w:rPr>
        <w:t xml:space="preserve">  </w:t>
      </w:r>
      <w:r w:rsidR="00B81308">
        <w:rPr>
          <w:color w:val="000000" w:themeColor="text1"/>
        </w:rPr>
        <w:t xml:space="preserve">     </w:t>
      </w:r>
      <w:r w:rsidR="00A75F6A">
        <w:rPr>
          <w:color w:val="000000" w:themeColor="text1"/>
        </w:rPr>
        <w:t xml:space="preserve">  </w:t>
      </w:r>
      <w:r>
        <w:t>Liczba mieszkańców</w:t>
      </w:r>
      <w:r w:rsidRPr="00307CDF">
        <w:t>:</w:t>
      </w:r>
      <w:r w:rsidR="00B81308">
        <w:rPr>
          <w:color w:val="FF0000"/>
        </w:rPr>
        <w:t xml:space="preserve"> </w:t>
      </w:r>
      <w:r w:rsidR="00F361BE">
        <w:t>530</w:t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4"/>
        <w:gridCol w:w="4808"/>
        <w:gridCol w:w="644"/>
        <w:gridCol w:w="3483"/>
        <w:gridCol w:w="598"/>
        <w:gridCol w:w="2585"/>
        <w:gridCol w:w="594"/>
      </w:tblGrid>
      <w:tr w:rsidR="005C67FF" w14:paraId="0F67DD74" w14:textId="77777777">
        <w:trPr>
          <w:cantSplit/>
          <w:trHeight w:val="510"/>
        </w:trPr>
        <w:tc>
          <w:tcPr>
            <w:tcW w:w="10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B5AFAC4" w14:textId="77777777" w:rsidR="005C67FF" w:rsidRDefault="0026232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Faza odnowy</w:t>
            </w: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C530B7E" w14:textId="77777777" w:rsidR="005C67FF" w:rsidRDefault="0026232B">
            <w:pPr>
              <w:pStyle w:val="Podtytu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Zakres działań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8ECB5E4" w14:textId="77777777" w:rsidR="005C67FF" w:rsidRDefault="0026232B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*</w:t>
            </w:r>
          </w:p>
        </w:tc>
        <w:tc>
          <w:tcPr>
            <w:tcW w:w="3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C0AD2DB" w14:textId="77777777" w:rsidR="005C67FF" w:rsidRDefault="0026232B">
            <w:pPr>
              <w:pStyle w:val="Nagwek21"/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bookmarkStart w:id="1" w:name="_Toc165672674"/>
            <w:r>
              <w:rPr>
                <w:rFonts w:ascii="Garamond" w:hAnsi="Garamond"/>
                <w:sz w:val="24"/>
                <w:szCs w:val="24"/>
              </w:rPr>
              <w:t>Rozwój organizacyjny</w:t>
            </w:r>
            <w:bookmarkEnd w:id="1"/>
          </w:p>
        </w:tc>
        <w:tc>
          <w:tcPr>
            <w:tcW w:w="6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647EC1C" w14:textId="77777777" w:rsidR="005C67FF" w:rsidRDefault="0026232B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  <w:r>
              <w:rPr>
                <w:rFonts w:ascii="Garamond" w:hAnsi="Garamond"/>
                <w:i/>
                <w:sz w:val="24"/>
                <w:szCs w:val="24"/>
              </w:rPr>
              <w:t>*</w:t>
            </w: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039ABC4" w14:textId="77777777" w:rsidR="005C67FF" w:rsidRDefault="0026232B">
            <w:pPr>
              <w:pStyle w:val="Nagwek61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>
              <w:rPr>
                <w:rFonts w:ascii="Garamond" w:hAnsi="Garamond"/>
                <w:i w:val="0"/>
                <w:sz w:val="24"/>
                <w:szCs w:val="24"/>
              </w:rPr>
              <w:t>Sterowanie rozwojem</w:t>
            </w:r>
          </w:p>
        </w:tc>
        <w:tc>
          <w:tcPr>
            <w:tcW w:w="6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F7F3D85" w14:textId="77777777" w:rsidR="005C67FF" w:rsidRDefault="0026232B">
            <w:pPr>
              <w:jc w:val="center"/>
              <w:rPr>
                <w:rFonts w:ascii="Garamond" w:hAnsi="Garamond"/>
                <w:b/>
                <w:i/>
                <w:sz w:val="24"/>
                <w:szCs w:val="24"/>
              </w:rPr>
            </w:pPr>
            <w:r>
              <w:rPr>
                <w:rFonts w:ascii="Garamond" w:hAnsi="Garamond"/>
                <w:b/>
                <w:i/>
                <w:sz w:val="24"/>
                <w:szCs w:val="24"/>
              </w:rPr>
              <w:t>*</w:t>
            </w:r>
          </w:p>
        </w:tc>
      </w:tr>
      <w:tr w:rsidR="005C67FF" w14:paraId="7CA41D5B" w14:textId="77777777">
        <w:trPr>
          <w:cantSplit/>
          <w:trHeight w:val="411"/>
        </w:trPr>
        <w:tc>
          <w:tcPr>
            <w:tcW w:w="10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EA76D9B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8248B35" w14:textId="77777777" w:rsidR="005C67FF" w:rsidRDefault="0026232B">
            <w:pPr>
              <w:pStyle w:val="Podtytu"/>
              <w:rPr>
                <w:rFonts w:ascii="Garamond" w:hAnsi="Garamond"/>
                <w:b w:val="0"/>
                <w:sz w:val="24"/>
                <w:szCs w:val="24"/>
              </w:rPr>
            </w:pPr>
            <w:r>
              <w:rPr>
                <w:rFonts w:ascii="Garamond" w:hAnsi="Garamond"/>
                <w:b w:val="0"/>
                <w:sz w:val="24"/>
                <w:szCs w:val="24"/>
              </w:rPr>
              <w:t>brak działań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CFD3710" w14:textId="77777777" w:rsidR="005C67FF" w:rsidRDefault="005C67F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9362D3E" w14:textId="77777777" w:rsidR="005C67FF" w:rsidRDefault="0026232B">
            <w:pPr>
              <w:pStyle w:val="Nagwek21"/>
              <w:jc w:val="center"/>
              <w:rPr>
                <w:rFonts w:ascii="Garamond" w:hAnsi="Garamond"/>
                <w:b w:val="0"/>
                <w:sz w:val="24"/>
                <w:szCs w:val="24"/>
              </w:rPr>
            </w:pPr>
            <w:bookmarkStart w:id="2" w:name="_Toc165672675"/>
            <w:r>
              <w:rPr>
                <w:rFonts w:ascii="Garamond" w:hAnsi="Garamond"/>
                <w:b w:val="0"/>
                <w:sz w:val="24"/>
                <w:szCs w:val="24"/>
              </w:rPr>
              <w:t>istnieje tylko rada sołecka/brak organizacji, brak wyodrębnionych jednostek samorządu pomocniczego w mieście</w:t>
            </w:r>
            <w:bookmarkEnd w:id="2"/>
          </w:p>
        </w:tc>
        <w:tc>
          <w:tcPr>
            <w:tcW w:w="6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E72617E" w14:textId="77777777" w:rsidR="005C67FF" w:rsidRPr="00B81308" w:rsidRDefault="005C67F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512DA91" w14:textId="77777777" w:rsidR="005C67FF" w:rsidRDefault="0026232B">
            <w:pPr>
              <w:pStyle w:val="Nagwek61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  <w:r>
              <w:rPr>
                <w:rFonts w:ascii="Garamond" w:hAnsi="Garamond"/>
                <w:b w:val="0"/>
                <w:i w:val="0"/>
                <w:sz w:val="24"/>
                <w:szCs w:val="24"/>
              </w:rPr>
              <w:t>brak planowania działań</w:t>
            </w:r>
          </w:p>
          <w:p w14:paraId="5F57C491" w14:textId="77777777" w:rsidR="005C67FF" w:rsidRDefault="0026232B">
            <w:pPr>
              <w:pStyle w:val="Nagwek61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  <w:r>
              <w:rPr>
                <w:rFonts w:ascii="Garamond" w:hAnsi="Garamond"/>
                <w:b w:val="0"/>
                <w:i w:val="0"/>
                <w:sz w:val="24"/>
                <w:szCs w:val="24"/>
              </w:rPr>
              <w:t>w wymiarze całej wsi/miejscowości</w:t>
            </w:r>
          </w:p>
        </w:tc>
        <w:tc>
          <w:tcPr>
            <w:tcW w:w="6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51CCAFD" w14:textId="77777777" w:rsidR="005C67FF" w:rsidRDefault="005C67FF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5C67FF" w14:paraId="7E65791F" w14:textId="77777777">
        <w:trPr>
          <w:cantSplit/>
          <w:trHeight w:val="165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F0716E8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E069D06" w14:textId="77777777" w:rsidR="005C67FF" w:rsidRDefault="0026232B">
            <w:pPr>
              <w:pStyle w:val="Podtytu"/>
              <w:rPr>
                <w:rFonts w:ascii="Garamond" w:hAnsi="Garamond"/>
                <w:b w:val="0"/>
                <w:sz w:val="24"/>
                <w:szCs w:val="24"/>
              </w:rPr>
            </w:pPr>
            <w:r>
              <w:rPr>
                <w:rFonts w:ascii="Garamond" w:hAnsi="Garamond"/>
                <w:b w:val="0"/>
                <w:sz w:val="24"/>
                <w:szCs w:val="24"/>
              </w:rPr>
              <w:t>działania fragment. lub dotyczące wąskiej grupy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EC2A162" w14:textId="77777777" w:rsidR="005C67FF" w:rsidRDefault="005C67F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BB5FAE6" w14:textId="77777777" w:rsidR="005C67FF" w:rsidRDefault="0026232B">
            <w:pPr>
              <w:pStyle w:val="Nagwek21"/>
              <w:jc w:val="center"/>
              <w:rPr>
                <w:rFonts w:ascii="Garamond" w:hAnsi="Garamond"/>
                <w:b w:val="0"/>
                <w:sz w:val="24"/>
                <w:szCs w:val="24"/>
              </w:rPr>
            </w:pPr>
            <w:bookmarkStart w:id="3" w:name="_Toc165672676"/>
            <w:r>
              <w:rPr>
                <w:rFonts w:ascii="Garamond" w:hAnsi="Garamond"/>
                <w:b w:val="0"/>
                <w:sz w:val="24"/>
                <w:szCs w:val="24"/>
              </w:rPr>
              <w:t>rozproszone działanie organizacji</w:t>
            </w:r>
            <w:bookmarkEnd w:id="3"/>
          </w:p>
        </w:tc>
        <w:tc>
          <w:tcPr>
            <w:tcW w:w="6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F6742A4" w14:textId="77777777" w:rsidR="005C67FF" w:rsidRDefault="005C67FF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7745570" w14:textId="77777777" w:rsidR="005C67FF" w:rsidRDefault="005C67FF">
            <w:pPr>
              <w:pStyle w:val="Nagwek61"/>
              <w:jc w:val="center"/>
              <w:rPr>
                <w:rFonts w:ascii="Garamond" w:hAnsi="Garamond"/>
                <w:b w:val="0"/>
                <w:i w:val="0"/>
                <w:sz w:val="24"/>
                <w:szCs w:val="24"/>
              </w:rPr>
            </w:pPr>
          </w:p>
        </w:tc>
        <w:tc>
          <w:tcPr>
            <w:tcW w:w="6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4FE6496" w14:textId="77777777" w:rsidR="005C67FF" w:rsidRDefault="005C67FF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5C67FF" w14:paraId="218AE7D5" w14:textId="77777777">
        <w:trPr>
          <w:cantSplit/>
          <w:trHeight w:val="315"/>
        </w:trPr>
        <w:tc>
          <w:tcPr>
            <w:tcW w:w="10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15E4A807" w14:textId="77777777" w:rsidR="005C67FF" w:rsidRDefault="0026232B">
            <w:pPr>
              <w:pStyle w:val="Nagwek51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>
              <w:rPr>
                <w:rFonts w:ascii="Garamond" w:hAnsi="Garamond"/>
                <w:i w:val="0"/>
                <w:sz w:val="24"/>
                <w:szCs w:val="24"/>
              </w:rPr>
              <w:t>A</w:t>
            </w:r>
          </w:p>
          <w:p w14:paraId="000EE180" w14:textId="77777777" w:rsidR="005C67FF" w:rsidRDefault="0026232B">
            <w:pPr>
              <w:pStyle w:val="Nagwek41"/>
              <w:ind w:left="113" w:right="113"/>
              <w:jc w:val="center"/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t>Inicjalna</w:t>
            </w: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5ED8D84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działania spontaniczne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55AECA1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C349E46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zawiązana grupa odnowy wsi</w:t>
            </w:r>
            <w:r>
              <w:rPr>
                <w:rFonts w:ascii="Garamond" w:hAnsi="Garamond"/>
                <w:bCs/>
                <w:sz w:val="24"/>
                <w:szCs w:val="24"/>
              </w:rPr>
              <w:t>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</w:p>
        </w:tc>
        <w:tc>
          <w:tcPr>
            <w:tcW w:w="6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9A8CFB3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C34F1ED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opracowanie planu i programu odnowy dla całej wsi/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</w:p>
        </w:tc>
        <w:tc>
          <w:tcPr>
            <w:tcW w:w="6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631DA27" w14:textId="77777777" w:rsidR="005C67FF" w:rsidRPr="00574445" w:rsidRDefault="005C67F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5C67FF" w14:paraId="13F9A160" w14:textId="77777777">
        <w:trPr>
          <w:cantSplit/>
          <w:trHeight w:val="141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8EC8BCD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5BC24DE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porządkowanie wsi/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DDF39FB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7C02A26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21DD715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DD13451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DD0F2A6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5C67FF" w14:paraId="15406B11" w14:textId="77777777">
        <w:trPr>
          <w:cantSplit/>
          <w:trHeight w:val="738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AB095E5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37370F9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projekty startowe</w:t>
            </w:r>
            <w:r>
              <w:rPr>
                <w:rFonts w:ascii="Garamond" w:hAnsi="Garamond"/>
                <w:bCs/>
                <w:sz w:val="24"/>
                <w:szCs w:val="24"/>
              </w:rPr>
              <w:br/>
              <w:t>(z programu krótkoterminowego)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EC1C0D2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A0F1340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podejmuje się kroki na rzecz skoordynowania działań organizacji we wsi/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</w:p>
        </w:tc>
        <w:tc>
          <w:tcPr>
            <w:tcW w:w="6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F626BB9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DCB5A37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planowanie w krótkim horyzoncie czasowym</w:t>
            </w:r>
          </w:p>
        </w:tc>
        <w:tc>
          <w:tcPr>
            <w:tcW w:w="6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D50F129" w14:textId="77777777" w:rsidR="005C67FF" w:rsidRPr="00574445" w:rsidRDefault="005C67F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5C67FF" w14:paraId="1BADE5CF" w14:textId="77777777">
        <w:trPr>
          <w:cantSplit/>
          <w:trHeight w:val="408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358355A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A03B727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przekonywanie mieszkańców do idei odnowy wsi/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i integrowanie wokół pierwszych przedsięwzięć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B963DDF" w14:textId="77777777" w:rsidR="005C67FF" w:rsidRDefault="001A3972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DD03A4D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8596ED8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9FE2A42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6A8255B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5C67FF" w14:paraId="36D8F075" w14:textId="77777777">
        <w:trPr>
          <w:cantSplit/>
          <w:trHeight w:val="458"/>
        </w:trPr>
        <w:tc>
          <w:tcPr>
            <w:tcW w:w="10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7955F031" w14:textId="77777777" w:rsidR="005C67FF" w:rsidRDefault="0026232B">
            <w:pPr>
              <w:pStyle w:val="Nagwek31"/>
              <w:ind w:left="113" w:right="113"/>
              <w:rPr>
                <w:rFonts w:ascii="Garamond" w:hAnsi="Garamond"/>
                <w:szCs w:val="24"/>
              </w:rPr>
            </w:pPr>
            <w:bookmarkStart w:id="4" w:name="_Toc165672677"/>
            <w:r>
              <w:rPr>
                <w:rFonts w:ascii="Garamond" w:hAnsi="Garamond"/>
                <w:szCs w:val="24"/>
              </w:rPr>
              <w:lastRenderedPageBreak/>
              <w:t>B</w:t>
            </w:r>
            <w:bookmarkEnd w:id="4"/>
          </w:p>
          <w:p w14:paraId="70EC7844" w14:textId="77777777" w:rsidR="005C67FF" w:rsidRDefault="0026232B">
            <w:pPr>
              <w:pStyle w:val="Nagwek31"/>
              <w:ind w:left="113" w:right="113"/>
              <w:rPr>
                <w:rFonts w:ascii="Garamond" w:hAnsi="Garamond"/>
                <w:szCs w:val="24"/>
              </w:rPr>
            </w:pPr>
            <w:bookmarkStart w:id="5" w:name="_Toc165672678"/>
            <w:r>
              <w:rPr>
                <w:rFonts w:ascii="Garamond" w:hAnsi="Garamond"/>
                <w:szCs w:val="24"/>
              </w:rPr>
              <w:t>Początkowa</w:t>
            </w:r>
            <w:bookmarkEnd w:id="5"/>
          </w:p>
        </w:tc>
        <w:tc>
          <w:tcPr>
            <w:tcW w:w="491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ACEBB45" w14:textId="77777777" w:rsidR="005C67FF" w:rsidRDefault="0026232B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różnorodne projekty</w:t>
            </w:r>
          </w:p>
          <w:p w14:paraId="27F31591" w14:textId="77777777" w:rsidR="005C67FF" w:rsidRDefault="0026232B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(z programu długoterminowego) nastawione na usunięcie podstawowych barier i zaspokojenie głównych potrzeb</w:t>
            </w:r>
          </w:p>
        </w:tc>
        <w:tc>
          <w:tcPr>
            <w:tcW w:w="65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38F2ACD" w14:textId="77777777" w:rsidR="005C67FF" w:rsidRDefault="00F361BE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3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669CD1F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liczna grupa odnowy wsi/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  <w:r>
              <w:rPr>
                <w:rFonts w:ascii="Garamond" w:hAnsi="Garamond"/>
                <w:bCs/>
                <w:sz w:val="24"/>
                <w:szCs w:val="24"/>
              </w:rPr>
              <w:br/>
              <w:t>(skupia przedstawicieli organizacji i instytucji)</w:t>
            </w:r>
          </w:p>
        </w:tc>
        <w:tc>
          <w:tcPr>
            <w:tcW w:w="6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3EEDF26" w14:textId="77777777" w:rsidR="005C67FF" w:rsidRDefault="00F361BE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DF39A2F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systematyczne planowanie działań, (np. roczne plany rzeczowo-finansowe, kalendarze imprez)</w:t>
            </w:r>
          </w:p>
        </w:tc>
        <w:tc>
          <w:tcPr>
            <w:tcW w:w="6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56ECDC5" w14:textId="77777777" w:rsidR="005C67FF" w:rsidRPr="00F361BE" w:rsidRDefault="00F361BE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F361BE"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5C67FF" w14:paraId="31ED2CD3" w14:textId="77777777">
        <w:trPr>
          <w:cantSplit/>
          <w:trHeight w:val="374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B8D95F1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1BE056F" w14:textId="77777777" w:rsidR="005C67FF" w:rsidRDefault="005C67FF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5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1E346B8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71CE10C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zawiązane stowarzyszenie na rzecz rozwoju (odnowy) wsi/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</w:p>
        </w:tc>
        <w:tc>
          <w:tcPr>
            <w:tcW w:w="6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9F29241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9E19C0E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wykorzystywanie gminnych instrumentów wsparcia</w:t>
            </w:r>
          </w:p>
        </w:tc>
        <w:tc>
          <w:tcPr>
            <w:tcW w:w="6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F2CBA20" w14:textId="77777777" w:rsidR="005C67FF" w:rsidRPr="00F361BE" w:rsidRDefault="00F361BE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F361BE"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5C67FF" w14:paraId="5F8E23A3" w14:textId="77777777">
        <w:trPr>
          <w:cantSplit/>
          <w:trHeight w:val="542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2DD7444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4C237D6" w14:textId="77777777" w:rsidR="005C67FF" w:rsidRDefault="0026232B">
            <w:pPr>
              <w:pStyle w:val="Tekstpodstawowy2"/>
              <w:jc w:val="center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pobudzenie mieszkańców do odnowy własnych posesji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9E4CC36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97AE152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skoordynowane działanie  organizacji obecnych we wsi/</w:t>
            </w:r>
            <w:r>
              <w:rPr>
                <w:rFonts w:ascii="Garamond" w:hAnsi="Garamond"/>
                <w:bCs/>
                <w:sz w:val="24"/>
                <w:szCs w:val="24"/>
              </w:rPr>
              <w:br/>
              <w:t xml:space="preserve">w 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</w:p>
        </w:tc>
        <w:tc>
          <w:tcPr>
            <w:tcW w:w="6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A22FF58" w14:textId="77777777" w:rsidR="005C67FF" w:rsidRDefault="00F361BE" w:rsidP="001A3972">
            <w:pPr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X</w:t>
            </w: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BAADD37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proste instrumenty komunikacji wewnętrznej</w:t>
            </w:r>
          </w:p>
        </w:tc>
        <w:tc>
          <w:tcPr>
            <w:tcW w:w="6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4F53F67" w14:textId="77777777" w:rsidR="005C67FF" w:rsidRPr="00F361BE" w:rsidRDefault="00F361BE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F361BE"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5C67FF" w14:paraId="7134761E" w14:textId="77777777">
        <w:trPr>
          <w:cantSplit/>
          <w:trHeight w:hRule="exact" w:val="624"/>
        </w:trPr>
        <w:tc>
          <w:tcPr>
            <w:tcW w:w="10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6AFA2085" w14:textId="77777777" w:rsidR="005C67FF" w:rsidRDefault="0026232B">
            <w:pPr>
              <w:pStyle w:val="Nagwek51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>
              <w:rPr>
                <w:rFonts w:ascii="Garamond" w:hAnsi="Garamond"/>
                <w:i w:val="0"/>
                <w:sz w:val="24"/>
                <w:szCs w:val="24"/>
              </w:rPr>
              <w:t>C</w:t>
            </w:r>
          </w:p>
          <w:p w14:paraId="18BE7545" w14:textId="77777777" w:rsidR="005C67FF" w:rsidRDefault="0026232B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Zaawansowana</w:t>
            </w:r>
          </w:p>
        </w:tc>
        <w:tc>
          <w:tcPr>
            <w:tcW w:w="491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DA5A1B8" w14:textId="77777777" w:rsidR="005C67FF" w:rsidRDefault="0026232B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projekty jakościowo zmieniające kluczowe obszary życia oraz kształtujące strukturę wsi/</w:t>
            </w:r>
            <w:r>
              <w:rPr>
                <w:rFonts w:ascii="Garamond" w:hAnsi="Garamond"/>
                <w:szCs w:val="24"/>
              </w:rPr>
              <w:t>miejscowości</w:t>
            </w:r>
          </w:p>
        </w:tc>
        <w:tc>
          <w:tcPr>
            <w:tcW w:w="65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639FEE3" w14:textId="77777777" w:rsidR="005C67FF" w:rsidRDefault="00F361BE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X</w:t>
            </w:r>
          </w:p>
        </w:tc>
        <w:tc>
          <w:tcPr>
            <w:tcW w:w="35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9F42BA5" w14:textId="77777777" w:rsidR="005C67FF" w:rsidRDefault="0026232B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„koalicja” organizacji</w:t>
            </w:r>
          </w:p>
          <w:p w14:paraId="573B4955" w14:textId="77777777" w:rsidR="005C67FF" w:rsidRDefault="0026232B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i instytucji na rzecz odnowy wsi/</w:t>
            </w:r>
            <w:r>
              <w:rPr>
                <w:rFonts w:ascii="Garamond" w:hAnsi="Garamond"/>
                <w:szCs w:val="24"/>
              </w:rPr>
              <w:t>miejscowości</w:t>
            </w:r>
          </w:p>
        </w:tc>
        <w:tc>
          <w:tcPr>
            <w:tcW w:w="6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8792D67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BCF94FE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projektowanie działań (projekty)</w:t>
            </w:r>
          </w:p>
        </w:tc>
        <w:tc>
          <w:tcPr>
            <w:tcW w:w="6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593C68A" w14:textId="77777777" w:rsidR="005C67FF" w:rsidRPr="00F361BE" w:rsidRDefault="00F361BE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F361BE">
              <w:rPr>
                <w:rFonts w:ascii="Garamond" w:hAnsi="Garamond"/>
                <w:sz w:val="24"/>
                <w:szCs w:val="24"/>
              </w:rPr>
              <w:t>X</w:t>
            </w:r>
          </w:p>
        </w:tc>
      </w:tr>
      <w:tr w:rsidR="005C67FF" w14:paraId="422A29D2" w14:textId="77777777">
        <w:trPr>
          <w:cantSplit/>
          <w:trHeight w:hRule="exact" w:val="624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4A462E0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171D629" w14:textId="77777777" w:rsidR="005C67FF" w:rsidRDefault="005C67FF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5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731B1DE" w14:textId="77777777" w:rsidR="005C67FF" w:rsidRDefault="005C67FF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8817CB9" w14:textId="77777777" w:rsidR="005C67FF" w:rsidRDefault="005C67FF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A9A8E6A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6563DBF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pozyskiwanie środków zewnętrznych</w:t>
            </w:r>
          </w:p>
        </w:tc>
        <w:tc>
          <w:tcPr>
            <w:tcW w:w="6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58B7592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5C67FF" w14:paraId="700F39A5" w14:textId="77777777">
        <w:trPr>
          <w:cantSplit/>
          <w:trHeight w:hRule="exact" w:val="1688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6933793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8C7FDE3" w14:textId="77777777" w:rsidR="005C67FF" w:rsidRDefault="0026232B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projekty wyróżniające wieś/</w:t>
            </w:r>
            <w:r>
              <w:rPr>
                <w:rFonts w:ascii="Garamond" w:hAnsi="Garamond"/>
                <w:szCs w:val="24"/>
              </w:rPr>
              <w:t>miejscowość</w:t>
            </w:r>
            <w:r>
              <w:rPr>
                <w:rFonts w:ascii="Garamond" w:hAnsi="Garamond"/>
                <w:bCs/>
                <w:szCs w:val="24"/>
              </w:rPr>
              <w:t>,</w:t>
            </w:r>
          </w:p>
          <w:p w14:paraId="6B63AE20" w14:textId="77777777" w:rsidR="005C67FF" w:rsidRDefault="0026232B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kształtuje się centrum wiejskie/</w:t>
            </w:r>
            <w:r>
              <w:rPr>
                <w:rFonts w:ascii="Garamond" w:hAnsi="Garamond"/>
                <w:szCs w:val="24"/>
              </w:rPr>
              <w:t>miejscowości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A1BF876" w14:textId="77777777" w:rsidR="005C67FF" w:rsidRDefault="005C67FF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3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E17A401" w14:textId="77777777" w:rsidR="005C67FF" w:rsidRDefault="0026232B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liczne stowarzyszenie odnowy wsi/</w:t>
            </w:r>
            <w:r>
              <w:rPr>
                <w:rFonts w:ascii="Garamond" w:hAnsi="Garamond"/>
                <w:szCs w:val="24"/>
              </w:rPr>
              <w:t>miejscowości</w:t>
            </w:r>
          </w:p>
        </w:tc>
        <w:tc>
          <w:tcPr>
            <w:tcW w:w="6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BFB8BBB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C2C8F2C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systematyczne planowanie rozwoju</w:t>
            </w:r>
            <w:r>
              <w:rPr>
                <w:rFonts w:ascii="Garamond" w:hAnsi="Garamond"/>
                <w:bCs/>
                <w:sz w:val="24"/>
                <w:szCs w:val="24"/>
              </w:rPr>
              <w:br/>
              <w:t xml:space="preserve">(aktualizowanie planu </w:t>
            </w:r>
            <w:r>
              <w:rPr>
                <w:rFonts w:ascii="Garamond" w:hAnsi="Garamond"/>
                <w:bCs/>
                <w:sz w:val="24"/>
                <w:szCs w:val="24"/>
              </w:rPr>
              <w:br/>
              <w:t>i programu odnowy wsi/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  <w:r>
              <w:rPr>
                <w:rFonts w:ascii="Garamond" w:hAnsi="Garamond"/>
                <w:bCs/>
                <w:sz w:val="24"/>
                <w:szCs w:val="24"/>
              </w:rPr>
              <w:t>)</w:t>
            </w:r>
          </w:p>
        </w:tc>
        <w:tc>
          <w:tcPr>
            <w:tcW w:w="6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47D9022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5C67FF" w14:paraId="602773CA" w14:textId="77777777">
        <w:trPr>
          <w:cantSplit/>
          <w:trHeight w:hRule="exact" w:val="624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3237238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1E18ACF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powszechne zaangażowanie mieszkańców </w:t>
            </w:r>
            <w:r>
              <w:rPr>
                <w:rFonts w:ascii="Garamond" w:hAnsi="Garamond"/>
                <w:bCs/>
                <w:sz w:val="24"/>
                <w:szCs w:val="24"/>
              </w:rPr>
              <w:br/>
              <w:t>w projekty publiczne</w:t>
            </w:r>
          </w:p>
        </w:tc>
        <w:tc>
          <w:tcPr>
            <w:tcW w:w="65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4971771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36B27A3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animacja aktywności poszczególnych grup mieszkańców</w:t>
            </w:r>
          </w:p>
        </w:tc>
        <w:tc>
          <w:tcPr>
            <w:tcW w:w="6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0DC6D0A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34FBD6D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rozwinięta komunikacja wewnętrzna</w:t>
            </w:r>
          </w:p>
        </w:tc>
        <w:tc>
          <w:tcPr>
            <w:tcW w:w="60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522B931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5C67FF" w14:paraId="08190DFC" w14:textId="77777777">
        <w:trPr>
          <w:cantSplit/>
          <w:trHeight w:hRule="exact" w:val="136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491EC97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D2E3F63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5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2428D57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E34E3F3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E19B499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3241D4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promocja wsi/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</w:p>
        </w:tc>
        <w:tc>
          <w:tcPr>
            <w:tcW w:w="6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214193C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5C67FF" w14:paraId="56CDFD02" w14:textId="77777777">
        <w:trPr>
          <w:cantSplit/>
          <w:trHeight w:hRule="exact" w:val="673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43A2156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51DC134" w14:textId="77777777" w:rsidR="005C67FF" w:rsidRDefault="0026232B">
            <w:pPr>
              <w:pStyle w:val="Tekstpodstawowy3"/>
              <w:rPr>
                <w:rFonts w:ascii="Garamond" w:hAnsi="Garamond"/>
                <w:bCs/>
                <w:szCs w:val="24"/>
              </w:rPr>
            </w:pPr>
            <w:r>
              <w:rPr>
                <w:rFonts w:ascii="Garamond" w:hAnsi="Garamond"/>
                <w:bCs/>
                <w:szCs w:val="24"/>
              </w:rPr>
              <w:t>powszechna odnowa prywatnych posesji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1899D03" w14:textId="77777777" w:rsidR="005C67FF" w:rsidRDefault="005C67FF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75973F9" w14:textId="77777777" w:rsidR="005C67FF" w:rsidRDefault="005C67FF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DC30946" w14:textId="77777777" w:rsidR="005C67FF" w:rsidRDefault="005C67FF">
            <w:pPr>
              <w:pStyle w:val="Tekstpodstawowy3"/>
              <w:rPr>
                <w:rFonts w:ascii="Garamond" w:hAnsi="Garamond"/>
                <w:bCs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E4798F8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C45A6E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5C67FF" w14:paraId="53419D4B" w14:textId="77777777">
        <w:trPr>
          <w:cantSplit/>
          <w:trHeight w:hRule="exact" w:val="974"/>
        </w:trPr>
        <w:tc>
          <w:tcPr>
            <w:tcW w:w="10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extDirection w:val="btLr"/>
            <w:vAlign w:val="center"/>
          </w:tcPr>
          <w:p w14:paraId="377027C5" w14:textId="77777777" w:rsidR="005C67FF" w:rsidRDefault="0026232B">
            <w:pPr>
              <w:pStyle w:val="Nagwek51"/>
              <w:ind w:left="113" w:right="113"/>
              <w:jc w:val="center"/>
              <w:rPr>
                <w:rFonts w:ascii="Garamond" w:hAnsi="Garamond"/>
                <w:i w:val="0"/>
                <w:sz w:val="24"/>
                <w:szCs w:val="24"/>
              </w:rPr>
            </w:pPr>
            <w:r>
              <w:rPr>
                <w:rFonts w:ascii="Garamond" w:hAnsi="Garamond"/>
                <w:i w:val="0"/>
                <w:sz w:val="24"/>
                <w:szCs w:val="24"/>
              </w:rPr>
              <w:lastRenderedPageBreak/>
              <w:t>D</w:t>
            </w:r>
          </w:p>
          <w:p w14:paraId="64B27593" w14:textId="77777777" w:rsidR="005C67FF" w:rsidRDefault="0026232B">
            <w:pPr>
              <w:ind w:left="113" w:right="113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>
              <w:rPr>
                <w:rFonts w:ascii="Garamond" w:hAnsi="Garamond"/>
                <w:b/>
                <w:sz w:val="24"/>
                <w:szCs w:val="24"/>
              </w:rPr>
              <w:t>Całościowa</w:t>
            </w:r>
          </w:p>
        </w:tc>
        <w:tc>
          <w:tcPr>
            <w:tcW w:w="491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D556D68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lokalnie oraz regionalnie powiązane ze sobą projekty wywołujące efekt synergiczny</w:t>
            </w:r>
            <w:r>
              <w:rPr>
                <w:rFonts w:ascii="Garamond" w:hAnsi="Garamond"/>
                <w:bCs/>
                <w:sz w:val="24"/>
                <w:szCs w:val="24"/>
              </w:rPr>
              <w:br/>
              <w:t>(nacisk na tworzenie miejsc pracy)</w:t>
            </w:r>
          </w:p>
        </w:tc>
        <w:tc>
          <w:tcPr>
            <w:tcW w:w="65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15302ED" w14:textId="77777777" w:rsidR="005C67FF" w:rsidRDefault="005C67FF">
            <w:pPr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8A41744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  <w:p w14:paraId="3A1D4506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FEDCF4C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1366177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kompleksowe </w:t>
            </w:r>
            <w:r>
              <w:rPr>
                <w:rFonts w:ascii="Garamond" w:hAnsi="Garamond"/>
                <w:bCs/>
                <w:sz w:val="24"/>
                <w:szCs w:val="24"/>
              </w:rPr>
              <w:br/>
              <w:t>i szczegółowe planowanie przestrzenne</w:t>
            </w:r>
          </w:p>
        </w:tc>
        <w:tc>
          <w:tcPr>
            <w:tcW w:w="6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E45D751" w14:textId="77777777" w:rsidR="005C67FF" w:rsidRDefault="005C67FF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  <w:p w14:paraId="28620409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5C67FF" w14:paraId="3B27BCE3" w14:textId="77777777">
        <w:trPr>
          <w:cantSplit/>
          <w:trHeight w:val="510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73C1FCA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89C3E2E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5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D0A5496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05BCB4C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Stowarzyszenie odnowy wsi/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instytucją rozwoju lokalnego (Centrum Aktywności Lokalnej), rozwój wsi/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oparty na aktywności  kluczowych grup mieszkańców (rolników, przedsiębiorców, młodzieży, kobiet) i stowarzyszeń</w:t>
            </w:r>
          </w:p>
        </w:tc>
        <w:tc>
          <w:tcPr>
            <w:tcW w:w="61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C92DD0E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9372FA3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52B59FB" w14:textId="77777777" w:rsidR="005C67FF" w:rsidRDefault="005C67FF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5C67FF" w14:paraId="77533B83" w14:textId="77777777">
        <w:trPr>
          <w:cantSplit/>
          <w:trHeight w:hRule="exact" w:val="142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E862DF9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C9E9DAB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5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C139ED5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7C13901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AB4BD4B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2CECF98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 xml:space="preserve">powszechny udział grup mieszkańców </w:t>
            </w:r>
            <w:r>
              <w:rPr>
                <w:rFonts w:ascii="Garamond" w:hAnsi="Garamond"/>
                <w:bCs/>
                <w:sz w:val="24"/>
                <w:szCs w:val="24"/>
              </w:rPr>
              <w:br/>
              <w:t>w strategicznym planowaniu rozwoju</w:t>
            </w:r>
          </w:p>
        </w:tc>
        <w:tc>
          <w:tcPr>
            <w:tcW w:w="6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2FEE2E5" w14:textId="77777777" w:rsidR="005C67FF" w:rsidRDefault="005C67FF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5C67FF" w14:paraId="25B05D07" w14:textId="77777777">
        <w:trPr>
          <w:cantSplit/>
          <w:trHeight w:hRule="exact" w:val="1200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F1F0600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436201D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ukształtowane „centrum wiejskie”/centrum miejscowości</w:t>
            </w:r>
          </w:p>
        </w:tc>
        <w:tc>
          <w:tcPr>
            <w:tcW w:w="65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B7AEAE0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5917469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82B9C3E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C159D91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44A6924" w14:textId="77777777" w:rsidR="005C67FF" w:rsidRDefault="005C67FF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5C67FF" w14:paraId="1D44FA9E" w14:textId="77777777">
        <w:trPr>
          <w:cantSplit/>
          <w:trHeight w:hRule="exact" w:val="424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9ED8BF0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91E7172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58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FF2F49D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69EE879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9496810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029FC44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rozwinięta promocja oraz komunikacja z otoczeniem</w:t>
            </w:r>
          </w:p>
        </w:tc>
        <w:tc>
          <w:tcPr>
            <w:tcW w:w="6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5BF7700" w14:textId="77777777" w:rsidR="005C67FF" w:rsidRDefault="005C67FF">
            <w:pPr>
              <w:jc w:val="center"/>
              <w:rPr>
                <w:rFonts w:ascii="Garamond" w:hAnsi="Garamond"/>
                <w:i/>
                <w:sz w:val="24"/>
                <w:szCs w:val="24"/>
              </w:rPr>
            </w:pPr>
          </w:p>
        </w:tc>
      </w:tr>
      <w:tr w:rsidR="005C67FF" w14:paraId="4F7BC732" w14:textId="77777777">
        <w:trPr>
          <w:cantSplit/>
          <w:trHeight w:hRule="exact" w:val="711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A4F3B0A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C98DEF3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świadome kształtowanie czynników rozwoju (np. wykorzystania odnawialnych energii)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FADF4E9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F993FF2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53714AF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0D215B76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3BE8832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5C67FF" w14:paraId="570E89A5" w14:textId="77777777">
        <w:trPr>
          <w:cantSplit/>
          <w:trHeight w:hRule="exact" w:val="829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A95AB9E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AE5C02A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projekty kreujące „wieś/</w:t>
            </w:r>
            <w:r>
              <w:rPr>
                <w:rFonts w:ascii="Garamond" w:hAnsi="Garamond"/>
                <w:sz w:val="24"/>
                <w:szCs w:val="24"/>
              </w:rPr>
              <w:t>miejscowość</w:t>
            </w:r>
            <w:r>
              <w:rPr>
                <w:rFonts w:ascii="Garamond" w:hAnsi="Garamond"/>
                <w:bCs/>
                <w:sz w:val="24"/>
                <w:szCs w:val="24"/>
              </w:rPr>
              <w:t xml:space="preserve"> tematyczną”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09D716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38D39F0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3BF488F3" w14:textId="77777777" w:rsidR="005C67FF" w:rsidRDefault="005C67FF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</w:p>
        </w:tc>
        <w:tc>
          <w:tcPr>
            <w:tcW w:w="261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F36A72C" w14:textId="77777777" w:rsidR="005C67FF" w:rsidRDefault="0026232B">
            <w:pPr>
              <w:jc w:val="center"/>
              <w:rPr>
                <w:rFonts w:ascii="Garamond" w:hAnsi="Garamond"/>
                <w:bCs/>
                <w:sz w:val="24"/>
                <w:szCs w:val="24"/>
              </w:rPr>
            </w:pPr>
            <w:r>
              <w:rPr>
                <w:rFonts w:ascii="Garamond" w:hAnsi="Garamond"/>
                <w:bCs/>
                <w:sz w:val="24"/>
                <w:szCs w:val="24"/>
              </w:rPr>
              <w:t>instrumenty wsparcia działań prywatnych</w:t>
            </w:r>
          </w:p>
        </w:tc>
        <w:tc>
          <w:tcPr>
            <w:tcW w:w="60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EB8151B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5C67FF" w14:paraId="28036ABD" w14:textId="77777777">
        <w:trPr>
          <w:cantSplit/>
          <w:trHeight w:val="579"/>
        </w:trPr>
        <w:tc>
          <w:tcPr>
            <w:tcW w:w="10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63C35ACD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587F5ED6" w14:textId="77777777" w:rsidR="005C67FF" w:rsidRDefault="0026232B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dostosowanie projektów prywatnych do programu odnowy wsi</w:t>
            </w:r>
            <w:r>
              <w:rPr>
                <w:rFonts w:ascii="Garamond" w:hAnsi="Garamond"/>
                <w:bCs/>
                <w:sz w:val="24"/>
                <w:szCs w:val="24"/>
              </w:rPr>
              <w:t>/</w:t>
            </w:r>
            <w:r>
              <w:rPr>
                <w:rFonts w:ascii="Garamond" w:hAnsi="Garamond"/>
                <w:sz w:val="24"/>
                <w:szCs w:val="24"/>
              </w:rPr>
              <w:t>miejscowości</w:t>
            </w:r>
          </w:p>
        </w:tc>
        <w:tc>
          <w:tcPr>
            <w:tcW w:w="65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296614F4" w14:textId="77777777" w:rsidR="005C67FF" w:rsidRDefault="005C67F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3551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4C3EACFB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1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B7EF8F2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261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712114A2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  <w:tc>
          <w:tcPr>
            <w:tcW w:w="6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14:paraId="1D2177F3" w14:textId="77777777" w:rsidR="005C67FF" w:rsidRDefault="005C67FF">
            <w:pPr>
              <w:jc w:val="center"/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</w:tbl>
    <w:p w14:paraId="262296C0" w14:textId="77777777" w:rsidR="0068248C" w:rsidRPr="0068248C" w:rsidRDefault="00466610" w:rsidP="0068248C">
      <w:pPr>
        <w:ind w:left="360"/>
        <w:rPr>
          <w:rFonts w:ascii="Garamond" w:hAnsi="Garamond"/>
          <w:b/>
          <w:sz w:val="24"/>
        </w:rPr>
        <w:sectPr w:rsidR="0068248C" w:rsidRPr="0068248C" w:rsidSect="00F67029">
          <w:headerReference w:type="default" r:id="rId13"/>
          <w:footerReference w:type="default" r:id="rId14"/>
          <w:pgSz w:w="16838" w:h="11906" w:orient="landscape" w:code="9"/>
          <w:pgMar w:top="595" w:right="1418" w:bottom="765" w:left="1418" w:header="539" w:footer="709" w:gutter="0"/>
          <w:cols w:space="708"/>
          <w:formProt w:val="0"/>
          <w:docGrid w:linePitch="100"/>
        </w:sectPr>
      </w:pPr>
      <w:r>
        <w:rPr>
          <w:rFonts w:ascii="Garamond" w:hAnsi="Garamond"/>
          <w:b/>
          <w:sz w:val="24"/>
        </w:rPr>
        <w:t>Wstaw X gdy spełnia warunek</w:t>
      </w:r>
      <w:r>
        <w:rPr>
          <w:rFonts w:ascii="Garamond" w:hAnsi="Garamond"/>
          <w:b/>
          <w:sz w:val="24"/>
        </w:rPr>
        <w:tab/>
      </w:r>
      <w:r>
        <w:rPr>
          <w:rFonts w:ascii="Garamond" w:hAnsi="Garamond"/>
          <w:b/>
          <w:sz w:val="24"/>
        </w:rPr>
        <w:tab/>
      </w:r>
      <w:r>
        <w:rPr>
          <w:rFonts w:ascii="Garamond" w:hAnsi="Garamond"/>
          <w:b/>
          <w:sz w:val="24"/>
        </w:rPr>
        <w:tab/>
      </w:r>
    </w:p>
    <w:p w14:paraId="17FDFF2C" w14:textId="77777777" w:rsidR="001F6E5F" w:rsidRDefault="001F6E5F">
      <w:pPr>
        <w:rPr>
          <w:rFonts w:ascii="Garamond" w:hAnsi="Garamond"/>
          <w:sz w:val="24"/>
        </w:rPr>
      </w:pPr>
    </w:p>
    <w:p w14:paraId="0632F00A" w14:textId="77777777" w:rsidR="005C67FF" w:rsidRDefault="0026232B" w:rsidP="0031291C">
      <w:pPr>
        <w:pStyle w:val="Akapitzlist"/>
        <w:numPr>
          <w:ilvl w:val="0"/>
          <w:numId w:val="2"/>
        </w:numPr>
      </w:pPr>
      <w:r>
        <w:t>SPRAWOZDANIE Z WIZJI W TERENIE</w:t>
      </w:r>
    </w:p>
    <w:p w14:paraId="6B2F53D2" w14:textId="77777777" w:rsidR="00F83F42" w:rsidRPr="00F83F42" w:rsidRDefault="00F83F42" w:rsidP="00F83F42">
      <w:pPr>
        <w:spacing w:after="0" w:line="240" w:lineRule="auto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color w:val="000000" w:themeColor="text1"/>
        </w:rPr>
        <w:t xml:space="preserve"> </w:t>
      </w:r>
      <w:r w:rsidR="005E5A94" w:rsidRPr="00F83F42">
        <w:rPr>
          <w:rFonts w:ascii="Garamond" w:hAnsi="Garamond"/>
          <w:b/>
          <w:color w:val="000000" w:themeColor="text1"/>
          <w:sz w:val="24"/>
          <w:szCs w:val="24"/>
        </w:rPr>
        <w:t xml:space="preserve">Miejsce i data przeprowadzenia </w:t>
      </w:r>
      <w:r w:rsidRPr="00F83F42">
        <w:rPr>
          <w:rFonts w:ascii="Garamond" w:hAnsi="Garamond"/>
          <w:b/>
          <w:sz w:val="24"/>
          <w:szCs w:val="24"/>
        </w:rPr>
        <w:t xml:space="preserve">wizji: </w:t>
      </w:r>
      <w:r>
        <w:rPr>
          <w:rFonts w:ascii="Garamond" w:hAnsi="Garamond"/>
          <w:b/>
          <w:sz w:val="24"/>
          <w:szCs w:val="24"/>
        </w:rPr>
        <w:t xml:space="preserve">Chełst, </w:t>
      </w:r>
      <w:r w:rsidRPr="00F83F42">
        <w:rPr>
          <w:rFonts w:ascii="Garamond" w:hAnsi="Garamond"/>
          <w:b/>
          <w:sz w:val="24"/>
          <w:szCs w:val="24"/>
        </w:rPr>
        <w:t>25.04.2025</w:t>
      </w:r>
      <w:r w:rsidR="00A6295D" w:rsidRPr="00F83F42">
        <w:rPr>
          <w:rFonts w:ascii="Garamond" w:hAnsi="Garamond"/>
          <w:b/>
          <w:sz w:val="24"/>
          <w:szCs w:val="24"/>
        </w:rPr>
        <w:t xml:space="preserve"> r. Uczestnicy</w:t>
      </w:r>
      <w:r w:rsidR="002D0098" w:rsidRPr="00F83F42">
        <w:rPr>
          <w:rFonts w:ascii="Garamond" w:hAnsi="Garamond"/>
          <w:b/>
          <w:sz w:val="24"/>
          <w:szCs w:val="24"/>
        </w:rPr>
        <w:t>:</w:t>
      </w:r>
      <w:r w:rsidRPr="00F83F42">
        <w:rPr>
          <w:rFonts w:ascii="Garamond" w:hAnsi="Garamond"/>
          <w:b/>
          <w:sz w:val="24"/>
          <w:szCs w:val="24"/>
        </w:rPr>
        <w:t xml:space="preserve"> Sławomir Michałowski</w:t>
      </w:r>
    </w:p>
    <w:p w14:paraId="11AF953B" w14:textId="77777777" w:rsidR="000A2775" w:rsidRPr="00F83F42" w:rsidRDefault="00574445" w:rsidP="00F83F42">
      <w:pPr>
        <w:spacing w:after="0" w:line="240" w:lineRule="auto"/>
        <w:rPr>
          <w:rFonts w:ascii="Garamond" w:hAnsi="Garamond"/>
          <w:b/>
          <w:color w:val="000000" w:themeColor="text1"/>
          <w:sz w:val="24"/>
          <w:szCs w:val="24"/>
        </w:rPr>
      </w:pPr>
      <w:r w:rsidRPr="00F83F42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–</w:t>
      </w:r>
      <w:r w:rsidR="00F23AA9" w:rsidRPr="00F83F42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sołtys wsi</w:t>
      </w:r>
      <w:r w:rsidR="00F83F42" w:rsidRPr="00F83F42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 xml:space="preserve"> </w:t>
      </w:r>
      <w:r w:rsidR="007F42A3" w:rsidRPr="00F83F42">
        <w:rPr>
          <w:rFonts w:ascii="Garamond" w:hAnsi="Garamond"/>
          <w:b/>
          <w:sz w:val="24"/>
          <w:szCs w:val="24"/>
        </w:rPr>
        <w:t>C</w:t>
      </w:r>
      <w:r w:rsidR="00F83F42" w:rsidRPr="00F83F42">
        <w:rPr>
          <w:rFonts w:ascii="Garamond" w:hAnsi="Garamond"/>
          <w:b/>
          <w:sz w:val="24"/>
          <w:szCs w:val="24"/>
        </w:rPr>
        <w:t>hełst</w:t>
      </w:r>
      <w:r w:rsidR="00A75F6A" w:rsidRPr="00F83F42">
        <w:rPr>
          <w:rFonts w:ascii="Garamond" w:hAnsi="Garamond"/>
          <w:b/>
          <w:color w:val="000000" w:themeColor="text1"/>
          <w:sz w:val="24"/>
          <w:szCs w:val="24"/>
        </w:rPr>
        <w:t xml:space="preserve">, </w:t>
      </w:r>
      <w:r w:rsidR="005E5A94" w:rsidRPr="00F83F42">
        <w:rPr>
          <w:rFonts w:ascii="Garamond" w:hAnsi="Garamond"/>
          <w:b/>
          <w:color w:val="000000" w:themeColor="text1"/>
          <w:sz w:val="24"/>
          <w:szCs w:val="24"/>
        </w:rPr>
        <w:t xml:space="preserve">Nina Kropidłowska, </w:t>
      </w:r>
      <w:r w:rsidR="00E3114B" w:rsidRPr="00F83F42">
        <w:rPr>
          <w:rFonts w:ascii="Garamond" w:hAnsi="Garamond"/>
          <w:b/>
          <w:color w:val="000000" w:themeColor="text1"/>
          <w:sz w:val="24"/>
          <w:szCs w:val="24"/>
        </w:rPr>
        <w:t xml:space="preserve">Natalia Szymanowska </w:t>
      </w:r>
      <w:r w:rsidR="005E5A94" w:rsidRPr="00F83F42">
        <w:rPr>
          <w:rFonts w:ascii="Garamond" w:hAnsi="Garamond"/>
          <w:b/>
          <w:color w:val="000000" w:themeColor="text1"/>
          <w:sz w:val="24"/>
          <w:szCs w:val="24"/>
        </w:rPr>
        <w:t xml:space="preserve">– moderatorki WOW. </w:t>
      </w:r>
    </w:p>
    <w:p w14:paraId="17FCA851" w14:textId="77777777" w:rsidR="00F361BE" w:rsidRPr="00466610" w:rsidRDefault="00E3753E" w:rsidP="00F83F42">
      <w:pPr>
        <w:spacing w:before="100" w:beforeAutospacing="1" w:after="0"/>
        <w:jc w:val="both"/>
        <w:rPr>
          <w:rFonts w:ascii="Garamond" w:eastAsia="Times New Roman" w:hAnsi="Garamond"/>
          <w:sz w:val="24"/>
          <w:szCs w:val="24"/>
          <w:lang w:eastAsia="pl-PL"/>
        </w:rPr>
      </w:pPr>
      <w:r w:rsidRPr="00466610">
        <w:rPr>
          <w:rFonts w:ascii="Garamond" w:eastAsia="Times New Roman" w:hAnsi="Garamond"/>
          <w:sz w:val="24"/>
          <w:szCs w:val="24"/>
          <w:lang w:eastAsia="pl-PL"/>
        </w:rPr>
        <w:t xml:space="preserve">Sołectwo </w:t>
      </w:r>
      <w:r w:rsidR="007F42A3" w:rsidRPr="00466610">
        <w:rPr>
          <w:rFonts w:ascii="Garamond" w:eastAsia="Times New Roman" w:hAnsi="Garamond"/>
          <w:sz w:val="24"/>
          <w:szCs w:val="24"/>
          <w:lang w:eastAsia="pl-PL"/>
        </w:rPr>
        <w:t>Chełst</w:t>
      </w:r>
      <w:r w:rsidR="00F361BE" w:rsidRPr="00466610">
        <w:rPr>
          <w:rFonts w:ascii="Garamond" w:eastAsia="Times New Roman" w:hAnsi="Garamond"/>
          <w:sz w:val="24"/>
          <w:szCs w:val="24"/>
          <w:lang w:eastAsia="pl-PL"/>
        </w:rPr>
        <w:t xml:space="preserve"> </w:t>
      </w:r>
      <w:r w:rsidR="00E3114B" w:rsidRPr="00466610">
        <w:rPr>
          <w:rFonts w:ascii="Garamond" w:eastAsia="Times New Roman" w:hAnsi="Garamond"/>
          <w:sz w:val="24"/>
          <w:szCs w:val="24"/>
          <w:lang w:eastAsia="pl-PL"/>
        </w:rPr>
        <w:t xml:space="preserve">to wieś </w:t>
      </w:r>
      <w:r w:rsidR="00D045A1" w:rsidRPr="00466610">
        <w:rPr>
          <w:rFonts w:ascii="Garamond" w:eastAsia="Times New Roman" w:hAnsi="Garamond"/>
          <w:sz w:val="24"/>
          <w:szCs w:val="24"/>
          <w:lang w:eastAsia="pl-PL"/>
        </w:rPr>
        <w:t xml:space="preserve">w gminie </w:t>
      </w:r>
      <w:r w:rsidR="00E15B8A" w:rsidRPr="00466610">
        <w:rPr>
          <w:rFonts w:ascii="Garamond" w:eastAsia="Times New Roman" w:hAnsi="Garamond"/>
          <w:sz w:val="24"/>
          <w:szCs w:val="24"/>
          <w:lang w:eastAsia="pl-PL"/>
        </w:rPr>
        <w:t>Drawsko</w:t>
      </w:r>
      <w:r w:rsidR="0017129E" w:rsidRPr="00466610">
        <w:rPr>
          <w:rFonts w:ascii="Garamond" w:eastAsia="Times New Roman" w:hAnsi="Garamond"/>
          <w:sz w:val="24"/>
          <w:szCs w:val="24"/>
          <w:lang w:eastAsia="pl-PL"/>
        </w:rPr>
        <w:t xml:space="preserve"> w powiecie </w:t>
      </w:r>
      <w:r w:rsidR="00D045A1" w:rsidRPr="00466610">
        <w:rPr>
          <w:rFonts w:ascii="Garamond" w:eastAsia="Times New Roman" w:hAnsi="Garamond"/>
          <w:sz w:val="24"/>
          <w:szCs w:val="24"/>
          <w:lang w:eastAsia="pl-PL"/>
        </w:rPr>
        <w:t>czarnk</w:t>
      </w:r>
      <w:r w:rsidR="005B18CA" w:rsidRPr="00466610">
        <w:rPr>
          <w:rFonts w:ascii="Garamond" w:eastAsia="Times New Roman" w:hAnsi="Garamond"/>
          <w:sz w:val="24"/>
          <w:szCs w:val="24"/>
          <w:lang w:eastAsia="pl-PL"/>
        </w:rPr>
        <w:t>owsko-trzcianeckim,</w:t>
      </w:r>
      <w:r w:rsidR="00F361BE" w:rsidRPr="00466610">
        <w:rPr>
          <w:rFonts w:ascii="Garamond" w:eastAsia="Times New Roman" w:hAnsi="Garamond"/>
          <w:sz w:val="24"/>
          <w:szCs w:val="24"/>
          <w:lang w:eastAsia="pl-PL"/>
        </w:rPr>
        <w:t xml:space="preserve"> około 6,4</w:t>
      </w:r>
      <w:r w:rsidR="00D045A1" w:rsidRPr="00466610">
        <w:rPr>
          <w:rFonts w:ascii="Garamond" w:eastAsia="Times New Roman" w:hAnsi="Garamond"/>
          <w:sz w:val="24"/>
          <w:szCs w:val="24"/>
          <w:lang w:eastAsia="pl-PL"/>
        </w:rPr>
        <w:t xml:space="preserve"> km od centru</w:t>
      </w:r>
      <w:r w:rsidR="005B18CA" w:rsidRPr="00466610">
        <w:rPr>
          <w:rFonts w:ascii="Garamond" w:eastAsia="Times New Roman" w:hAnsi="Garamond"/>
          <w:sz w:val="24"/>
          <w:szCs w:val="24"/>
          <w:lang w:eastAsia="pl-PL"/>
        </w:rPr>
        <w:t xml:space="preserve">m administracyjnego gminy- </w:t>
      </w:r>
      <w:r w:rsidR="00E3114B" w:rsidRPr="00466610">
        <w:rPr>
          <w:rFonts w:ascii="Garamond" w:eastAsia="Times New Roman" w:hAnsi="Garamond"/>
          <w:sz w:val="24"/>
          <w:szCs w:val="24"/>
          <w:lang w:eastAsia="pl-PL"/>
        </w:rPr>
        <w:t xml:space="preserve"> miejscowości </w:t>
      </w:r>
      <w:r w:rsidR="00E15B8A" w:rsidRPr="00466610">
        <w:rPr>
          <w:rFonts w:ascii="Garamond" w:eastAsia="Times New Roman" w:hAnsi="Garamond"/>
          <w:sz w:val="24"/>
          <w:szCs w:val="24"/>
          <w:lang w:eastAsia="pl-PL"/>
        </w:rPr>
        <w:t>Drawsko</w:t>
      </w:r>
      <w:r w:rsidR="00D045A1" w:rsidRPr="00466610">
        <w:rPr>
          <w:rFonts w:ascii="Garamond" w:eastAsia="Times New Roman" w:hAnsi="Garamond"/>
          <w:sz w:val="24"/>
          <w:szCs w:val="24"/>
          <w:lang w:eastAsia="pl-PL"/>
        </w:rPr>
        <w:t>. W skład sołectwa wchodzi jedna miejscowość, w której miesz</w:t>
      </w:r>
      <w:r w:rsidR="00F361BE" w:rsidRPr="00466610">
        <w:rPr>
          <w:rFonts w:ascii="Garamond" w:eastAsia="Times New Roman" w:hAnsi="Garamond"/>
          <w:sz w:val="24"/>
          <w:szCs w:val="24"/>
          <w:lang w:eastAsia="pl-PL"/>
        </w:rPr>
        <w:t>ka około 530</w:t>
      </w:r>
      <w:r w:rsidR="00D045A1" w:rsidRPr="00466610">
        <w:rPr>
          <w:rFonts w:ascii="Garamond" w:eastAsia="Times New Roman" w:hAnsi="Garamond"/>
          <w:sz w:val="24"/>
          <w:szCs w:val="24"/>
          <w:lang w:eastAsia="pl-PL"/>
        </w:rPr>
        <w:t xml:space="preserve"> mieszkańców.</w:t>
      </w:r>
      <w:r w:rsidR="00F361BE" w:rsidRPr="00466610">
        <w:rPr>
          <w:rFonts w:ascii="Garamond" w:eastAsia="Times New Roman" w:hAnsi="Garamond"/>
          <w:sz w:val="24"/>
          <w:szCs w:val="24"/>
          <w:lang w:eastAsia="pl-PL"/>
        </w:rPr>
        <w:t xml:space="preserve"> </w:t>
      </w:r>
    </w:p>
    <w:p w14:paraId="52D1E186" w14:textId="77777777" w:rsidR="006247E0" w:rsidRPr="00466610" w:rsidRDefault="00FD2EC5" w:rsidP="00466610">
      <w:pPr>
        <w:spacing w:after="0"/>
        <w:jc w:val="both"/>
        <w:rPr>
          <w:rFonts w:ascii="Garamond" w:hAnsi="Garamond"/>
          <w:sz w:val="24"/>
          <w:szCs w:val="24"/>
        </w:rPr>
      </w:pPr>
      <w:r w:rsidRPr="00466610">
        <w:rPr>
          <w:rFonts w:ascii="Garamond" w:hAnsi="Garamond"/>
          <w:sz w:val="24"/>
          <w:szCs w:val="24"/>
        </w:rPr>
        <w:t>Wieś położona n</w:t>
      </w:r>
      <w:r w:rsidRPr="00466610">
        <w:rPr>
          <w:rFonts w:ascii="Garamond" w:hAnsi="Garamond"/>
          <w:sz w:val="24"/>
          <w:szCs w:val="24"/>
          <w:shd w:val="clear" w:color="auto" w:fill="FFFFFF"/>
        </w:rPr>
        <w:t>a skraju Puszczy Noteckiej, nad rzeką Miałą</w:t>
      </w:r>
      <w:r w:rsidR="00466610" w:rsidRPr="00466610">
        <w:rPr>
          <w:rFonts w:ascii="Garamond" w:hAnsi="Garamond"/>
          <w:sz w:val="24"/>
          <w:szCs w:val="24"/>
          <w:shd w:val="clear" w:color="auto" w:fill="FFFFFF"/>
        </w:rPr>
        <w:t xml:space="preserve">. </w:t>
      </w:r>
      <w:r w:rsidR="00D045A1" w:rsidRPr="00466610">
        <w:rPr>
          <w:rFonts w:ascii="Garamond" w:eastAsia="Times New Roman" w:hAnsi="Garamond"/>
          <w:sz w:val="24"/>
          <w:szCs w:val="24"/>
          <w:lang w:eastAsia="pl-PL"/>
        </w:rPr>
        <w:t>Główną drogą prowadzącą do</w:t>
      </w:r>
      <w:r w:rsidR="00E3114B" w:rsidRPr="00466610">
        <w:rPr>
          <w:rFonts w:ascii="Garamond" w:eastAsia="Times New Roman" w:hAnsi="Garamond"/>
          <w:sz w:val="24"/>
          <w:szCs w:val="24"/>
          <w:lang w:eastAsia="pl-PL"/>
        </w:rPr>
        <w:t xml:space="preserve"> sołectwa</w:t>
      </w:r>
      <w:r w:rsidR="00466610">
        <w:rPr>
          <w:rFonts w:ascii="Garamond" w:eastAsia="Times New Roman" w:hAnsi="Garamond"/>
          <w:sz w:val="24"/>
          <w:szCs w:val="24"/>
          <w:lang w:eastAsia="pl-PL"/>
        </w:rPr>
        <w:t xml:space="preserve">                         </w:t>
      </w:r>
      <w:r w:rsidR="00F23AA9" w:rsidRPr="00466610">
        <w:rPr>
          <w:rFonts w:ascii="Garamond" w:eastAsia="Times New Roman" w:hAnsi="Garamond"/>
          <w:sz w:val="24"/>
          <w:szCs w:val="24"/>
          <w:lang w:eastAsia="pl-PL"/>
        </w:rPr>
        <w:t xml:space="preserve"> i przebiegającą przez jego centrum</w:t>
      </w:r>
      <w:r w:rsidR="00D045A1" w:rsidRPr="00466610">
        <w:rPr>
          <w:rFonts w:ascii="Garamond" w:eastAsia="Times New Roman" w:hAnsi="Garamond"/>
          <w:sz w:val="24"/>
          <w:szCs w:val="24"/>
          <w:lang w:eastAsia="pl-PL"/>
        </w:rPr>
        <w:t xml:space="preserve"> jest droga</w:t>
      </w:r>
      <w:r w:rsidR="006247E0" w:rsidRPr="00466610">
        <w:rPr>
          <w:rFonts w:ascii="Garamond" w:eastAsia="Times New Roman" w:hAnsi="Garamond"/>
          <w:sz w:val="24"/>
          <w:szCs w:val="24"/>
          <w:lang w:eastAsia="pl-PL"/>
        </w:rPr>
        <w:t xml:space="preserve"> </w:t>
      </w:r>
      <w:r w:rsidR="006247E0" w:rsidRPr="00466610">
        <w:rPr>
          <w:rFonts w:ascii="Garamond" w:hAnsi="Garamond"/>
          <w:sz w:val="24"/>
          <w:szCs w:val="24"/>
        </w:rPr>
        <w:t xml:space="preserve">- droga wojewódzka 181, w dobrym stanie technicznym, oświetlona lampami sodowymi  w częściach zabudowanych wsi.  </w:t>
      </w:r>
      <w:r w:rsidR="006247E0" w:rsidRPr="00466610">
        <w:rPr>
          <w:rFonts w:ascii="Garamond" w:eastAsia="Times New Roman" w:hAnsi="Garamond"/>
          <w:sz w:val="24"/>
          <w:szCs w:val="24"/>
          <w:lang w:eastAsia="pl-PL"/>
        </w:rPr>
        <w:t xml:space="preserve">W obrębie sołectwa </w:t>
      </w:r>
      <w:r w:rsidR="0017129E" w:rsidRPr="00466610">
        <w:rPr>
          <w:rFonts w:ascii="Garamond" w:eastAsia="Times New Roman" w:hAnsi="Garamond"/>
          <w:sz w:val="24"/>
          <w:szCs w:val="24"/>
          <w:lang w:eastAsia="pl-PL"/>
        </w:rPr>
        <w:t xml:space="preserve">znajdują się </w:t>
      </w:r>
      <w:r w:rsidR="006247E0" w:rsidRPr="00466610">
        <w:rPr>
          <w:rFonts w:ascii="Garamond" w:eastAsia="Times New Roman" w:hAnsi="Garamond"/>
          <w:sz w:val="24"/>
          <w:szCs w:val="24"/>
          <w:lang w:eastAsia="pl-PL"/>
        </w:rPr>
        <w:t>również drogi gminne w dobrym stanie technicznym</w:t>
      </w:r>
      <w:r w:rsidR="00466610" w:rsidRPr="00466610">
        <w:rPr>
          <w:rFonts w:ascii="Garamond" w:eastAsia="Times New Roman" w:hAnsi="Garamond"/>
          <w:sz w:val="24"/>
          <w:szCs w:val="24"/>
          <w:lang w:eastAsia="pl-PL"/>
        </w:rPr>
        <w:t xml:space="preserve">. </w:t>
      </w:r>
      <w:r w:rsidR="006247E0" w:rsidRPr="00466610">
        <w:rPr>
          <w:rFonts w:ascii="Garamond" w:hAnsi="Garamond"/>
          <w:sz w:val="24"/>
          <w:szCs w:val="24"/>
        </w:rPr>
        <w:t xml:space="preserve">Drogi na nowych osiedlach mieszkaniowych nieutwardzone. </w:t>
      </w:r>
    </w:p>
    <w:p w14:paraId="58C5B110" w14:textId="77777777" w:rsidR="00CD7B84" w:rsidRPr="00466610" w:rsidRDefault="007F42A3" w:rsidP="00466610">
      <w:pPr>
        <w:tabs>
          <w:tab w:val="left" w:pos="2085"/>
        </w:tabs>
        <w:spacing w:after="0"/>
        <w:jc w:val="both"/>
        <w:rPr>
          <w:rFonts w:ascii="Garamond" w:eastAsia="Times New Roman" w:hAnsi="Garamond"/>
          <w:sz w:val="24"/>
          <w:szCs w:val="24"/>
          <w:lang w:eastAsia="pl-PL"/>
        </w:rPr>
      </w:pPr>
      <w:r w:rsidRPr="00466610">
        <w:rPr>
          <w:rFonts w:ascii="Garamond" w:eastAsia="Times New Roman" w:hAnsi="Garamond"/>
          <w:sz w:val="24"/>
          <w:szCs w:val="24"/>
          <w:lang w:eastAsia="pl-PL"/>
        </w:rPr>
        <w:t>Chełst</w:t>
      </w:r>
      <w:r w:rsidR="006247E0" w:rsidRPr="00466610">
        <w:rPr>
          <w:rFonts w:ascii="Garamond" w:eastAsia="Times New Roman" w:hAnsi="Garamond"/>
          <w:sz w:val="24"/>
          <w:szCs w:val="24"/>
          <w:lang w:eastAsia="pl-PL"/>
        </w:rPr>
        <w:t xml:space="preserve"> </w:t>
      </w:r>
      <w:r w:rsidR="00801CC2" w:rsidRPr="00466610">
        <w:rPr>
          <w:rFonts w:ascii="Garamond" w:eastAsia="Times New Roman" w:hAnsi="Garamond"/>
          <w:sz w:val="24"/>
          <w:szCs w:val="24"/>
          <w:lang w:eastAsia="pl-PL"/>
        </w:rPr>
        <w:t>dysponuje</w:t>
      </w:r>
      <w:r w:rsidR="00D045A1" w:rsidRPr="00466610">
        <w:rPr>
          <w:rFonts w:ascii="Garamond" w:eastAsia="Times New Roman" w:hAnsi="Garamond"/>
          <w:sz w:val="24"/>
          <w:szCs w:val="24"/>
          <w:lang w:eastAsia="pl-PL"/>
        </w:rPr>
        <w:t xml:space="preserve"> siecią wodociągową,</w:t>
      </w:r>
      <w:r w:rsidR="00094B25" w:rsidRPr="00466610">
        <w:rPr>
          <w:rFonts w:ascii="Garamond" w:eastAsia="Times New Roman" w:hAnsi="Garamond"/>
          <w:sz w:val="24"/>
          <w:szCs w:val="24"/>
          <w:lang w:eastAsia="pl-PL"/>
        </w:rPr>
        <w:t xml:space="preserve"> </w:t>
      </w:r>
      <w:r w:rsidR="00D045A1" w:rsidRPr="00466610">
        <w:rPr>
          <w:rFonts w:ascii="Garamond" w:eastAsia="Times New Roman" w:hAnsi="Garamond"/>
          <w:sz w:val="24"/>
          <w:szCs w:val="24"/>
          <w:lang w:eastAsia="pl-PL"/>
        </w:rPr>
        <w:t>a odprowadzanie ścieków odbywa się do zbiorników bezodpływowych oraz przydomowych systemów oczyszczania.</w:t>
      </w:r>
      <w:r w:rsidR="00094B25" w:rsidRPr="00466610">
        <w:rPr>
          <w:rFonts w:ascii="Garamond" w:eastAsia="Times New Roman" w:hAnsi="Garamond"/>
          <w:sz w:val="24"/>
          <w:szCs w:val="24"/>
          <w:lang w:eastAsia="pl-PL"/>
        </w:rPr>
        <w:t xml:space="preserve"> </w:t>
      </w:r>
      <w:r w:rsidR="006247E0" w:rsidRPr="00466610">
        <w:rPr>
          <w:rFonts w:ascii="Garamond" w:eastAsia="Times New Roman" w:hAnsi="Garamond"/>
          <w:sz w:val="24"/>
          <w:szCs w:val="24"/>
          <w:lang w:eastAsia="pl-PL"/>
        </w:rPr>
        <w:t xml:space="preserve">Mieszkańcy </w:t>
      </w:r>
      <w:r w:rsidR="00D045A1" w:rsidRPr="00466610">
        <w:rPr>
          <w:rFonts w:ascii="Garamond" w:eastAsia="Times New Roman" w:hAnsi="Garamond"/>
          <w:sz w:val="24"/>
          <w:szCs w:val="24"/>
          <w:lang w:eastAsia="pl-PL"/>
        </w:rPr>
        <w:t>mają dost</w:t>
      </w:r>
      <w:r w:rsidR="006247E0" w:rsidRPr="00466610">
        <w:rPr>
          <w:rFonts w:ascii="Garamond" w:eastAsia="Times New Roman" w:hAnsi="Garamond"/>
          <w:sz w:val="24"/>
          <w:szCs w:val="24"/>
          <w:lang w:eastAsia="pl-PL"/>
        </w:rPr>
        <w:t xml:space="preserve">ęp do Internetu światłowodowego, </w:t>
      </w:r>
      <w:r w:rsidR="006247E0" w:rsidRPr="00466610">
        <w:rPr>
          <w:rFonts w:ascii="Garamond" w:hAnsi="Garamond"/>
          <w:sz w:val="24"/>
          <w:szCs w:val="24"/>
        </w:rPr>
        <w:t xml:space="preserve">dostępna sieć telefonii stacjonarnej i komórkowej o bardzo ograniczonym zasięgu. </w:t>
      </w:r>
      <w:r w:rsidR="00CD7B84" w:rsidRPr="00466610">
        <w:rPr>
          <w:rFonts w:ascii="Garamond" w:eastAsia="Times New Roman" w:hAnsi="Garamond"/>
          <w:sz w:val="24"/>
          <w:szCs w:val="24"/>
          <w:lang w:eastAsia="pl-PL"/>
        </w:rPr>
        <w:t xml:space="preserve">Miejsca pracy zapewniają lokalni przedsiębiorcy w tym </w:t>
      </w:r>
      <w:r w:rsidR="00CD7B84" w:rsidRPr="00466610">
        <w:rPr>
          <w:rFonts w:ascii="Garamond" w:hAnsi="Garamond"/>
          <w:sz w:val="24"/>
          <w:szCs w:val="24"/>
        </w:rPr>
        <w:t xml:space="preserve">zakłady produkcji drzewnej (tartaki) zatrudniają do 15 osób, jednoosobowe działalności gospodarczego,  sklep spożywczy i firma transportowa, część </w:t>
      </w:r>
      <w:r w:rsidR="00CD7B84" w:rsidRPr="00466610">
        <w:rPr>
          <w:rFonts w:ascii="Garamond" w:eastAsia="Times New Roman" w:hAnsi="Garamond"/>
          <w:sz w:val="24"/>
          <w:szCs w:val="24"/>
          <w:lang w:eastAsia="pl-PL"/>
        </w:rPr>
        <w:t xml:space="preserve">mieszkańców dojeżdża do pracy do Drawska i okolicznych miejscowości.  </w:t>
      </w:r>
    </w:p>
    <w:p w14:paraId="3326956B" w14:textId="77777777" w:rsidR="006247E0" w:rsidRPr="00466610" w:rsidRDefault="006247E0" w:rsidP="00466610">
      <w:pPr>
        <w:pStyle w:val="NormalnyWeb"/>
        <w:shd w:val="clear" w:color="auto" w:fill="FFFFFF"/>
        <w:spacing w:beforeAutospacing="0" w:after="0" w:afterAutospacing="0" w:line="276" w:lineRule="auto"/>
        <w:jc w:val="both"/>
        <w:rPr>
          <w:rFonts w:ascii="Garamond" w:hAnsi="Garamond" w:cs="Segoe UI"/>
        </w:rPr>
      </w:pPr>
    </w:p>
    <w:p w14:paraId="6A3F0535" w14:textId="77777777" w:rsidR="0017129E" w:rsidRPr="00466610" w:rsidRDefault="00DA1893" w:rsidP="00466610">
      <w:pPr>
        <w:spacing w:after="0"/>
        <w:jc w:val="both"/>
        <w:rPr>
          <w:rFonts w:ascii="Garamond" w:hAnsi="Garamond"/>
          <w:sz w:val="24"/>
          <w:szCs w:val="24"/>
        </w:rPr>
      </w:pPr>
      <w:r w:rsidRPr="00466610">
        <w:rPr>
          <w:rFonts w:ascii="Garamond" w:eastAsia="Times New Roman" w:hAnsi="Garamond"/>
          <w:sz w:val="24"/>
          <w:szCs w:val="24"/>
          <w:lang w:eastAsia="pl-PL"/>
        </w:rPr>
        <w:t>Sołectwo składa się głównie z do</w:t>
      </w:r>
      <w:r w:rsidR="006D34CD" w:rsidRPr="00466610">
        <w:rPr>
          <w:rFonts w:ascii="Garamond" w:eastAsia="Times New Roman" w:hAnsi="Garamond"/>
          <w:sz w:val="24"/>
          <w:szCs w:val="24"/>
          <w:lang w:eastAsia="pl-PL"/>
        </w:rPr>
        <w:t>mów jednorodzinnych, w tym wiele</w:t>
      </w:r>
      <w:r w:rsidRPr="00466610">
        <w:rPr>
          <w:rFonts w:ascii="Garamond" w:eastAsia="Times New Roman" w:hAnsi="Garamond"/>
          <w:sz w:val="24"/>
          <w:szCs w:val="24"/>
          <w:lang w:eastAsia="pl-PL"/>
        </w:rPr>
        <w:t xml:space="preserve"> w tradycyjn</w:t>
      </w:r>
      <w:r w:rsidR="001F324C" w:rsidRPr="00466610">
        <w:rPr>
          <w:rFonts w:ascii="Garamond" w:eastAsia="Times New Roman" w:hAnsi="Garamond"/>
          <w:sz w:val="24"/>
          <w:szCs w:val="24"/>
          <w:lang w:eastAsia="pl-PL"/>
        </w:rPr>
        <w:t>ej</w:t>
      </w:r>
      <w:r w:rsidR="00E60991" w:rsidRPr="00466610">
        <w:rPr>
          <w:rFonts w:ascii="Garamond" w:eastAsia="Times New Roman" w:hAnsi="Garamond"/>
          <w:sz w:val="24"/>
          <w:szCs w:val="24"/>
          <w:lang w:eastAsia="pl-PL"/>
        </w:rPr>
        <w:t xml:space="preserve"> zabudowie (</w:t>
      </w:r>
      <w:r w:rsidR="00F23AA9" w:rsidRPr="00466610">
        <w:rPr>
          <w:rFonts w:ascii="Garamond" w:eastAsia="Times New Roman" w:hAnsi="Garamond"/>
          <w:sz w:val="24"/>
          <w:szCs w:val="24"/>
          <w:lang w:eastAsia="pl-PL"/>
        </w:rPr>
        <w:t>domy i budynki gospodarcze).</w:t>
      </w:r>
      <w:r w:rsidR="00CD7B84" w:rsidRPr="00466610">
        <w:rPr>
          <w:rFonts w:ascii="Garamond" w:hAnsi="Garamond"/>
          <w:sz w:val="24"/>
          <w:szCs w:val="24"/>
        </w:rPr>
        <w:t xml:space="preserve">. </w:t>
      </w:r>
      <w:r w:rsidRPr="00466610">
        <w:rPr>
          <w:rFonts w:ascii="Garamond" w:eastAsia="Times New Roman" w:hAnsi="Garamond"/>
          <w:sz w:val="24"/>
          <w:szCs w:val="24"/>
          <w:lang w:eastAsia="pl-PL"/>
        </w:rPr>
        <w:t>Zabudowa jest zwarta i konc</w:t>
      </w:r>
      <w:r w:rsidR="00F23AA9" w:rsidRPr="00466610">
        <w:rPr>
          <w:rFonts w:ascii="Garamond" w:eastAsia="Times New Roman" w:hAnsi="Garamond"/>
          <w:sz w:val="24"/>
          <w:szCs w:val="24"/>
          <w:lang w:eastAsia="pl-PL"/>
        </w:rPr>
        <w:t>entruje się po obu stronach dróg</w:t>
      </w:r>
      <w:r w:rsidRPr="00466610">
        <w:rPr>
          <w:rFonts w:ascii="Garamond" w:eastAsia="Times New Roman" w:hAnsi="Garamond"/>
          <w:sz w:val="24"/>
          <w:szCs w:val="24"/>
          <w:lang w:eastAsia="pl-PL"/>
        </w:rPr>
        <w:t xml:space="preserve">. </w:t>
      </w:r>
      <w:r w:rsidR="00CD7B84" w:rsidRPr="00466610">
        <w:rPr>
          <w:rFonts w:ascii="Garamond" w:eastAsia="Times New Roman" w:hAnsi="Garamond"/>
          <w:sz w:val="24"/>
          <w:szCs w:val="24"/>
          <w:lang w:eastAsia="pl-PL"/>
        </w:rPr>
        <w:t xml:space="preserve"> </w:t>
      </w:r>
      <w:r w:rsidR="00466610" w:rsidRPr="00466610">
        <w:rPr>
          <w:rFonts w:ascii="Garamond" w:eastAsia="Times New Roman" w:hAnsi="Garamond"/>
          <w:sz w:val="24"/>
          <w:szCs w:val="24"/>
          <w:lang w:eastAsia="pl-PL"/>
        </w:rPr>
        <w:t>Na uwagę zwracają piękne budynki w starej zabudowie</w:t>
      </w:r>
      <w:r w:rsidR="00466610" w:rsidRPr="00466610">
        <w:rPr>
          <w:rFonts w:ascii="Garamond" w:hAnsi="Garamond"/>
          <w:sz w:val="24"/>
          <w:szCs w:val="24"/>
        </w:rPr>
        <w:t xml:space="preserve"> szachulcowej </w:t>
      </w:r>
      <w:r w:rsidR="00CD7B84" w:rsidRPr="00466610">
        <w:rPr>
          <w:rFonts w:ascii="Garamond" w:hAnsi="Garamond"/>
          <w:sz w:val="24"/>
          <w:szCs w:val="24"/>
        </w:rPr>
        <w:t xml:space="preserve">Zachował się zespół starych domów, w dużej mierze pochodzących jeszcze z XIX wieku. Na lewym brzegu Miały znajduje się szachulcowy kościół z 1765 roku pw. Matki Boskiej Królowej Polski, </w:t>
      </w:r>
      <w:r w:rsidR="0017129E" w:rsidRPr="00466610">
        <w:rPr>
          <w:rFonts w:ascii="Garamond" w:hAnsi="Garamond"/>
          <w:sz w:val="24"/>
          <w:szCs w:val="24"/>
        </w:rPr>
        <w:t xml:space="preserve">obok zachował </w:t>
      </w:r>
      <w:r w:rsidR="00CD7B84" w:rsidRPr="00466610">
        <w:rPr>
          <w:rFonts w:ascii="Garamond" w:hAnsi="Garamond"/>
          <w:sz w:val="24"/>
          <w:szCs w:val="24"/>
        </w:rPr>
        <w:t xml:space="preserve">się poniemiecki pomnik ofiar I wojny światowej. </w:t>
      </w:r>
      <w:r w:rsidR="0017129E" w:rsidRPr="00466610">
        <w:rPr>
          <w:rFonts w:ascii="Garamond" w:hAnsi="Garamond"/>
          <w:sz w:val="24"/>
          <w:szCs w:val="24"/>
          <w:shd w:val="clear" w:color="auto" w:fill="FFFFFF"/>
        </w:rPr>
        <w:t>We wsi zachowała się stara zabudowa-  przedwojenna niemiecka strażnica graniczna, obecnie służąca jako szkoła. Przed szkoła znajduje się  tablica ku czci Józefa Chociszewskiego urodzonego we wsi. Do zabytków znajdujących się na terenie wsi zaliczyć można również:</w:t>
      </w:r>
      <w:r w:rsidR="0017129E" w:rsidRPr="00466610">
        <w:rPr>
          <w:rFonts w:ascii="Garamond" w:hAnsi="Garamond"/>
          <w:sz w:val="24"/>
          <w:szCs w:val="24"/>
        </w:rPr>
        <w:t xml:space="preserve"> Kaplicę pw. NMP Częstochowskiej na stronie wschodniej wsi, Cmentarz Ewangelicko – Augsburski z II </w:t>
      </w:r>
      <w:proofErr w:type="spellStart"/>
      <w:r w:rsidR="0017129E" w:rsidRPr="00466610">
        <w:rPr>
          <w:rFonts w:ascii="Garamond" w:hAnsi="Garamond"/>
          <w:sz w:val="24"/>
          <w:szCs w:val="24"/>
        </w:rPr>
        <w:t>poł.XVIII</w:t>
      </w:r>
      <w:proofErr w:type="spellEnd"/>
      <w:r w:rsidR="0017129E" w:rsidRPr="00466610">
        <w:rPr>
          <w:rFonts w:ascii="Garamond" w:hAnsi="Garamond"/>
          <w:sz w:val="24"/>
          <w:szCs w:val="24"/>
        </w:rPr>
        <w:t xml:space="preserve"> wieku, cmentarz Ewangelicki przykościeln</w:t>
      </w:r>
      <w:r w:rsidR="0065219D" w:rsidRPr="00466610">
        <w:rPr>
          <w:rFonts w:ascii="Garamond" w:hAnsi="Garamond"/>
          <w:sz w:val="24"/>
          <w:szCs w:val="24"/>
        </w:rPr>
        <w:t xml:space="preserve">y, </w:t>
      </w:r>
      <w:r w:rsidR="0017129E" w:rsidRPr="00466610">
        <w:rPr>
          <w:rFonts w:ascii="Garamond" w:hAnsi="Garamond"/>
          <w:sz w:val="24"/>
          <w:szCs w:val="24"/>
        </w:rPr>
        <w:t xml:space="preserve"> Krzyż przydrożny</w:t>
      </w:r>
      <w:r w:rsidR="0065219D" w:rsidRPr="00466610">
        <w:rPr>
          <w:rFonts w:ascii="Garamond" w:hAnsi="Garamond"/>
          <w:sz w:val="24"/>
          <w:szCs w:val="24"/>
        </w:rPr>
        <w:t xml:space="preserve">, </w:t>
      </w:r>
      <w:r w:rsidR="00466610" w:rsidRPr="00466610">
        <w:rPr>
          <w:rFonts w:ascii="Garamond" w:hAnsi="Garamond"/>
          <w:sz w:val="24"/>
          <w:szCs w:val="24"/>
        </w:rPr>
        <w:t>s</w:t>
      </w:r>
      <w:r w:rsidR="0017129E" w:rsidRPr="00466610">
        <w:rPr>
          <w:rFonts w:ascii="Garamond" w:hAnsi="Garamond"/>
          <w:sz w:val="24"/>
          <w:szCs w:val="24"/>
        </w:rPr>
        <w:t xml:space="preserve">łupy graniczne z 1919 r.  granicy polsko </w:t>
      </w:r>
      <w:r w:rsidR="00466610" w:rsidRPr="00466610">
        <w:rPr>
          <w:rFonts w:ascii="Garamond" w:hAnsi="Garamond"/>
          <w:sz w:val="24"/>
          <w:szCs w:val="24"/>
        </w:rPr>
        <w:t>–</w:t>
      </w:r>
      <w:r w:rsidR="0017129E" w:rsidRPr="00466610">
        <w:rPr>
          <w:rFonts w:ascii="Garamond" w:hAnsi="Garamond"/>
          <w:sz w:val="24"/>
          <w:szCs w:val="24"/>
        </w:rPr>
        <w:t xml:space="preserve"> niemieckiej</w:t>
      </w:r>
      <w:r w:rsidR="00466610" w:rsidRPr="00466610">
        <w:rPr>
          <w:rFonts w:ascii="Garamond" w:hAnsi="Garamond"/>
          <w:sz w:val="24"/>
          <w:szCs w:val="24"/>
        </w:rPr>
        <w:t xml:space="preserve">. </w:t>
      </w:r>
    </w:p>
    <w:p w14:paraId="0EB7AC35" w14:textId="77777777" w:rsidR="00CD7B84" w:rsidRPr="00466610" w:rsidRDefault="00CD7B84" w:rsidP="00466610">
      <w:pPr>
        <w:spacing w:after="0"/>
        <w:jc w:val="both"/>
        <w:rPr>
          <w:rFonts w:ascii="Garamond" w:hAnsi="Garamond"/>
          <w:sz w:val="24"/>
          <w:szCs w:val="24"/>
        </w:rPr>
      </w:pPr>
      <w:r w:rsidRPr="00466610">
        <w:rPr>
          <w:rFonts w:ascii="Garamond" w:hAnsi="Garamond"/>
          <w:iCs/>
          <w:sz w:val="24"/>
          <w:szCs w:val="24"/>
        </w:rPr>
        <w:t>We wsi działają</w:t>
      </w:r>
      <w:r w:rsidR="00466610" w:rsidRPr="00466610">
        <w:rPr>
          <w:rFonts w:ascii="Garamond" w:hAnsi="Garamond"/>
          <w:iCs/>
          <w:sz w:val="24"/>
          <w:szCs w:val="24"/>
        </w:rPr>
        <w:t xml:space="preserve"> dwa stowarzyszenia: OSP Chełst i</w:t>
      </w:r>
      <w:r w:rsidRPr="00466610">
        <w:rPr>
          <w:rFonts w:ascii="Garamond" w:hAnsi="Garamond"/>
          <w:iCs/>
          <w:sz w:val="24"/>
          <w:szCs w:val="24"/>
        </w:rPr>
        <w:t xml:space="preserve"> Stowarzyszenie „Młodzi dla Wsi”. </w:t>
      </w:r>
      <w:r w:rsidRPr="00466610">
        <w:rPr>
          <w:rFonts w:ascii="Garamond" w:hAnsi="Garamond"/>
          <w:iCs/>
          <w:sz w:val="24"/>
          <w:szCs w:val="24"/>
        </w:rPr>
        <w:br/>
        <w:t xml:space="preserve">W miejscowości funkcjonuje szkoła podstawowa, przedszkole, biblioteka publiczna, Ośrodek Zdrowia, kompleks boisk sportowych Orlik. Miejscem spotkań jest świetlica wiejska z duża salą, zapleczem kuchennym </w:t>
      </w:r>
      <w:r w:rsidR="00F83F42">
        <w:rPr>
          <w:rFonts w:ascii="Garamond" w:hAnsi="Garamond"/>
          <w:iCs/>
          <w:sz w:val="24"/>
          <w:szCs w:val="24"/>
        </w:rPr>
        <w:t xml:space="preserve">                     </w:t>
      </w:r>
      <w:r w:rsidRPr="00466610">
        <w:rPr>
          <w:rFonts w:ascii="Garamond" w:hAnsi="Garamond"/>
          <w:iCs/>
          <w:sz w:val="24"/>
          <w:szCs w:val="24"/>
        </w:rPr>
        <w:t xml:space="preserve">i toaletami. </w:t>
      </w:r>
      <w:r w:rsidRPr="00466610">
        <w:rPr>
          <w:rFonts w:ascii="Garamond" w:hAnsi="Garamond"/>
          <w:sz w:val="24"/>
          <w:szCs w:val="24"/>
        </w:rPr>
        <w:t xml:space="preserve">Mieszkańcy chcieliby wyremontować i jeszcze wyposażyć to miejsce, aby lepiej służyło lokalnej społeczności oraz wspierało aktywność lokalnej młodzieży. W tym samym budynku znajduje się cześć użytkowana przez Ochotniczą Straż Pożarną. Pomieszczenia OSP są wyposażone  w sprzęt bojowy. </w:t>
      </w:r>
    </w:p>
    <w:p w14:paraId="37561A96" w14:textId="77777777" w:rsidR="0017129E" w:rsidRPr="00466610" w:rsidRDefault="0017129E" w:rsidP="00466610">
      <w:pPr>
        <w:spacing w:after="0"/>
        <w:jc w:val="both"/>
        <w:rPr>
          <w:rFonts w:ascii="Garamond" w:hAnsi="Garamond"/>
          <w:sz w:val="24"/>
          <w:szCs w:val="24"/>
        </w:rPr>
      </w:pPr>
    </w:p>
    <w:p w14:paraId="7D46C235" w14:textId="77777777" w:rsidR="00031B8E" w:rsidRPr="00466610" w:rsidRDefault="00094B25" w:rsidP="00466610">
      <w:pPr>
        <w:tabs>
          <w:tab w:val="left" w:pos="2085"/>
        </w:tabs>
        <w:spacing w:after="0"/>
        <w:jc w:val="both"/>
        <w:rPr>
          <w:rFonts w:ascii="Garamond" w:hAnsi="Garamond"/>
          <w:sz w:val="24"/>
          <w:szCs w:val="24"/>
        </w:rPr>
      </w:pPr>
      <w:r w:rsidRPr="00466610">
        <w:rPr>
          <w:rFonts w:ascii="Garamond" w:hAnsi="Garamond"/>
          <w:sz w:val="24"/>
          <w:szCs w:val="24"/>
        </w:rPr>
        <w:t>Środ</w:t>
      </w:r>
      <w:r w:rsidR="006D34CD" w:rsidRPr="00466610">
        <w:rPr>
          <w:rFonts w:ascii="Garamond" w:hAnsi="Garamond"/>
          <w:sz w:val="24"/>
          <w:szCs w:val="24"/>
        </w:rPr>
        <w:t xml:space="preserve">ki </w:t>
      </w:r>
      <w:r w:rsidRPr="00466610">
        <w:rPr>
          <w:rFonts w:ascii="Garamond" w:hAnsi="Garamond"/>
          <w:sz w:val="24"/>
          <w:szCs w:val="24"/>
        </w:rPr>
        <w:t xml:space="preserve">na działalność prospołeczną </w:t>
      </w:r>
      <w:r w:rsidR="00F23AA9" w:rsidRPr="00466610">
        <w:rPr>
          <w:rFonts w:ascii="Garamond" w:hAnsi="Garamond"/>
          <w:sz w:val="24"/>
          <w:szCs w:val="24"/>
        </w:rPr>
        <w:t xml:space="preserve">w sołectwie </w:t>
      </w:r>
      <w:r w:rsidRPr="00466610">
        <w:rPr>
          <w:rFonts w:ascii="Garamond" w:hAnsi="Garamond"/>
          <w:sz w:val="24"/>
          <w:szCs w:val="24"/>
        </w:rPr>
        <w:t>zapewnia</w:t>
      </w:r>
      <w:r w:rsidR="00F23AA9" w:rsidRPr="00466610">
        <w:rPr>
          <w:rFonts w:ascii="Garamond" w:hAnsi="Garamond"/>
          <w:sz w:val="24"/>
          <w:szCs w:val="24"/>
        </w:rPr>
        <w:t xml:space="preserve"> również</w:t>
      </w:r>
      <w:r w:rsidRPr="00466610">
        <w:rPr>
          <w:rFonts w:ascii="Garamond" w:hAnsi="Garamond"/>
          <w:sz w:val="24"/>
          <w:szCs w:val="24"/>
        </w:rPr>
        <w:t>: fundusz</w:t>
      </w:r>
      <w:r w:rsidR="00031B8E" w:rsidRPr="00466610">
        <w:rPr>
          <w:rFonts w:ascii="Garamond" w:hAnsi="Garamond"/>
          <w:sz w:val="24"/>
          <w:szCs w:val="24"/>
        </w:rPr>
        <w:t xml:space="preserve"> sołecki</w:t>
      </w:r>
      <w:r w:rsidRPr="00466610">
        <w:rPr>
          <w:rFonts w:ascii="Garamond" w:hAnsi="Garamond"/>
          <w:sz w:val="24"/>
          <w:szCs w:val="24"/>
        </w:rPr>
        <w:t>, realizacja wniosków do budżetu gminy</w:t>
      </w:r>
      <w:r w:rsidR="00F23AA9" w:rsidRPr="00466610">
        <w:rPr>
          <w:rFonts w:ascii="Garamond" w:hAnsi="Garamond"/>
          <w:sz w:val="24"/>
          <w:szCs w:val="24"/>
        </w:rPr>
        <w:t xml:space="preserve">. </w:t>
      </w:r>
      <w:r w:rsidR="00D44FD9" w:rsidRPr="00466610">
        <w:rPr>
          <w:rFonts w:ascii="Garamond" w:hAnsi="Garamond"/>
          <w:sz w:val="24"/>
          <w:szCs w:val="24"/>
        </w:rPr>
        <w:t xml:space="preserve">Komunikacja </w:t>
      </w:r>
      <w:r w:rsidR="00031B8E" w:rsidRPr="00466610">
        <w:rPr>
          <w:rFonts w:ascii="Garamond" w:hAnsi="Garamond"/>
          <w:sz w:val="24"/>
          <w:szCs w:val="24"/>
        </w:rPr>
        <w:t>w sołectwie odbywa się głównie za pośrednictwem portali społecznościowych, tablic informacyjnych</w:t>
      </w:r>
      <w:r w:rsidR="00466610">
        <w:rPr>
          <w:rFonts w:ascii="Garamond" w:hAnsi="Garamond"/>
          <w:sz w:val="24"/>
          <w:szCs w:val="24"/>
        </w:rPr>
        <w:t xml:space="preserve"> </w:t>
      </w:r>
      <w:r w:rsidR="00031B8E" w:rsidRPr="00466610">
        <w:rPr>
          <w:rFonts w:ascii="Garamond" w:hAnsi="Garamond"/>
          <w:sz w:val="24"/>
          <w:szCs w:val="24"/>
        </w:rPr>
        <w:t>oraz kurend.</w:t>
      </w:r>
      <w:r w:rsidR="00F23AA9" w:rsidRPr="00466610">
        <w:rPr>
          <w:rFonts w:ascii="Garamond" w:hAnsi="Garamond"/>
          <w:sz w:val="24"/>
          <w:szCs w:val="24"/>
        </w:rPr>
        <w:t xml:space="preserve"> </w:t>
      </w:r>
    </w:p>
    <w:p w14:paraId="1E9563AB" w14:textId="77777777" w:rsidR="00031B8E" w:rsidRPr="00CD7B84" w:rsidRDefault="00031B8E" w:rsidP="00031B8E">
      <w:pPr>
        <w:spacing w:after="0" w:line="240" w:lineRule="auto"/>
        <w:jc w:val="both"/>
        <w:rPr>
          <w:rFonts w:ascii="Garamond" w:hAnsi="Garamond"/>
          <w:color w:val="FF0000"/>
        </w:rPr>
      </w:pPr>
    </w:p>
    <w:p w14:paraId="641D46B3" w14:textId="77777777" w:rsidR="006D34CD" w:rsidRPr="00031B8E" w:rsidRDefault="006D34CD" w:rsidP="00031B8E">
      <w:pPr>
        <w:spacing w:after="0" w:line="240" w:lineRule="auto"/>
        <w:jc w:val="both"/>
        <w:rPr>
          <w:rFonts w:ascii="Garamond" w:hAnsi="Garamond"/>
          <w:color w:val="000000" w:themeColor="text1"/>
        </w:rPr>
      </w:pPr>
    </w:p>
    <w:p w14:paraId="522E27FA" w14:textId="77777777" w:rsidR="00B81308" w:rsidRDefault="003C41CE" w:rsidP="005141DD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                                                                                                               </w:t>
      </w:r>
      <w:r w:rsidR="00DD0658">
        <w:rPr>
          <w:rFonts w:ascii="Garamond" w:hAnsi="Garamond"/>
          <w:sz w:val="20"/>
          <w:szCs w:val="20"/>
        </w:rPr>
        <w:t xml:space="preserve">                          </w:t>
      </w:r>
      <w:r>
        <w:rPr>
          <w:rFonts w:ascii="Garamond" w:hAnsi="Garamond"/>
          <w:sz w:val="20"/>
          <w:szCs w:val="20"/>
        </w:rPr>
        <w:t xml:space="preserve">        </w:t>
      </w:r>
      <w:r w:rsidR="0026408A" w:rsidRPr="005141DD">
        <w:rPr>
          <w:rFonts w:ascii="Garamond" w:hAnsi="Garamond"/>
          <w:sz w:val="20"/>
          <w:szCs w:val="20"/>
        </w:rPr>
        <w:t>Sporządziła: Nina Kropidłowska</w:t>
      </w:r>
    </w:p>
    <w:p w14:paraId="4FC091B0" w14:textId="77777777" w:rsidR="00163690" w:rsidRPr="005141DD" w:rsidRDefault="00163690" w:rsidP="005141DD">
      <w:pPr>
        <w:spacing w:after="0" w:line="240" w:lineRule="auto"/>
        <w:ind w:left="360"/>
        <w:rPr>
          <w:rFonts w:ascii="Garamond" w:hAnsi="Garamond"/>
          <w:sz w:val="20"/>
          <w:szCs w:val="20"/>
        </w:rPr>
        <w:sectPr w:rsidR="00163690" w:rsidRPr="005141DD" w:rsidSect="00F83F42">
          <w:pgSz w:w="11906" w:h="16838" w:code="9"/>
          <w:pgMar w:top="1418" w:right="595" w:bottom="1418" w:left="993" w:header="539" w:footer="709" w:gutter="0"/>
          <w:cols w:space="708"/>
          <w:formProt w:val="0"/>
          <w:docGrid w:linePitch="100"/>
        </w:sectPr>
      </w:pPr>
    </w:p>
    <w:p w14:paraId="29A1EE0C" w14:textId="77777777" w:rsidR="005C67FF" w:rsidRPr="009A1B3A" w:rsidRDefault="0026232B">
      <w:pPr>
        <w:rPr>
          <w:rFonts w:ascii="Garamond" w:hAnsi="Garamond"/>
          <w:b/>
          <w:color w:val="FF0000"/>
          <w:sz w:val="24"/>
          <w:szCs w:val="24"/>
        </w:rPr>
      </w:pPr>
      <w:r w:rsidRPr="009A1B3A"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3632" behindDoc="0" locked="0" layoutInCell="1" allowOverlap="1" wp14:anchorId="1AC855AF" wp14:editId="128BE402">
            <wp:simplePos x="0" y="0"/>
            <wp:positionH relativeFrom="margin">
              <wp:posOffset>326390</wp:posOffset>
            </wp:positionH>
            <wp:positionV relativeFrom="margin">
              <wp:posOffset>0</wp:posOffset>
            </wp:positionV>
            <wp:extent cx="3088640" cy="2316480"/>
            <wp:effectExtent l="19050" t="0" r="0" b="0"/>
            <wp:wrapSquare wrapText="bothSides"/>
            <wp:docPr id="7" name="Obraz 1" descr="C:\Users\Dell\Desktop\Koźminek\Koźminek\Koźmonek do wysłania\IMG_20221128_15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1" descr="C:\Users\Dell\Desktop\Koźminek\Koźminek\Koźmonek do wysłania\IMG_20221128_154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4F2" w:rsidRPr="009A1B3A">
        <w:rPr>
          <w:noProof/>
          <w:sz w:val="24"/>
          <w:szCs w:val="24"/>
          <w:lang w:eastAsia="pl-PL"/>
        </w:rPr>
        <w:t xml:space="preserve"> </w:t>
      </w:r>
      <w:r w:rsidRPr="009A1B3A">
        <w:rPr>
          <w:noProof/>
          <w:sz w:val="24"/>
          <w:szCs w:val="24"/>
          <w:lang w:eastAsia="pl-PL"/>
        </w:rPr>
        <w:drawing>
          <wp:inline distT="0" distB="0" distL="0" distR="0" wp14:anchorId="1BB6D481" wp14:editId="5003200B">
            <wp:extent cx="3081600" cy="2311200"/>
            <wp:effectExtent l="19050" t="0" r="4500" b="0"/>
            <wp:docPr id="8" name="Obraz 16" descr="C:\Users\Dell\Desktop\Koźminek\Koźminek\Koźmonek do wysłania\IMG_20221128_15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6" descr="C:\Users\Dell\Desktop\Koźminek\Koźminek\Koźmonek do wysłania\IMG_20221128_1547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00" cy="23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056C" w14:textId="77777777" w:rsidR="005C67FF" w:rsidRPr="00846CF4" w:rsidRDefault="0026232B">
      <w:pPr>
        <w:rPr>
          <w:rFonts w:ascii="Garamond" w:hAnsi="Garamond"/>
          <w:b/>
        </w:rPr>
      </w:pPr>
      <w:r w:rsidRPr="0026232B">
        <w:rPr>
          <w:rFonts w:ascii="Garamond" w:hAnsi="Garamond"/>
          <w:b/>
          <w:sz w:val="24"/>
          <w:szCs w:val="24"/>
        </w:rPr>
        <w:t xml:space="preserve">   </w:t>
      </w:r>
      <w:r w:rsidR="00656199">
        <w:rPr>
          <w:rFonts w:ascii="Garamond" w:hAnsi="Garamond"/>
          <w:b/>
          <w:sz w:val="24"/>
          <w:szCs w:val="24"/>
        </w:rPr>
        <w:t xml:space="preserve"> </w:t>
      </w:r>
      <w:r w:rsidR="00846CF4">
        <w:rPr>
          <w:rFonts w:ascii="Garamond" w:hAnsi="Garamond"/>
          <w:b/>
          <w:sz w:val="24"/>
          <w:szCs w:val="24"/>
        </w:rPr>
        <w:t xml:space="preserve">       </w:t>
      </w:r>
      <w:r w:rsidR="006A327C" w:rsidRPr="00C73E3B">
        <w:rPr>
          <w:rFonts w:ascii="Garamond" w:hAnsi="Garamond"/>
          <w:b/>
          <w:color w:val="000000" w:themeColor="text1"/>
        </w:rPr>
        <w:t xml:space="preserve">Droga </w:t>
      </w:r>
      <w:r w:rsidR="00FD2EC5">
        <w:rPr>
          <w:rFonts w:ascii="Garamond" w:hAnsi="Garamond"/>
          <w:b/>
          <w:color w:val="000000" w:themeColor="text1"/>
        </w:rPr>
        <w:t xml:space="preserve">przebiegająca </w:t>
      </w:r>
      <w:r w:rsidR="00FD2EC5">
        <w:rPr>
          <w:rFonts w:ascii="Garamond" w:hAnsi="Garamond"/>
          <w:b/>
        </w:rPr>
        <w:t>przez miejscowość</w:t>
      </w:r>
      <w:r w:rsidR="006D34CD">
        <w:rPr>
          <w:rFonts w:ascii="Garamond" w:hAnsi="Garamond"/>
          <w:b/>
        </w:rPr>
        <w:t xml:space="preserve">    </w:t>
      </w:r>
      <w:r w:rsidR="00466610">
        <w:rPr>
          <w:rFonts w:ascii="Garamond" w:hAnsi="Garamond"/>
          <w:b/>
        </w:rPr>
        <w:t xml:space="preserve">                          </w:t>
      </w:r>
      <w:r w:rsidR="00466610" w:rsidRPr="00466610">
        <w:rPr>
          <w:rFonts w:ascii="Garamond" w:hAnsi="Garamond"/>
          <w:b/>
        </w:rPr>
        <w:t>Kościół filialny Matki Boskiej Królowej Polski</w:t>
      </w:r>
    </w:p>
    <w:p w14:paraId="677AC983" w14:textId="77777777" w:rsidR="005C67FF" w:rsidRDefault="00656199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      </w:t>
      </w:r>
      <w:r w:rsidR="0026232B">
        <w:rPr>
          <w:noProof/>
          <w:lang w:eastAsia="pl-PL"/>
        </w:rPr>
        <w:drawing>
          <wp:inline distT="0" distB="0" distL="0" distR="0" wp14:anchorId="22F13544" wp14:editId="1A95416E">
            <wp:extent cx="3086100" cy="2314575"/>
            <wp:effectExtent l="19050" t="0" r="0" b="0"/>
            <wp:docPr id="9" name="Obraz 15" descr="C:\Users\Dell\Desktop\Koźminek\Koźminek\Koźmonek do wysłania\IMG_20221128_15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5" descr="C:\Users\Dell\Desktop\Koźminek\Koźminek\Koźmonek do wysłania\IMG_20221128_1547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  <w:sz w:val="28"/>
          <w:szCs w:val="28"/>
        </w:rPr>
        <w:t xml:space="preserve">   </w:t>
      </w:r>
      <w:r w:rsidR="0026232B">
        <w:rPr>
          <w:noProof/>
          <w:lang w:eastAsia="pl-PL"/>
        </w:rPr>
        <w:drawing>
          <wp:inline distT="0" distB="0" distL="0" distR="0" wp14:anchorId="6AFBD6A0" wp14:editId="5A65A4C5">
            <wp:extent cx="3095412" cy="2321559"/>
            <wp:effectExtent l="19050" t="0" r="0" b="0"/>
            <wp:docPr id="10" name="Obraz 17" descr="C:\Users\Dell\Desktop\Koźminek\Koźminek\IMG_20221128_15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7" descr="C:\Users\Dell\Desktop\Koźminek\Koźminek\IMG_20221128_1548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412" cy="232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19927" w14:textId="77777777" w:rsidR="005C67FF" w:rsidRPr="00846CF4" w:rsidRDefault="00EB7D3F">
      <w:pPr>
        <w:rPr>
          <w:rFonts w:ascii="Garamond" w:hAnsi="Garamond"/>
        </w:rPr>
      </w:pPr>
      <w:r>
        <w:rPr>
          <w:rFonts w:ascii="Garamond" w:hAnsi="Garamond"/>
          <w:b/>
          <w:sz w:val="24"/>
          <w:szCs w:val="24"/>
        </w:rPr>
        <w:t xml:space="preserve">                     </w:t>
      </w:r>
      <w:r w:rsidR="001A14F2">
        <w:rPr>
          <w:rFonts w:ascii="Garamond" w:hAnsi="Garamond"/>
          <w:b/>
          <w:sz w:val="24"/>
          <w:szCs w:val="24"/>
        </w:rPr>
        <w:t xml:space="preserve">   </w:t>
      </w:r>
      <w:r w:rsidR="006A327C">
        <w:rPr>
          <w:rFonts w:ascii="Garamond" w:hAnsi="Garamond"/>
          <w:b/>
          <w:sz w:val="24"/>
          <w:szCs w:val="24"/>
        </w:rPr>
        <w:t xml:space="preserve">           </w:t>
      </w:r>
      <w:r w:rsidR="001A14F2">
        <w:rPr>
          <w:rFonts w:ascii="Garamond" w:hAnsi="Garamond"/>
          <w:b/>
          <w:sz w:val="24"/>
          <w:szCs w:val="24"/>
        </w:rPr>
        <w:t xml:space="preserve"> </w:t>
      </w:r>
      <w:r w:rsidR="0034660B">
        <w:rPr>
          <w:rFonts w:ascii="Garamond" w:hAnsi="Garamond"/>
          <w:b/>
        </w:rPr>
        <w:t xml:space="preserve">Plac zabaw </w:t>
      </w:r>
      <w:r w:rsidR="00846CF4" w:rsidRPr="006A327C">
        <w:rPr>
          <w:rFonts w:ascii="Garamond" w:hAnsi="Garamond"/>
          <w:b/>
        </w:rPr>
        <w:t xml:space="preserve"> </w:t>
      </w:r>
      <w:r w:rsidR="006A327C" w:rsidRPr="006A327C">
        <w:rPr>
          <w:rFonts w:ascii="Garamond" w:hAnsi="Garamond"/>
          <w:b/>
        </w:rPr>
        <w:t xml:space="preserve"> </w:t>
      </w:r>
      <w:r w:rsidR="006A327C">
        <w:rPr>
          <w:rFonts w:ascii="Garamond" w:hAnsi="Garamond"/>
          <w:b/>
          <w:sz w:val="24"/>
          <w:szCs w:val="24"/>
        </w:rPr>
        <w:t xml:space="preserve">                                              </w:t>
      </w:r>
      <w:r w:rsidR="008151C4">
        <w:rPr>
          <w:rFonts w:ascii="Garamond" w:hAnsi="Garamond"/>
          <w:b/>
          <w:sz w:val="24"/>
          <w:szCs w:val="24"/>
        </w:rPr>
        <w:t xml:space="preserve">                  </w:t>
      </w:r>
      <w:r w:rsidR="006A327C">
        <w:rPr>
          <w:rFonts w:ascii="Garamond" w:hAnsi="Garamond"/>
          <w:b/>
          <w:sz w:val="24"/>
          <w:szCs w:val="24"/>
        </w:rPr>
        <w:t xml:space="preserve">       </w:t>
      </w:r>
      <w:r w:rsidR="008151C4">
        <w:rPr>
          <w:rFonts w:ascii="Garamond" w:hAnsi="Garamond"/>
          <w:b/>
        </w:rPr>
        <w:t xml:space="preserve">Siłownia </w:t>
      </w:r>
    </w:p>
    <w:p w14:paraId="28AD62F5" w14:textId="77777777" w:rsidR="005C67FF" w:rsidRPr="0034660B" w:rsidRDefault="00656199" w:rsidP="001674D0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8"/>
          <w:szCs w:val="28"/>
        </w:rPr>
        <w:t xml:space="preserve">       </w:t>
      </w:r>
      <w:r w:rsidR="0026232B" w:rsidRPr="0034660B">
        <w:rPr>
          <w:rFonts w:ascii="Garamond" w:hAnsi="Garamond"/>
          <w:noProof/>
          <w:sz w:val="24"/>
          <w:szCs w:val="24"/>
          <w:lang w:eastAsia="pl-PL"/>
        </w:rPr>
        <w:drawing>
          <wp:inline distT="0" distB="0" distL="0" distR="0" wp14:anchorId="086F0218" wp14:editId="25B0151B">
            <wp:extent cx="3113192" cy="2334894"/>
            <wp:effectExtent l="19050" t="0" r="0" b="0"/>
            <wp:docPr id="11" name="Obraz3" descr="C:\Users\Dell\Desktop\Koźminek\Koźminek\Koźmonek do wysłania\IMG_20221128_15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3" descr="C:\Users\Dell\Desktop\Koźminek\Koźminek\Koźmonek do wysłania\IMG_20221128_1555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92" cy="233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660B">
        <w:rPr>
          <w:rFonts w:ascii="Garamond" w:hAnsi="Garamond"/>
          <w:b/>
          <w:sz w:val="24"/>
          <w:szCs w:val="24"/>
        </w:rPr>
        <w:t xml:space="preserve">   </w:t>
      </w:r>
      <w:r w:rsidR="008143E4" w:rsidRPr="0034660B">
        <w:rPr>
          <w:rFonts w:ascii="Garamond" w:hAnsi="Garamond"/>
          <w:b/>
          <w:noProof/>
          <w:sz w:val="24"/>
          <w:szCs w:val="24"/>
          <w:lang w:eastAsia="pl-PL"/>
        </w:rPr>
        <w:drawing>
          <wp:inline distT="0" distB="0" distL="0" distR="0" wp14:anchorId="6F268419" wp14:editId="33A6A460">
            <wp:extent cx="3113192" cy="2334894"/>
            <wp:effectExtent l="19050" t="0" r="0" b="0"/>
            <wp:docPr id="24" name="Obraz3" descr="C:\Users\Dell\Desktop\Koźminek\Koźminek\Koźmonek do wysłania\IMG_20221128_15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3" descr="C:\Users\Dell\Desktop\Koźminek\Koźminek\Koźmonek do wysłania\IMG_20221128_1555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92" cy="233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192A" w14:textId="77777777" w:rsidR="009A1B3A" w:rsidRDefault="00656199" w:rsidP="0025405D">
      <w:pPr>
        <w:tabs>
          <w:tab w:val="left" w:pos="6244"/>
        </w:tabs>
        <w:rPr>
          <w:rFonts w:ascii="Garamond" w:hAnsi="Garamond"/>
          <w:b/>
          <w:sz w:val="24"/>
          <w:szCs w:val="24"/>
        </w:rPr>
      </w:pPr>
      <w:r w:rsidRPr="0034660B">
        <w:rPr>
          <w:rFonts w:ascii="Garamond" w:hAnsi="Garamond"/>
          <w:b/>
          <w:sz w:val="24"/>
          <w:szCs w:val="24"/>
        </w:rPr>
        <w:t xml:space="preserve">     </w:t>
      </w:r>
      <w:r w:rsidR="00C73E3B">
        <w:rPr>
          <w:rFonts w:ascii="Garamond" w:hAnsi="Garamond"/>
          <w:b/>
          <w:sz w:val="24"/>
          <w:szCs w:val="24"/>
        </w:rPr>
        <w:t xml:space="preserve">  </w:t>
      </w:r>
      <w:r w:rsidR="0025405D" w:rsidRPr="0034660B">
        <w:rPr>
          <w:rFonts w:ascii="Garamond" w:hAnsi="Garamond"/>
          <w:b/>
          <w:sz w:val="24"/>
          <w:szCs w:val="24"/>
        </w:rPr>
        <w:t xml:space="preserve">  </w:t>
      </w:r>
      <w:r w:rsidR="009A1B3A">
        <w:rPr>
          <w:rFonts w:ascii="Garamond" w:hAnsi="Garamond"/>
          <w:b/>
          <w:sz w:val="24"/>
          <w:szCs w:val="24"/>
        </w:rPr>
        <w:t xml:space="preserve"> </w:t>
      </w:r>
      <w:r w:rsidR="006C6B29">
        <w:rPr>
          <w:rFonts w:ascii="Garamond" w:hAnsi="Garamond"/>
          <w:b/>
          <w:sz w:val="24"/>
          <w:szCs w:val="24"/>
        </w:rPr>
        <w:t xml:space="preserve">         </w:t>
      </w:r>
      <w:r w:rsidR="008151C4">
        <w:rPr>
          <w:rFonts w:ascii="Garamond" w:hAnsi="Garamond" w:cs="Arial"/>
          <w:b/>
          <w:bCs/>
          <w:sz w:val="24"/>
          <w:szCs w:val="24"/>
        </w:rPr>
        <w:t xml:space="preserve"> </w:t>
      </w:r>
      <w:r w:rsidR="006C6B29">
        <w:rPr>
          <w:rFonts w:ascii="Garamond" w:hAnsi="Garamond" w:cs="Arial"/>
          <w:b/>
          <w:color w:val="001D35"/>
          <w:sz w:val="24"/>
          <w:szCs w:val="24"/>
          <w:shd w:val="clear" w:color="auto" w:fill="FFFFFF"/>
        </w:rPr>
        <w:t xml:space="preserve">Świetlica wiejska, remiza </w:t>
      </w:r>
      <w:r w:rsidR="00FD2EC5">
        <w:rPr>
          <w:rFonts w:ascii="Garamond" w:hAnsi="Garamond" w:cs="Arial"/>
          <w:b/>
          <w:color w:val="001D35"/>
          <w:sz w:val="24"/>
          <w:szCs w:val="24"/>
          <w:shd w:val="clear" w:color="auto" w:fill="FFFFFF"/>
        </w:rPr>
        <w:t xml:space="preserve">OSP               </w:t>
      </w:r>
      <w:r w:rsidR="006D34CD">
        <w:rPr>
          <w:rFonts w:ascii="Garamond" w:hAnsi="Garamond" w:cs="Arial"/>
          <w:b/>
          <w:color w:val="001D35"/>
          <w:sz w:val="24"/>
          <w:szCs w:val="24"/>
          <w:shd w:val="clear" w:color="auto" w:fill="FFFFFF"/>
        </w:rPr>
        <w:t xml:space="preserve">     </w:t>
      </w:r>
      <w:r w:rsidR="006C6B29">
        <w:rPr>
          <w:rFonts w:ascii="Garamond" w:hAnsi="Garamond" w:cs="Arial"/>
          <w:b/>
          <w:color w:val="001D35"/>
          <w:sz w:val="24"/>
          <w:szCs w:val="24"/>
          <w:shd w:val="clear" w:color="auto" w:fill="FFFFFF"/>
        </w:rPr>
        <w:t xml:space="preserve">                       </w:t>
      </w:r>
      <w:r w:rsidR="00FD2EC5">
        <w:rPr>
          <w:rFonts w:ascii="Garamond" w:hAnsi="Garamond" w:cs="Arial"/>
          <w:b/>
          <w:color w:val="001D35"/>
          <w:sz w:val="24"/>
          <w:szCs w:val="24"/>
          <w:shd w:val="clear" w:color="auto" w:fill="FFFFFF"/>
        </w:rPr>
        <w:t xml:space="preserve">      </w:t>
      </w:r>
      <w:r w:rsidR="006D34CD">
        <w:rPr>
          <w:rFonts w:ascii="Garamond" w:hAnsi="Garamond" w:cs="Arial"/>
          <w:b/>
          <w:color w:val="001D35"/>
          <w:sz w:val="24"/>
          <w:szCs w:val="24"/>
          <w:shd w:val="clear" w:color="auto" w:fill="FFFFFF"/>
        </w:rPr>
        <w:t xml:space="preserve">   </w:t>
      </w:r>
      <w:r w:rsidR="00FD2EC5">
        <w:rPr>
          <w:rFonts w:ascii="Garamond" w:hAnsi="Garamond"/>
          <w:b/>
          <w:sz w:val="24"/>
          <w:szCs w:val="24"/>
        </w:rPr>
        <w:t xml:space="preserve">Boisko </w:t>
      </w:r>
      <w:r w:rsidR="00CE08E8">
        <w:rPr>
          <w:rFonts w:ascii="Garamond" w:hAnsi="Garamond"/>
          <w:b/>
          <w:sz w:val="24"/>
          <w:szCs w:val="24"/>
        </w:rPr>
        <w:t>„Orlik”</w:t>
      </w:r>
    </w:p>
    <w:p w14:paraId="646410A9" w14:textId="77777777" w:rsidR="0019531A" w:rsidRDefault="00656199" w:rsidP="007F42A3">
      <w:pPr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8"/>
          <w:szCs w:val="28"/>
        </w:rPr>
        <w:t xml:space="preserve">       </w:t>
      </w:r>
    </w:p>
    <w:p w14:paraId="6DE00A45" w14:textId="77777777" w:rsidR="007F42A3" w:rsidRPr="007F42A3" w:rsidRDefault="007F42A3" w:rsidP="007F42A3">
      <w:pPr>
        <w:rPr>
          <w:rFonts w:ascii="Garamond" w:hAnsi="Garamond"/>
          <w:b/>
          <w:sz w:val="24"/>
          <w:szCs w:val="24"/>
        </w:rPr>
      </w:pPr>
    </w:p>
    <w:p w14:paraId="46F6E1F7" w14:textId="77777777" w:rsidR="0048043B" w:rsidRPr="005C4224" w:rsidRDefault="0026232B" w:rsidP="0031291C">
      <w:pPr>
        <w:pStyle w:val="Akapitzlist"/>
        <w:numPr>
          <w:ilvl w:val="0"/>
          <w:numId w:val="2"/>
        </w:numPr>
        <w:spacing w:after="0"/>
        <w:rPr>
          <w:sz w:val="20"/>
          <w:szCs w:val="20"/>
        </w:rPr>
      </w:pPr>
      <w:bookmarkStart w:id="6" w:name="_Toc431386211"/>
      <w:r>
        <w:lastRenderedPageBreak/>
        <w:t>ANALIZA ZASOBÓ</w:t>
      </w:r>
      <w:bookmarkEnd w:id="6"/>
      <w:r>
        <w:t>W</w:t>
      </w:r>
    </w:p>
    <w:tbl>
      <w:tblPr>
        <w:tblW w:w="500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2"/>
        <w:gridCol w:w="106"/>
        <w:gridCol w:w="4017"/>
        <w:gridCol w:w="3566"/>
        <w:gridCol w:w="657"/>
        <w:gridCol w:w="37"/>
        <w:gridCol w:w="785"/>
        <w:gridCol w:w="1073"/>
      </w:tblGrid>
      <w:tr w:rsidR="0048043B" w:rsidRPr="00BD4BD4" w14:paraId="3FB6910E" w14:textId="77777777" w:rsidTr="002D496E">
        <w:trPr>
          <w:trHeight w:val="669"/>
          <w:jc w:val="center"/>
        </w:trPr>
        <w:tc>
          <w:tcPr>
            <w:tcW w:w="5000" w:type="pct"/>
            <w:gridSpan w:val="8"/>
            <w:vAlign w:val="center"/>
          </w:tcPr>
          <w:p w14:paraId="0847A5F6" w14:textId="77777777" w:rsidR="0048043B" w:rsidRPr="002E2F1F" w:rsidRDefault="0048043B" w:rsidP="002D496E">
            <w:pPr>
              <w:pStyle w:val="Nagwek3"/>
              <w:jc w:val="left"/>
              <w:rPr>
                <w:rFonts w:ascii="Garamond" w:hAnsi="Garamond"/>
                <w:sz w:val="20"/>
              </w:rPr>
            </w:pPr>
            <w:r w:rsidRPr="002E2F1F">
              <w:rPr>
                <w:rFonts w:ascii="Garamond" w:hAnsi="Garamond"/>
                <w:sz w:val="20"/>
              </w:rPr>
              <w:t>ANALIZA ZASOBÓW – część I</w:t>
            </w:r>
          </w:p>
        </w:tc>
      </w:tr>
      <w:tr w:rsidR="0048043B" w:rsidRPr="00BD4BD4" w14:paraId="6293D821" w14:textId="77777777" w:rsidTr="005125F7">
        <w:trPr>
          <w:trHeight w:val="669"/>
          <w:jc w:val="center"/>
        </w:trPr>
        <w:tc>
          <w:tcPr>
            <w:tcW w:w="2217" w:type="pct"/>
            <w:gridSpan w:val="3"/>
            <w:vMerge w:val="restart"/>
            <w:vAlign w:val="center"/>
          </w:tcPr>
          <w:p w14:paraId="59E792E3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>RODZAJ ZASOBU*</w:t>
            </w:r>
          </w:p>
        </w:tc>
        <w:tc>
          <w:tcPr>
            <w:tcW w:w="1622" w:type="pct"/>
            <w:vMerge w:val="restart"/>
            <w:vAlign w:val="center"/>
          </w:tcPr>
          <w:p w14:paraId="23FAEF46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 xml:space="preserve">Opis (nazwanie) zasobu </w:t>
            </w:r>
            <w:r w:rsidRPr="002E2F1F">
              <w:rPr>
                <w:rFonts w:ascii="Garamond" w:hAnsi="Garamond"/>
                <w:b/>
                <w:sz w:val="20"/>
                <w:szCs w:val="20"/>
              </w:rPr>
              <w:br/>
              <w:t>jakim wieś/miejscowość dysponuje</w:t>
            </w:r>
          </w:p>
        </w:tc>
        <w:tc>
          <w:tcPr>
            <w:tcW w:w="1161" w:type="pct"/>
            <w:gridSpan w:val="4"/>
            <w:vAlign w:val="center"/>
          </w:tcPr>
          <w:p w14:paraId="6CBA1DFA" w14:textId="77777777" w:rsidR="0048043B" w:rsidRPr="002E2F1F" w:rsidRDefault="0048043B" w:rsidP="002D496E">
            <w:pPr>
              <w:pStyle w:val="Nagwek3"/>
              <w:rPr>
                <w:rFonts w:ascii="Garamond" w:hAnsi="Garamond"/>
                <w:sz w:val="20"/>
              </w:rPr>
            </w:pPr>
            <w:r w:rsidRPr="002E2F1F">
              <w:rPr>
                <w:rFonts w:ascii="Garamond" w:hAnsi="Garamond"/>
                <w:sz w:val="20"/>
              </w:rPr>
              <w:t>Znaczenie zasobu</w:t>
            </w:r>
          </w:p>
          <w:p w14:paraId="3B1CFFF3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(odpowiednio wstaw X)</w:t>
            </w:r>
          </w:p>
        </w:tc>
      </w:tr>
      <w:tr w:rsidR="0048043B" w:rsidRPr="00BD4BD4" w14:paraId="4A6CDB49" w14:textId="77777777" w:rsidTr="00FC079E">
        <w:trPr>
          <w:jc w:val="center"/>
        </w:trPr>
        <w:tc>
          <w:tcPr>
            <w:tcW w:w="2217" w:type="pct"/>
            <w:gridSpan w:val="3"/>
            <w:vMerge/>
            <w:vAlign w:val="center"/>
          </w:tcPr>
          <w:p w14:paraId="5CD7556F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622" w:type="pct"/>
            <w:vMerge/>
            <w:vAlign w:val="center"/>
          </w:tcPr>
          <w:p w14:paraId="4BF56F4C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  <w:vAlign w:val="center"/>
          </w:tcPr>
          <w:p w14:paraId="21BB86A3" w14:textId="77777777" w:rsidR="0048043B" w:rsidRPr="002016B6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16"/>
                <w:szCs w:val="16"/>
              </w:rPr>
            </w:pPr>
            <w:r w:rsidRPr="002016B6">
              <w:rPr>
                <w:rFonts w:ascii="Garamond" w:hAnsi="Garamond"/>
                <w:sz w:val="16"/>
                <w:szCs w:val="16"/>
              </w:rPr>
              <w:t>MAŁE</w:t>
            </w:r>
          </w:p>
        </w:tc>
        <w:tc>
          <w:tcPr>
            <w:tcW w:w="374" w:type="pct"/>
            <w:gridSpan w:val="2"/>
            <w:vAlign w:val="center"/>
          </w:tcPr>
          <w:p w14:paraId="3228CE64" w14:textId="77777777" w:rsidR="0048043B" w:rsidRPr="002016B6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16"/>
                <w:szCs w:val="16"/>
              </w:rPr>
            </w:pPr>
            <w:r w:rsidRPr="002016B6">
              <w:rPr>
                <w:rFonts w:ascii="Garamond" w:hAnsi="Garamond"/>
                <w:sz w:val="16"/>
                <w:szCs w:val="16"/>
              </w:rPr>
              <w:t>DUŻE</w:t>
            </w:r>
          </w:p>
        </w:tc>
        <w:tc>
          <w:tcPr>
            <w:tcW w:w="488" w:type="pct"/>
            <w:vAlign w:val="center"/>
          </w:tcPr>
          <w:p w14:paraId="6282AE7D" w14:textId="77777777" w:rsidR="0048043B" w:rsidRPr="002016B6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16"/>
                <w:szCs w:val="16"/>
              </w:rPr>
            </w:pPr>
            <w:r w:rsidRPr="002016B6">
              <w:rPr>
                <w:rFonts w:ascii="Garamond" w:hAnsi="Garamond"/>
                <w:sz w:val="16"/>
                <w:szCs w:val="16"/>
              </w:rPr>
              <w:t>WYRÓŻNIAJĄCE</w:t>
            </w:r>
          </w:p>
        </w:tc>
      </w:tr>
      <w:tr w:rsidR="007F42A3" w:rsidRPr="00BD4BD4" w14:paraId="036880AB" w14:textId="77777777" w:rsidTr="007F42A3">
        <w:trPr>
          <w:trHeight w:val="397"/>
          <w:jc w:val="center"/>
        </w:trPr>
        <w:tc>
          <w:tcPr>
            <w:tcW w:w="342" w:type="pct"/>
            <w:vMerge w:val="restart"/>
            <w:textDirection w:val="btLr"/>
            <w:vAlign w:val="center"/>
          </w:tcPr>
          <w:p w14:paraId="4D254C3F" w14:textId="77777777" w:rsidR="007F42A3" w:rsidRPr="002E2F1F" w:rsidRDefault="007F42A3" w:rsidP="002D496E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>PRZYRODNICZY</w:t>
            </w:r>
          </w:p>
        </w:tc>
        <w:tc>
          <w:tcPr>
            <w:tcW w:w="1875" w:type="pct"/>
            <w:gridSpan w:val="2"/>
            <w:vAlign w:val="center"/>
          </w:tcPr>
          <w:p w14:paraId="2AEAE6BA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walory krajobrazu, rzeźby terenu</w:t>
            </w:r>
          </w:p>
        </w:tc>
        <w:tc>
          <w:tcPr>
            <w:tcW w:w="1622" w:type="pct"/>
          </w:tcPr>
          <w:p w14:paraId="10A23F3F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Wieś położona nad rzeką Miałą, tereny nizinne, pola, łąki, lasy</w:t>
            </w:r>
          </w:p>
        </w:tc>
        <w:tc>
          <w:tcPr>
            <w:tcW w:w="299" w:type="pct"/>
          </w:tcPr>
          <w:p w14:paraId="3B6106EA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  <w:p w14:paraId="14530D3C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512F828C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26B02734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  <w:p w14:paraId="4EDCB069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7F42A3" w:rsidRPr="00BD4BD4" w14:paraId="214CC3A2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5B1CCF66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7B4D6D7E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stan środowiska</w:t>
            </w:r>
          </w:p>
        </w:tc>
        <w:tc>
          <w:tcPr>
            <w:tcW w:w="1622" w:type="pct"/>
          </w:tcPr>
          <w:p w14:paraId="646E7B20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Naturalne, czyste niezanieczyszczone powietrze</w:t>
            </w:r>
          </w:p>
        </w:tc>
        <w:tc>
          <w:tcPr>
            <w:tcW w:w="299" w:type="pct"/>
          </w:tcPr>
          <w:p w14:paraId="7D765A4E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  <w:p w14:paraId="407360D1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2555FCC8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6ECF49BD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7F42A3" w:rsidRPr="00BD4BD4" w14:paraId="6FE77473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18F9EDF4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472A63C9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walory klimatu</w:t>
            </w:r>
          </w:p>
        </w:tc>
        <w:tc>
          <w:tcPr>
            <w:tcW w:w="1622" w:type="pct"/>
          </w:tcPr>
          <w:p w14:paraId="4042EE10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Umiarkowany</w:t>
            </w:r>
          </w:p>
        </w:tc>
        <w:tc>
          <w:tcPr>
            <w:tcW w:w="299" w:type="pct"/>
          </w:tcPr>
          <w:p w14:paraId="62B39FB2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20025F3C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160C4609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7F42A3" w:rsidRPr="00BD4BD4" w14:paraId="5CF5F858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1D6B4DED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3899312C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walory szaty roślinnej</w:t>
            </w:r>
          </w:p>
        </w:tc>
        <w:tc>
          <w:tcPr>
            <w:tcW w:w="1622" w:type="pct"/>
          </w:tcPr>
          <w:p w14:paraId="6800480A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Lasy mieszane, pola, łąki</w:t>
            </w:r>
          </w:p>
        </w:tc>
        <w:tc>
          <w:tcPr>
            <w:tcW w:w="299" w:type="pct"/>
          </w:tcPr>
          <w:p w14:paraId="6DD8866A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26A98818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50D6D6A9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7F42A3" w:rsidRPr="00BD4BD4" w14:paraId="6AB78312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634537D6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717BEDD9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cenne przyrodniczo obszary lub obiekty</w:t>
            </w:r>
          </w:p>
        </w:tc>
        <w:tc>
          <w:tcPr>
            <w:tcW w:w="1622" w:type="pct"/>
          </w:tcPr>
          <w:p w14:paraId="3A608742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w części Obszar Natura 2000, Dolina Noteci, Łęg</w:t>
            </w:r>
            <w:bookmarkStart w:id="7" w:name="_GoBack1"/>
            <w:bookmarkEnd w:id="7"/>
            <w:r w:rsidRPr="00F47C54">
              <w:rPr>
                <w:rFonts w:ascii="Garamond" w:hAnsi="Garamond"/>
                <w:sz w:val="20"/>
                <w:szCs w:val="20"/>
              </w:rPr>
              <w:t xml:space="preserve">i Noteckie, gniazdo bocianie, </w:t>
            </w:r>
            <w:proofErr w:type="spellStart"/>
            <w:r w:rsidRPr="00F47C54">
              <w:rPr>
                <w:rFonts w:ascii="Garamond" w:hAnsi="Garamond"/>
                <w:sz w:val="20"/>
                <w:szCs w:val="20"/>
              </w:rPr>
              <w:t>Kwele</w:t>
            </w:r>
            <w:proofErr w:type="spellEnd"/>
            <w:r w:rsidRPr="00F47C54">
              <w:rPr>
                <w:rFonts w:ascii="Garamond" w:hAnsi="Garamond"/>
                <w:sz w:val="20"/>
                <w:szCs w:val="20"/>
              </w:rPr>
              <w:t xml:space="preserve">- </w:t>
            </w:r>
            <w:proofErr w:type="spellStart"/>
            <w:r w:rsidRPr="00F47C54">
              <w:rPr>
                <w:rFonts w:ascii="Garamond" w:hAnsi="Garamond"/>
                <w:sz w:val="20"/>
                <w:szCs w:val="20"/>
              </w:rPr>
              <w:t>żródła</w:t>
            </w:r>
            <w:proofErr w:type="spellEnd"/>
          </w:p>
        </w:tc>
        <w:tc>
          <w:tcPr>
            <w:tcW w:w="299" w:type="pct"/>
          </w:tcPr>
          <w:p w14:paraId="2431B855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2279680D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26998607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7F42A3" w:rsidRPr="00BD4BD4" w14:paraId="69A48E35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1D2C4326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4618DB13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świat zwierzęcy (ostoje, siedliska)</w:t>
            </w:r>
          </w:p>
        </w:tc>
        <w:tc>
          <w:tcPr>
            <w:tcW w:w="1622" w:type="pct"/>
          </w:tcPr>
          <w:p w14:paraId="429952AD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Wilki, dziki, sarny, lisy, bobry, bażanty, czaple, żurawie, dudek, kania ruda, błotniak stawowy</w:t>
            </w:r>
          </w:p>
        </w:tc>
        <w:tc>
          <w:tcPr>
            <w:tcW w:w="299" w:type="pct"/>
          </w:tcPr>
          <w:p w14:paraId="0F058A79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629DEC57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5F80C222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7F42A3" w:rsidRPr="00BD4BD4" w14:paraId="511CD783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68F06AC2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6A3C76B5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wody powierzchniowe (cieki, rzeki, stawy)</w:t>
            </w:r>
          </w:p>
        </w:tc>
        <w:tc>
          <w:tcPr>
            <w:tcW w:w="1622" w:type="pct"/>
          </w:tcPr>
          <w:p w14:paraId="2CA2DC9D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Rzeka Miała, stawy rybne – prywatne, strumyki</w:t>
            </w:r>
          </w:p>
        </w:tc>
        <w:tc>
          <w:tcPr>
            <w:tcW w:w="299" w:type="pct"/>
          </w:tcPr>
          <w:p w14:paraId="7EF64B39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49B0C1E4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1D0B2F28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7F42A3" w:rsidRPr="00BD4BD4" w14:paraId="2137CC94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5A84AF74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2F4BE070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wody podziemne</w:t>
            </w:r>
          </w:p>
        </w:tc>
        <w:tc>
          <w:tcPr>
            <w:tcW w:w="1622" w:type="pct"/>
          </w:tcPr>
          <w:p w14:paraId="0CEE06BA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Stara rzeka Miała - źródło</w:t>
            </w:r>
          </w:p>
        </w:tc>
        <w:tc>
          <w:tcPr>
            <w:tcW w:w="299" w:type="pct"/>
          </w:tcPr>
          <w:p w14:paraId="2284BF7A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59B25DBF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2AC34B98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7F42A3" w:rsidRPr="00BD4BD4" w14:paraId="0AE246DF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74B012BE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21CC0015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gleby</w:t>
            </w:r>
          </w:p>
        </w:tc>
        <w:tc>
          <w:tcPr>
            <w:tcW w:w="1622" w:type="pct"/>
          </w:tcPr>
          <w:p w14:paraId="2A2BDF40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Przeważają gleby klasy V i VI oraz tereny bagienne</w:t>
            </w:r>
          </w:p>
        </w:tc>
        <w:tc>
          <w:tcPr>
            <w:tcW w:w="299" w:type="pct"/>
          </w:tcPr>
          <w:p w14:paraId="702067E0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374" w:type="pct"/>
            <w:gridSpan w:val="2"/>
          </w:tcPr>
          <w:p w14:paraId="263DDD1C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2E5841D5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7F42A3" w:rsidRPr="00BD4BD4" w14:paraId="2977F712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25C59F39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297A08C1" w14:textId="77777777" w:rsidR="007F42A3" w:rsidRPr="00245986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kopaliny</w:t>
            </w:r>
          </w:p>
        </w:tc>
        <w:tc>
          <w:tcPr>
            <w:tcW w:w="1622" w:type="pct"/>
          </w:tcPr>
          <w:p w14:paraId="49AE8CAF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ED359C">
              <w:rPr>
                <w:rFonts w:ascii="Garamond" w:hAnsi="Garamond"/>
                <w:color w:val="FF0000"/>
                <w:sz w:val="20"/>
                <w:szCs w:val="20"/>
              </w:rPr>
              <w:t xml:space="preserve">Piaski i żwiry </w:t>
            </w:r>
            <w:proofErr w:type="spellStart"/>
            <w:r w:rsidRPr="00ED359C">
              <w:rPr>
                <w:rFonts w:ascii="Garamond" w:hAnsi="Garamond"/>
                <w:color w:val="FF0000"/>
                <w:sz w:val="20"/>
                <w:szCs w:val="20"/>
              </w:rPr>
              <w:t>użytkowebrunatnego</w:t>
            </w:r>
            <w:proofErr w:type="spellEnd"/>
            <w:r w:rsidRPr="00ED359C">
              <w:rPr>
                <w:rFonts w:ascii="Garamond" w:hAnsi="Garamond"/>
                <w:color w:val="FF0000"/>
                <w:sz w:val="20"/>
                <w:szCs w:val="20"/>
              </w:rPr>
              <w:t xml:space="preserve"> i soli, piaski, żwiry</w:t>
            </w:r>
          </w:p>
        </w:tc>
        <w:tc>
          <w:tcPr>
            <w:tcW w:w="299" w:type="pct"/>
          </w:tcPr>
          <w:p w14:paraId="4857F4BC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374" w:type="pct"/>
            <w:gridSpan w:val="2"/>
          </w:tcPr>
          <w:p w14:paraId="71549DFF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563E2756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7F42A3" w:rsidRPr="00BD4BD4" w14:paraId="53C781FD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7A4E256F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22FF007F" w14:textId="77777777" w:rsidR="007F42A3" w:rsidRPr="00245986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walory geotechniczne</w:t>
            </w:r>
          </w:p>
        </w:tc>
        <w:tc>
          <w:tcPr>
            <w:tcW w:w="1622" w:type="pct"/>
          </w:tcPr>
          <w:p w14:paraId="2BC2D4A4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 w:cs="Arial"/>
                <w:sz w:val="20"/>
                <w:szCs w:val="20"/>
                <w:shd w:val="clear" w:color="auto" w:fill="FFFFFF"/>
              </w:rPr>
              <w:t>Nie występują</w:t>
            </w:r>
          </w:p>
        </w:tc>
        <w:tc>
          <w:tcPr>
            <w:tcW w:w="299" w:type="pct"/>
          </w:tcPr>
          <w:p w14:paraId="6C645C83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613DEBA0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1F853178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7F42A3" w:rsidRPr="00BD4BD4" w14:paraId="39FA1997" w14:textId="77777777" w:rsidTr="007F42A3">
        <w:trPr>
          <w:trHeight w:val="397"/>
          <w:jc w:val="center"/>
        </w:trPr>
        <w:tc>
          <w:tcPr>
            <w:tcW w:w="342" w:type="pct"/>
            <w:vMerge w:val="restart"/>
            <w:textDirection w:val="btLr"/>
            <w:vAlign w:val="center"/>
          </w:tcPr>
          <w:p w14:paraId="27D2A5FF" w14:textId="77777777" w:rsidR="007F42A3" w:rsidRPr="002E2F1F" w:rsidRDefault="007F42A3" w:rsidP="002D496E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>KULTUROWY</w:t>
            </w:r>
          </w:p>
        </w:tc>
        <w:tc>
          <w:tcPr>
            <w:tcW w:w="1875" w:type="pct"/>
            <w:gridSpan w:val="2"/>
            <w:vAlign w:val="center"/>
          </w:tcPr>
          <w:p w14:paraId="5736EE5E" w14:textId="77777777" w:rsidR="007F42A3" w:rsidRPr="00245986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walory architektury</w:t>
            </w:r>
          </w:p>
        </w:tc>
        <w:tc>
          <w:tcPr>
            <w:tcW w:w="1622" w:type="pct"/>
          </w:tcPr>
          <w:p w14:paraId="716377F8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Zabudowa wiejska zwarta z XIX wieku, domy w zabudowie szachulcowej</w:t>
            </w:r>
          </w:p>
        </w:tc>
        <w:tc>
          <w:tcPr>
            <w:tcW w:w="299" w:type="pct"/>
          </w:tcPr>
          <w:p w14:paraId="0FFE4D8C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29F1AF6E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37E3D1F3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7F42A3" w:rsidRPr="00BD4BD4" w14:paraId="1C6468A1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4AB4862E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0A8C61C4" w14:textId="77777777" w:rsidR="007F42A3" w:rsidRPr="00245986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walory przestrzeni publicznej</w:t>
            </w:r>
          </w:p>
        </w:tc>
        <w:tc>
          <w:tcPr>
            <w:tcW w:w="1622" w:type="pct"/>
          </w:tcPr>
          <w:p w14:paraId="468F4184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Świetlica wiejska, boisko Orlik, dwa place zabaw, siłownia zewnętrzna, wiata rekreacyjna, ścieżka edukacyjno-historyczna, Szkoła Podstawowa, Przedszkole, Biblioteka, Ośrodek Zdrowia, Ochotnicza Straż Pożarna</w:t>
            </w:r>
          </w:p>
        </w:tc>
        <w:tc>
          <w:tcPr>
            <w:tcW w:w="299" w:type="pct"/>
          </w:tcPr>
          <w:p w14:paraId="00D15054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79036527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124C83AE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7F42A3" w:rsidRPr="00BD4BD4" w14:paraId="4CA30469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530EA7BA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74457018" w14:textId="77777777" w:rsidR="007F42A3" w:rsidRPr="00245986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walory przestrzeni prywatnej</w:t>
            </w:r>
          </w:p>
        </w:tc>
        <w:tc>
          <w:tcPr>
            <w:tcW w:w="1622" w:type="pct"/>
          </w:tcPr>
          <w:p w14:paraId="26EA4DA5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Zadbane gospodarstwa domowe, stawy, ogrody</w:t>
            </w:r>
          </w:p>
          <w:p w14:paraId="05B16F6A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</w:tcPr>
          <w:p w14:paraId="030BD907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374" w:type="pct"/>
            <w:gridSpan w:val="2"/>
          </w:tcPr>
          <w:p w14:paraId="789198C3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049E6C07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7F42A3" w:rsidRPr="00BD4BD4" w14:paraId="5EFCC570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24ED0F01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3565718E" w14:textId="77777777" w:rsidR="007F42A3" w:rsidRPr="00245986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zabytki i pamiątki historyczne</w:t>
            </w:r>
          </w:p>
        </w:tc>
        <w:tc>
          <w:tcPr>
            <w:tcW w:w="1622" w:type="pct"/>
          </w:tcPr>
          <w:p w14:paraId="0FC22669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Kościół filialny Matki Boskiej Królowej Polski na stronie zachodniej wsi</w:t>
            </w:r>
          </w:p>
          <w:p w14:paraId="26484B1C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Kaplica pw. NMP Częstochowskiej na stronie wschodniej wsi</w:t>
            </w:r>
          </w:p>
          <w:p w14:paraId="3E763728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 xml:space="preserve">- Cmentarz Ewangelicko – Augsburski z II </w:t>
            </w:r>
            <w:proofErr w:type="spellStart"/>
            <w:r w:rsidRPr="00F47C54">
              <w:rPr>
                <w:rFonts w:ascii="Garamond" w:hAnsi="Garamond"/>
                <w:sz w:val="20"/>
                <w:szCs w:val="20"/>
              </w:rPr>
              <w:t>poł.XVIII</w:t>
            </w:r>
            <w:proofErr w:type="spellEnd"/>
            <w:r w:rsidRPr="00F47C54">
              <w:rPr>
                <w:rFonts w:ascii="Garamond" w:hAnsi="Garamond"/>
                <w:sz w:val="20"/>
                <w:szCs w:val="20"/>
              </w:rPr>
              <w:t xml:space="preserve"> wieku</w:t>
            </w:r>
          </w:p>
          <w:p w14:paraId="582EC608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Cmentarz Ewangelicki przykościelny</w:t>
            </w:r>
          </w:p>
          <w:p w14:paraId="15700C35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Krzyż przydrożny</w:t>
            </w:r>
          </w:p>
          <w:p w14:paraId="069104EE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Pomnik ofiar z I wojny światowej z nieczytelnym napisem w języku niemieckim</w:t>
            </w:r>
          </w:p>
          <w:p w14:paraId="0476D05E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Tablica pamiątkowa nadania imienia Polskiej Szkole Powszechnej z 1939r.</w:t>
            </w:r>
          </w:p>
          <w:p w14:paraId="5D245893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Wóz konny straży pożarnej z 1926 r.</w:t>
            </w:r>
          </w:p>
          <w:p w14:paraId="5666E29B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Słupy graniczne z 1919 r.  granicy polsko - niemieckiej</w:t>
            </w:r>
          </w:p>
        </w:tc>
        <w:tc>
          <w:tcPr>
            <w:tcW w:w="299" w:type="pct"/>
          </w:tcPr>
          <w:p w14:paraId="44104108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3E9B98E3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72451327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7F42A3" w:rsidRPr="00BD4BD4" w14:paraId="4A32C7D7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222F46B6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0AB8729C" w14:textId="77777777" w:rsidR="007F42A3" w:rsidRPr="00245986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osobliwości kulturowe</w:t>
            </w:r>
          </w:p>
        </w:tc>
        <w:tc>
          <w:tcPr>
            <w:tcW w:w="1622" w:type="pct"/>
          </w:tcPr>
          <w:p w14:paraId="611190E1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Nie występują</w:t>
            </w:r>
          </w:p>
        </w:tc>
        <w:tc>
          <w:tcPr>
            <w:tcW w:w="299" w:type="pct"/>
          </w:tcPr>
          <w:p w14:paraId="79EFE924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03D00F61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5FEAB51B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7F42A3" w:rsidRPr="00BD4BD4" w14:paraId="404AA689" w14:textId="77777777" w:rsidTr="007F42A3">
        <w:trPr>
          <w:trHeight w:val="205"/>
          <w:jc w:val="center"/>
        </w:trPr>
        <w:tc>
          <w:tcPr>
            <w:tcW w:w="342" w:type="pct"/>
            <w:vMerge/>
            <w:vAlign w:val="center"/>
          </w:tcPr>
          <w:p w14:paraId="192966B0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645530C6" w14:textId="77777777" w:rsidR="007F42A3" w:rsidRPr="00245986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miejsca, osoby i przedmioty kultu</w:t>
            </w:r>
          </w:p>
        </w:tc>
        <w:tc>
          <w:tcPr>
            <w:tcW w:w="1622" w:type="pct"/>
          </w:tcPr>
          <w:p w14:paraId="333CF6AB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  <w:p w14:paraId="44CFD6B0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Kaplica pw. NMP Częstochowskiej na stronie wschodniej</w:t>
            </w:r>
          </w:p>
          <w:p w14:paraId="746BEC3C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Krzyż przydrożny</w:t>
            </w:r>
          </w:p>
          <w:p w14:paraId="6B52B2E1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Kościół filialny pw. Matki Boskiej Królowej Polski na stronie zachodniej</w:t>
            </w:r>
          </w:p>
        </w:tc>
        <w:tc>
          <w:tcPr>
            <w:tcW w:w="299" w:type="pct"/>
          </w:tcPr>
          <w:p w14:paraId="5EA54FF5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06F94B57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24CBFA36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7F42A3" w:rsidRPr="00BD4BD4" w14:paraId="181EBFB0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0AE3A319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59F4BAF1" w14:textId="77777777" w:rsidR="007F42A3" w:rsidRPr="00245986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święta, odpusty, pielgrzymki</w:t>
            </w:r>
          </w:p>
        </w:tc>
        <w:tc>
          <w:tcPr>
            <w:tcW w:w="1622" w:type="pct"/>
          </w:tcPr>
          <w:p w14:paraId="1CB4869F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Procesja Bożego Ciała z Diecezji Zielonogórsko - Gorzowskiej do Diecezji Poznańskiej</w:t>
            </w:r>
          </w:p>
          <w:p w14:paraId="549D37C9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Odpust 3 maja i 30 sierpnia</w:t>
            </w:r>
          </w:p>
          <w:p w14:paraId="2E71F270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Dożynki Parafialne</w:t>
            </w:r>
          </w:p>
          <w:p w14:paraId="646E730D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Festyn w Chełście</w:t>
            </w:r>
          </w:p>
          <w:p w14:paraId="7C4094AF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</w:tcPr>
          <w:p w14:paraId="5494EB0B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7009ED5E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47E43053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7F42A3" w:rsidRPr="00BD4BD4" w14:paraId="7B8ABB3F" w14:textId="77777777" w:rsidTr="007F42A3">
        <w:trPr>
          <w:trHeight w:val="265"/>
          <w:jc w:val="center"/>
        </w:trPr>
        <w:tc>
          <w:tcPr>
            <w:tcW w:w="342" w:type="pct"/>
            <w:vMerge/>
            <w:vAlign w:val="center"/>
          </w:tcPr>
          <w:p w14:paraId="6EAC8D1D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6CAE8AFE" w14:textId="77777777" w:rsidR="007F42A3" w:rsidRPr="00245986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tradycje, obrzędy, gwara</w:t>
            </w:r>
          </w:p>
        </w:tc>
        <w:tc>
          <w:tcPr>
            <w:tcW w:w="1622" w:type="pct"/>
          </w:tcPr>
          <w:p w14:paraId="7F171D0B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Plecenie wieńca dożynkowego</w:t>
            </w:r>
          </w:p>
          <w:p w14:paraId="34C2290E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Dożynki Gminne i Parafialne</w:t>
            </w:r>
          </w:p>
          <w:p w14:paraId="17ADD3E2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Sypanie kwiatów na procesji Bożego Ciała</w:t>
            </w:r>
          </w:p>
          <w:p w14:paraId="02A637C2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Obchody Dnia Kobiet</w:t>
            </w:r>
          </w:p>
          <w:p w14:paraId="3DB5B8DC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Gwara -mazurzenie</w:t>
            </w:r>
          </w:p>
          <w:p w14:paraId="7F81B047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Zwroty językowe zapożyczone z języka niemieckiego</w:t>
            </w:r>
          </w:p>
        </w:tc>
        <w:tc>
          <w:tcPr>
            <w:tcW w:w="299" w:type="pct"/>
          </w:tcPr>
          <w:p w14:paraId="2D549B44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21D542C4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0D6F227D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7F42A3" w:rsidRPr="00BD4BD4" w14:paraId="3BB243FB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143E55AD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36699601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legendy, podania i fakty historyczne</w:t>
            </w:r>
          </w:p>
        </w:tc>
        <w:tc>
          <w:tcPr>
            <w:tcW w:w="1622" w:type="pct"/>
          </w:tcPr>
          <w:p w14:paraId="0BAC7B22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historyczne położenie miejscowości Chełst/</w:t>
            </w:r>
            <w:proofErr w:type="spellStart"/>
            <w:r w:rsidRPr="00F47C54">
              <w:rPr>
                <w:rFonts w:ascii="Garamond" w:hAnsi="Garamond"/>
                <w:sz w:val="20"/>
                <w:szCs w:val="20"/>
              </w:rPr>
              <w:t>Neuteich</w:t>
            </w:r>
            <w:proofErr w:type="spellEnd"/>
            <w:r w:rsidRPr="00F47C54">
              <w:rPr>
                <w:rFonts w:ascii="Garamond" w:hAnsi="Garamond"/>
                <w:sz w:val="20"/>
                <w:szCs w:val="20"/>
              </w:rPr>
              <w:t>, jako granicznej wsi do roku 1945,</w:t>
            </w:r>
          </w:p>
          <w:p w14:paraId="72FC87DD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legenda o miedzy i podzielonym granicą gospodarstwie</w:t>
            </w:r>
          </w:p>
        </w:tc>
        <w:tc>
          <w:tcPr>
            <w:tcW w:w="299" w:type="pct"/>
          </w:tcPr>
          <w:p w14:paraId="5CF5122F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40C77A4D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3FABC506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7F42A3" w:rsidRPr="00BD4BD4" w14:paraId="41A96735" w14:textId="77777777" w:rsidTr="007F42A3">
        <w:trPr>
          <w:trHeight w:val="417"/>
          <w:jc w:val="center"/>
        </w:trPr>
        <w:tc>
          <w:tcPr>
            <w:tcW w:w="342" w:type="pct"/>
            <w:vMerge/>
            <w:vAlign w:val="center"/>
          </w:tcPr>
          <w:p w14:paraId="40E6D4FE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7285E1D2" w14:textId="77777777" w:rsidR="007F42A3" w:rsidRPr="00893973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893973">
              <w:rPr>
                <w:rFonts w:ascii="Garamond" w:hAnsi="Garamond"/>
                <w:sz w:val="20"/>
                <w:szCs w:val="20"/>
              </w:rPr>
              <w:t>przekazy literackie</w:t>
            </w:r>
          </w:p>
        </w:tc>
        <w:tc>
          <w:tcPr>
            <w:tcW w:w="1622" w:type="pct"/>
          </w:tcPr>
          <w:p w14:paraId="1535356B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Twórczość Józefa Romana Chociszewskiego nauczyciela ludu i młodzieży</w:t>
            </w:r>
          </w:p>
          <w:p w14:paraId="354F14BA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Kronika Polskiej Szkoły Powszechnej</w:t>
            </w:r>
          </w:p>
          <w:p w14:paraId="35DAE8A8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</w:tcPr>
          <w:p w14:paraId="2A1C3AA4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1802759B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31666E7C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7F42A3" w:rsidRPr="00BD4BD4" w14:paraId="24CE6E14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1AE94621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02342CB8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ważne postacie i przekazy  historyczne</w:t>
            </w:r>
          </w:p>
        </w:tc>
        <w:tc>
          <w:tcPr>
            <w:tcW w:w="1622" w:type="pct"/>
          </w:tcPr>
          <w:p w14:paraId="26A44252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Józef Roman Chociszewski – poeta, dziennikarz, nauczyciel urodzony w Chełście</w:t>
            </w:r>
          </w:p>
        </w:tc>
        <w:tc>
          <w:tcPr>
            <w:tcW w:w="299" w:type="pct"/>
          </w:tcPr>
          <w:p w14:paraId="06911578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06F14043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703B0F7F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7F42A3" w:rsidRPr="00BD4BD4" w14:paraId="500BA3F0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1E61C152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27422847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specyficzne nazwy</w:t>
            </w:r>
          </w:p>
        </w:tc>
        <w:tc>
          <w:tcPr>
            <w:tcW w:w="1622" w:type="pct"/>
          </w:tcPr>
          <w:p w14:paraId="300FFC31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 xml:space="preserve">- </w:t>
            </w:r>
            <w:proofErr w:type="spellStart"/>
            <w:r w:rsidRPr="00F47C54">
              <w:rPr>
                <w:rFonts w:ascii="Garamond" w:hAnsi="Garamond"/>
                <w:sz w:val="20"/>
                <w:szCs w:val="20"/>
              </w:rPr>
              <w:t>Neuteich</w:t>
            </w:r>
            <w:proofErr w:type="spellEnd"/>
            <w:r w:rsidRPr="00F47C54">
              <w:rPr>
                <w:rFonts w:ascii="Garamond" w:hAnsi="Garamond"/>
                <w:sz w:val="20"/>
                <w:szCs w:val="20"/>
              </w:rPr>
              <w:t xml:space="preserve">  - niemiecka nazwa wsi Chełst</w:t>
            </w:r>
          </w:p>
          <w:p w14:paraId="704AB9D1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 xml:space="preserve">- </w:t>
            </w:r>
            <w:proofErr w:type="spellStart"/>
            <w:r w:rsidRPr="00F47C54">
              <w:rPr>
                <w:rFonts w:ascii="Garamond" w:hAnsi="Garamond"/>
                <w:sz w:val="20"/>
                <w:szCs w:val="20"/>
              </w:rPr>
              <w:t>Zollhaus</w:t>
            </w:r>
            <w:proofErr w:type="spellEnd"/>
            <w:r w:rsidRPr="00F47C54">
              <w:rPr>
                <w:rFonts w:ascii="Garamond" w:hAnsi="Garamond"/>
                <w:sz w:val="20"/>
                <w:szCs w:val="20"/>
              </w:rPr>
              <w:t xml:space="preserve"> – budynek mieszkalny straży granicznej, obecna Szkoła Podstawowa</w:t>
            </w:r>
          </w:p>
          <w:p w14:paraId="7DC774D8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 xml:space="preserve">- </w:t>
            </w:r>
            <w:proofErr w:type="spellStart"/>
            <w:r w:rsidRPr="00F47C54">
              <w:rPr>
                <w:rFonts w:ascii="Garamond" w:hAnsi="Garamond"/>
                <w:sz w:val="20"/>
                <w:szCs w:val="20"/>
              </w:rPr>
              <w:t>Zollamt</w:t>
            </w:r>
            <w:proofErr w:type="spellEnd"/>
            <w:r w:rsidRPr="00F47C54">
              <w:rPr>
                <w:rFonts w:ascii="Garamond" w:hAnsi="Garamond"/>
                <w:sz w:val="20"/>
                <w:szCs w:val="20"/>
              </w:rPr>
              <w:t xml:space="preserve"> – strażnica, obecnie Ośrodek Zdrowia</w:t>
            </w:r>
          </w:p>
          <w:p w14:paraId="67DA6E4A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polska strona wsi</w:t>
            </w:r>
          </w:p>
          <w:p w14:paraId="41C5F568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niemiecka strona wsi</w:t>
            </w:r>
          </w:p>
          <w:p w14:paraId="62647F87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 xml:space="preserve">- </w:t>
            </w:r>
            <w:proofErr w:type="spellStart"/>
            <w:r w:rsidRPr="00F47C54">
              <w:rPr>
                <w:rFonts w:ascii="Garamond" w:hAnsi="Garamond"/>
                <w:sz w:val="20"/>
                <w:szCs w:val="20"/>
              </w:rPr>
              <w:t>Zankauty</w:t>
            </w:r>
            <w:proofErr w:type="spellEnd"/>
            <w:r w:rsidRPr="00F47C54">
              <w:rPr>
                <w:rFonts w:ascii="Garamond" w:hAnsi="Garamond"/>
                <w:sz w:val="20"/>
                <w:szCs w:val="20"/>
              </w:rPr>
              <w:t xml:space="preserve"> – obecny plac zabaw</w:t>
            </w:r>
          </w:p>
        </w:tc>
        <w:tc>
          <w:tcPr>
            <w:tcW w:w="299" w:type="pct"/>
          </w:tcPr>
          <w:p w14:paraId="447D5BB3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1833ACF5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117EFF0F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</w:tr>
      <w:tr w:rsidR="007F42A3" w:rsidRPr="00BD4BD4" w14:paraId="2A14E2AC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699CFE95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46DF9683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specyficzne potrawy</w:t>
            </w:r>
          </w:p>
        </w:tc>
        <w:tc>
          <w:tcPr>
            <w:tcW w:w="1622" w:type="pct"/>
          </w:tcPr>
          <w:p w14:paraId="0A9DE726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 xml:space="preserve"> pyry z gzikiem</w:t>
            </w:r>
          </w:p>
          <w:p w14:paraId="66B96230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 xml:space="preserve">- </w:t>
            </w:r>
            <w:proofErr w:type="spellStart"/>
            <w:r w:rsidRPr="00F47C54">
              <w:rPr>
                <w:rFonts w:ascii="Garamond" w:hAnsi="Garamond"/>
                <w:sz w:val="20"/>
                <w:szCs w:val="20"/>
              </w:rPr>
              <w:t>plyndze</w:t>
            </w:r>
            <w:proofErr w:type="spellEnd"/>
          </w:p>
        </w:tc>
        <w:tc>
          <w:tcPr>
            <w:tcW w:w="299" w:type="pct"/>
          </w:tcPr>
          <w:p w14:paraId="70F8ACEB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374" w:type="pct"/>
            <w:gridSpan w:val="2"/>
          </w:tcPr>
          <w:p w14:paraId="0F0E9947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3E1AED78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7F42A3" w:rsidRPr="00BD4BD4" w14:paraId="647F95B6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7E489E4C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42EDC431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dawne zawody</w:t>
            </w:r>
          </w:p>
        </w:tc>
        <w:tc>
          <w:tcPr>
            <w:tcW w:w="1622" w:type="pct"/>
          </w:tcPr>
          <w:p w14:paraId="368C6BEF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kołodziej</w:t>
            </w:r>
          </w:p>
          <w:p w14:paraId="44158B63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młynarz</w:t>
            </w:r>
          </w:p>
          <w:p w14:paraId="09912D75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rzeźnik</w:t>
            </w:r>
          </w:p>
          <w:p w14:paraId="2189A8D6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rolnik</w:t>
            </w:r>
          </w:p>
          <w:p w14:paraId="391EF096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kowal</w:t>
            </w:r>
          </w:p>
          <w:p w14:paraId="730071F9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szynkarz</w:t>
            </w:r>
          </w:p>
          <w:p w14:paraId="7321423C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rzeźbiarz</w:t>
            </w:r>
          </w:p>
        </w:tc>
        <w:tc>
          <w:tcPr>
            <w:tcW w:w="299" w:type="pct"/>
          </w:tcPr>
          <w:p w14:paraId="5DF6DD79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374" w:type="pct"/>
            <w:gridSpan w:val="2"/>
          </w:tcPr>
          <w:p w14:paraId="629B5787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88" w:type="pct"/>
          </w:tcPr>
          <w:p w14:paraId="7C79B772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7F42A3" w:rsidRPr="00BD4BD4" w14:paraId="7B9B4839" w14:textId="77777777" w:rsidTr="007F42A3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0D9F465B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325ABF5E" w14:textId="77777777" w:rsidR="007F42A3" w:rsidRPr="002E2F1F" w:rsidRDefault="007F42A3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zespoły artystyczne, twórcy</w:t>
            </w:r>
          </w:p>
        </w:tc>
        <w:tc>
          <w:tcPr>
            <w:tcW w:w="1622" w:type="pct"/>
          </w:tcPr>
          <w:p w14:paraId="5E6C365D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-</w:t>
            </w:r>
            <w:r w:rsidRPr="00F47C54">
              <w:rPr>
                <w:rFonts w:ascii="Garamond" w:hAnsi="Garamond"/>
                <w:sz w:val="20"/>
                <w:szCs w:val="20"/>
              </w:rPr>
              <w:t xml:space="preserve"> Michał Mikołajczyk – rzeźbiarz</w:t>
            </w:r>
          </w:p>
          <w:p w14:paraId="786E76FB" w14:textId="77777777" w:rsidR="007F42A3" w:rsidRPr="00F47C54" w:rsidRDefault="007F42A3" w:rsidP="007F42A3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Warsztaty artystyczne prowadzone przy Świetlicy Wiejskiej</w:t>
            </w:r>
          </w:p>
          <w:p w14:paraId="40D77C49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Roman Stępiński – nieżyjący rzeźbiarz sztuki sakralnej</w:t>
            </w:r>
          </w:p>
        </w:tc>
        <w:tc>
          <w:tcPr>
            <w:tcW w:w="299" w:type="pct"/>
          </w:tcPr>
          <w:p w14:paraId="25C7D529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74" w:type="pct"/>
            <w:gridSpan w:val="2"/>
          </w:tcPr>
          <w:p w14:paraId="7E495B29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5F3B28DB" w14:textId="77777777" w:rsidR="007F42A3" w:rsidRPr="00F47C54" w:rsidRDefault="007F42A3" w:rsidP="007F42A3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  <w:tr w:rsidR="0048043B" w:rsidRPr="00BD4BD4" w14:paraId="0F333391" w14:textId="77777777" w:rsidTr="002D496E">
        <w:trPr>
          <w:trHeight w:val="669"/>
          <w:jc w:val="center"/>
        </w:trPr>
        <w:tc>
          <w:tcPr>
            <w:tcW w:w="5000" w:type="pct"/>
            <w:gridSpan w:val="8"/>
            <w:vAlign w:val="center"/>
          </w:tcPr>
          <w:p w14:paraId="0F2EBDC7" w14:textId="77777777" w:rsidR="0048043B" w:rsidRPr="001512C2" w:rsidRDefault="0048043B" w:rsidP="002D496E">
            <w:pPr>
              <w:pStyle w:val="Nagwek3"/>
              <w:rPr>
                <w:rFonts w:ascii="Garamond" w:hAnsi="Garamond"/>
                <w:szCs w:val="24"/>
              </w:rPr>
            </w:pPr>
            <w:r w:rsidRPr="001512C2">
              <w:rPr>
                <w:rFonts w:ascii="Garamond" w:hAnsi="Garamond"/>
                <w:szCs w:val="24"/>
              </w:rPr>
              <w:lastRenderedPageBreak/>
              <w:t>ANALIZA ZASOBÓW – część II</w:t>
            </w:r>
          </w:p>
        </w:tc>
      </w:tr>
      <w:tr w:rsidR="0048043B" w:rsidRPr="00BD4BD4" w14:paraId="6E8DA765" w14:textId="77777777" w:rsidTr="005125F7">
        <w:trPr>
          <w:trHeight w:val="669"/>
          <w:jc w:val="center"/>
        </w:trPr>
        <w:tc>
          <w:tcPr>
            <w:tcW w:w="2217" w:type="pct"/>
            <w:gridSpan w:val="3"/>
            <w:vMerge w:val="restart"/>
            <w:vAlign w:val="center"/>
          </w:tcPr>
          <w:p w14:paraId="3A4E04F6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>RODZAJ ZASOBU</w:t>
            </w:r>
          </w:p>
        </w:tc>
        <w:tc>
          <w:tcPr>
            <w:tcW w:w="1622" w:type="pct"/>
            <w:vMerge w:val="restart"/>
            <w:vAlign w:val="center"/>
          </w:tcPr>
          <w:p w14:paraId="5E212F8D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 xml:space="preserve">Opis (nazwanie) zasobu </w:t>
            </w:r>
            <w:r w:rsidRPr="002E2F1F">
              <w:rPr>
                <w:rFonts w:ascii="Garamond" w:hAnsi="Garamond"/>
                <w:b/>
                <w:sz w:val="20"/>
                <w:szCs w:val="20"/>
              </w:rPr>
              <w:br/>
              <w:t>jakim wieś</w:t>
            </w:r>
            <w:r w:rsidRPr="002E2F1F">
              <w:rPr>
                <w:rFonts w:ascii="Garamond" w:hAnsi="Garamond"/>
                <w:b/>
                <w:bCs/>
                <w:sz w:val="20"/>
                <w:szCs w:val="20"/>
              </w:rPr>
              <w:t>/</w:t>
            </w:r>
            <w:r w:rsidRPr="002E2F1F">
              <w:rPr>
                <w:rFonts w:ascii="Garamond" w:hAnsi="Garamond"/>
                <w:b/>
                <w:sz w:val="20"/>
                <w:szCs w:val="20"/>
              </w:rPr>
              <w:t>miejscowość dysponuje</w:t>
            </w:r>
          </w:p>
        </w:tc>
        <w:tc>
          <w:tcPr>
            <w:tcW w:w="1161" w:type="pct"/>
            <w:gridSpan w:val="4"/>
            <w:vAlign w:val="center"/>
          </w:tcPr>
          <w:p w14:paraId="3A2A1A6D" w14:textId="77777777" w:rsidR="0048043B" w:rsidRPr="002E2F1F" w:rsidRDefault="0048043B" w:rsidP="002D496E">
            <w:pPr>
              <w:pStyle w:val="Nagwek3"/>
              <w:rPr>
                <w:rFonts w:ascii="Garamond" w:hAnsi="Garamond"/>
                <w:sz w:val="20"/>
              </w:rPr>
            </w:pPr>
            <w:r w:rsidRPr="002E2F1F">
              <w:rPr>
                <w:rFonts w:ascii="Garamond" w:hAnsi="Garamond"/>
                <w:sz w:val="20"/>
              </w:rPr>
              <w:t>Znaczenie zasobu</w:t>
            </w:r>
          </w:p>
          <w:p w14:paraId="7C449824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 xml:space="preserve">(odpowiednio wstaw </w:t>
            </w:r>
            <w:r w:rsidRPr="002E2F1F">
              <w:rPr>
                <w:rFonts w:ascii="Garamond" w:hAnsi="Garamond"/>
                <w:b/>
                <w:sz w:val="20"/>
                <w:szCs w:val="20"/>
              </w:rPr>
              <w:t>X</w:t>
            </w:r>
            <w:r w:rsidRPr="002E2F1F">
              <w:rPr>
                <w:rFonts w:ascii="Garamond" w:hAnsi="Garamond"/>
                <w:sz w:val="20"/>
                <w:szCs w:val="20"/>
              </w:rPr>
              <w:t>)</w:t>
            </w:r>
          </w:p>
        </w:tc>
      </w:tr>
      <w:tr w:rsidR="0048043B" w:rsidRPr="00BD4BD4" w14:paraId="1D389650" w14:textId="77777777" w:rsidTr="00FC079E">
        <w:trPr>
          <w:trHeight w:val="411"/>
          <w:jc w:val="center"/>
        </w:trPr>
        <w:tc>
          <w:tcPr>
            <w:tcW w:w="2217" w:type="pct"/>
            <w:gridSpan w:val="3"/>
            <w:vMerge/>
            <w:vAlign w:val="center"/>
          </w:tcPr>
          <w:p w14:paraId="4B5BB385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622" w:type="pct"/>
            <w:vMerge/>
            <w:vAlign w:val="center"/>
          </w:tcPr>
          <w:p w14:paraId="1802C977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  <w:vAlign w:val="center"/>
          </w:tcPr>
          <w:p w14:paraId="3DF78D08" w14:textId="77777777" w:rsidR="0048043B" w:rsidRPr="002016B6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16"/>
                <w:szCs w:val="16"/>
              </w:rPr>
            </w:pPr>
            <w:r w:rsidRPr="002016B6">
              <w:rPr>
                <w:rFonts w:ascii="Garamond" w:hAnsi="Garamond"/>
                <w:sz w:val="16"/>
                <w:szCs w:val="16"/>
              </w:rPr>
              <w:t>MAŁE</w:t>
            </w:r>
          </w:p>
        </w:tc>
        <w:tc>
          <w:tcPr>
            <w:tcW w:w="374" w:type="pct"/>
            <w:gridSpan w:val="2"/>
            <w:vAlign w:val="center"/>
          </w:tcPr>
          <w:p w14:paraId="5CEA4B97" w14:textId="77777777" w:rsidR="0048043B" w:rsidRPr="002016B6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16"/>
                <w:szCs w:val="16"/>
              </w:rPr>
            </w:pPr>
            <w:r w:rsidRPr="002016B6">
              <w:rPr>
                <w:rFonts w:ascii="Garamond" w:hAnsi="Garamond"/>
                <w:sz w:val="16"/>
                <w:szCs w:val="16"/>
              </w:rPr>
              <w:t>DUŻE</w:t>
            </w:r>
          </w:p>
        </w:tc>
        <w:tc>
          <w:tcPr>
            <w:tcW w:w="488" w:type="pct"/>
            <w:vAlign w:val="center"/>
          </w:tcPr>
          <w:p w14:paraId="2362B7F9" w14:textId="77777777" w:rsidR="0048043B" w:rsidRPr="002016B6" w:rsidRDefault="0048043B" w:rsidP="002D496E">
            <w:pPr>
              <w:spacing w:after="0" w:line="240" w:lineRule="auto"/>
              <w:rPr>
                <w:rFonts w:ascii="Garamond" w:hAnsi="Garamond"/>
                <w:sz w:val="16"/>
                <w:szCs w:val="16"/>
              </w:rPr>
            </w:pPr>
            <w:r w:rsidRPr="002016B6">
              <w:rPr>
                <w:rFonts w:ascii="Garamond" w:hAnsi="Garamond"/>
                <w:sz w:val="16"/>
                <w:szCs w:val="16"/>
              </w:rPr>
              <w:t>WYRÓŻNIAJĄCE</w:t>
            </w:r>
          </w:p>
        </w:tc>
      </w:tr>
      <w:tr w:rsidR="00F361BE" w:rsidRPr="00BD4BD4" w14:paraId="3CFB51A8" w14:textId="77777777" w:rsidTr="00FD2EC5">
        <w:trPr>
          <w:trHeight w:val="397"/>
          <w:jc w:val="center"/>
        </w:trPr>
        <w:tc>
          <w:tcPr>
            <w:tcW w:w="342" w:type="pct"/>
            <w:vMerge w:val="restart"/>
            <w:textDirection w:val="btLr"/>
            <w:vAlign w:val="center"/>
          </w:tcPr>
          <w:p w14:paraId="1EEB4026" w14:textId="77777777" w:rsidR="00F361BE" w:rsidRPr="002E2F1F" w:rsidRDefault="00F361BE" w:rsidP="002D496E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>OBIEKTY I TERENY</w:t>
            </w:r>
          </w:p>
        </w:tc>
        <w:tc>
          <w:tcPr>
            <w:tcW w:w="1875" w:type="pct"/>
            <w:gridSpan w:val="2"/>
            <w:vAlign w:val="center"/>
          </w:tcPr>
          <w:p w14:paraId="4208B76A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działki pod zabudowę mieszkaniową</w:t>
            </w:r>
          </w:p>
        </w:tc>
        <w:tc>
          <w:tcPr>
            <w:tcW w:w="1622" w:type="pct"/>
          </w:tcPr>
          <w:p w14:paraId="63712D88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tereny gminne i prywatne</w:t>
            </w:r>
          </w:p>
          <w:p w14:paraId="07EC93F3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  <w:vAlign w:val="center"/>
          </w:tcPr>
          <w:p w14:paraId="19F48714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54EECDC6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  <w:vAlign w:val="center"/>
          </w:tcPr>
          <w:p w14:paraId="68591804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24C0B830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10786BB5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76C8B1C7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działki pod domy letniskowe</w:t>
            </w:r>
          </w:p>
        </w:tc>
        <w:tc>
          <w:tcPr>
            <w:tcW w:w="1622" w:type="pct"/>
          </w:tcPr>
          <w:p w14:paraId="0C5913E3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nie występują</w:t>
            </w:r>
          </w:p>
        </w:tc>
        <w:tc>
          <w:tcPr>
            <w:tcW w:w="299" w:type="pct"/>
            <w:vAlign w:val="center"/>
          </w:tcPr>
          <w:p w14:paraId="505C90DA" w14:textId="77777777" w:rsidR="00F361BE" w:rsidRPr="00F47C54" w:rsidRDefault="00F361BE" w:rsidP="00FD2EC5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0A2DED8A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488" w:type="pct"/>
            <w:vAlign w:val="center"/>
          </w:tcPr>
          <w:p w14:paraId="1EFE81A7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1D5459D4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1066DF15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5588F3B5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działki pod zakłady usługowe i przemysł</w:t>
            </w:r>
          </w:p>
        </w:tc>
        <w:tc>
          <w:tcPr>
            <w:tcW w:w="1622" w:type="pct"/>
          </w:tcPr>
          <w:p w14:paraId="01FA40BF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tereny gminne</w:t>
            </w:r>
          </w:p>
        </w:tc>
        <w:tc>
          <w:tcPr>
            <w:tcW w:w="299" w:type="pct"/>
            <w:vAlign w:val="center"/>
          </w:tcPr>
          <w:p w14:paraId="789298A1" w14:textId="77777777" w:rsidR="00F361BE" w:rsidRPr="00F47C54" w:rsidRDefault="00F361BE" w:rsidP="00FD2EC5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18"/>
                <w:szCs w:val="18"/>
              </w:rPr>
              <w:t>X</w:t>
            </w:r>
          </w:p>
        </w:tc>
        <w:tc>
          <w:tcPr>
            <w:tcW w:w="374" w:type="pct"/>
            <w:gridSpan w:val="2"/>
            <w:vAlign w:val="center"/>
          </w:tcPr>
          <w:p w14:paraId="2AF65001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488" w:type="pct"/>
            <w:vAlign w:val="center"/>
          </w:tcPr>
          <w:p w14:paraId="4667F5FA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3F478FAC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4806E3F8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4B6485A6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pustostany mieszkaniowe</w:t>
            </w:r>
          </w:p>
        </w:tc>
        <w:tc>
          <w:tcPr>
            <w:tcW w:w="1622" w:type="pct"/>
          </w:tcPr>
          <w:p w14:paraId="6A680200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występują</w:t>
            </w:r>
          </w:p>
          <w:p w14:paraId="3321ABE4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99" w:type="pct"/>
            <w:vAlign w:val="center"/>
          </w:tcPr>
          <w:p w14:paraId="2DCC2744" w14:textId="77777777" w:rsidR="00F361BE" w:rsidRPr="00F47C54" w:rsidRDefault="00F361BE" w:rsidP="00FD2EC5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18"/>
                <w:szCs w:val="18"/>
              </w:rPr>
              <w:t>X</w:t>
            </w:r>
          </w:p>
        </w:tc>
        <w:tc>
          <w:tcPr>
            <w:tcW w:w="374" w:type="pct"/>
            <w:gridSpan w:val="2"/>
            <w:vAlign w:val="center"/>
          </w:tcPr>
          <w:p w14:paraId="0C0B2297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488" w:type="pct"/>
            <w:vAlign w:val="center"/>
          </w:tcPr>
          <w:p w14:paraId="223AA7E4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5AD83B4B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375F9C04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69F119D2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pustostany poprzemysłowe</w:t>
            </w:r>
          </w:p>
        </w:tc>
        <w:tc>
          <w:tcPr>
            <w:tcW w:w="1622" w:type="pct"/>
          </w:tcPr>
          <w:p w14:paraId="61787B5B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nie występują</w:t>
            </w:r>
          </w:p>
          <w:p w14:paraId="66214BBD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  <w:vAlign w:val="center"/>
          </w:tcPr>
          <w:p w14:paraId="26639144" w14:textId="77777777" w:rsidR="00F361BE" w:rsidRPr="00F47C54" w:rsidRDefault="00F361BE" w:rsidP="00FD2EC5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54C89DFE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488" w:type="pct"/>
            <w:vAlign w:val="center"/>
          </w:tcPr>
          <w:p w14:paraId="2F61ED45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4951F4C1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3467942C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04AC335B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tradycyjne nieużytkowane obiekty gospodarskie (stodoły, spichlerze, kuźnie, młyny, itp.)</w:t>
            </w:r>
          </w:p>
        </w:tc>
        <w:tc>
          <w:tcPr>
            <w:tcW w:w="1622" w:type="pct"/>
          </w:tcPr>
          <w:p w14:paraId="5D3AD597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nie występują</w:t>
            </w:r>
          </w:p>
          <w:p w14:paraId="3520F027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  <w:vAlign w:val="center"/>
          </w:tcPr>
          <w:p w14:paraId="4BA9CA08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4BB861C8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488" w:type="pct"/>
            <w:vAlign w:val="center"/>
          </w:tcPr>
          <w:p w14:paraId="7B8C1D6E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37634801" w14:textId="77777777" w:rsidTr="00FD2EC5">
        <w:trPr>
          <w:trHeight w:val="397"/>
          <w:jc w:val="center"/>
        </w:trPr>
        <w:tc>
          <w:tcPr>
            <w:tcW w:w="342" w:type="pct"/>
            <w:vMerge w:val="restart"/>
            <w:textDirection w:val="btLr"/>
            <w:vAlign w:val="center"/>
          </w:tcPr>
          <w:p w14:paraId="68276A40" w14:textId="77777777" w:rsidR="00F361BE" w:rsidRPr="002E2F1F" w:rsidRDefault="00F361BE" w:rsidP="002D496E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>INFRASTRUKTURA SPOŁECZNA</w:t>
            </w:r>
          </w:p>
        </w:tc>
        <w:tc>
          <w:tcPr>
            <w:tcW w:w="1875" w:type="pct"/>
            <w:gridSpan w:val="2"/>
            <w:vAlign w:val="center"/>
          </w:tcPr>
          <w:p w14:paraId="4B2406CB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place publicznych spotkań, festynów</w:t>
            </w:r>
          </w:p>
        </w:tc>
        <w:tc>
          <w:tcPr>
            <w:tcW w:w="1622" w:type="pct"/>
          </w:tcPr>
          <w:p w14:paraId="40258904" w14:textId="77777777" w:rsidR="00F361BE" w:rsidRPr="00F47C54" w:rsidRDefault="00F361BE" w:rsidP="00FD2EC5">
            <w:pPr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 xml:space="preserve"> plac przy Świetlicy Wiejskiej</w:t>
            </w:r>
          </w:p>
          <w:p w14:paraId="7B062E2C" w14:textId="77777777" w:rsidR="00F361BE" w:rsidRPr="00F47C54" w:rsidRDefault="00F361BE" w:rsidP="00FD2EC5">
            <w:pPr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place zabaw</w:t>
            </w:r>
            <w:r w:rsidRPr="00F47C54">
              <w:rPr>
                <w:sz w:val="20"/>
                <w:szCs w:val="20"/>
              </w:rPr>
              <w:t xml:space="preserve">, </w:t>
            </w:r>
            <w:r w:rsidRPr="00F47C54">
              <w:rPr>
                <w:rFonts w:ascii="Garamond" w:hAnsi="Garamond"/>
                <w:sz w:val="20"/>
                <w:szCs w:val="20"/>
              </w:rPr>
              <w:t xml:space="preserve"> boisko Orlik</w:t>
            </w:r>
          </w:p>
        </w:tc>
        <w:tc>
          <w:tcPr>
            <w:tcW w:w="299" w:type="pct"/>
            <w:vAlign w:val="center"/>
          </w:tcPr>
          <w:p w14:paraId="37265861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55194798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  <w:vAlign w:val="center"/>
          </w:tcPr>
          <w:p w14:paraId="45DC8190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11D4D935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76CE2E45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5ED1FA16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sale spotkań, świetlice, kluby</w:t>
            </w:r>
          </w:p>
        </w:tc>
        <w:tc>
          <w:tcPr>
            <w:tcW w:w="1622" w:type="pct"/>
          </w:tcPr>
          <w:p w14:paraId="387402EC" w14:textId="77777777" w:rsidR="00F361BE" w:rsidRPr="00F47C54" w:rsidRDefault="00F361BE" w:rsidP="00FD2EC5">
            <w:pPr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świetlica Wiejska</w:t>
            </w:r>
          </w:p>
        </w:tc>
        <w:tc>
          <w:tcPr>
            <w:tcW w:w="299" w:type="pct"/>
            <w:vAlign w:val="center"/>
          </w:tcPr>
          <w:p w14:paraId="55A0E4E9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187A9BEF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  <w:vAlign w:val="center"/>
          </w:tcPr>
          <w:p w14:paraId="32BCD8C5" w14:textId="77777777" w:rsidR="00F361BE" w:rsidRPr="00F47C54" w:rsidRDefault="00F361BE" w:rsidP="00FD2EC5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7E8387FA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2D9D7F5A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0E2B62E9" w14:textId="77777777" w:rsidR="00F361BE" w:rsidRPr="00245986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miejsca  uprawiania sportu</w:t>
            </w:r>
          </w:p>
        </w:tc>
        <w:tc>
          <w:tcPr>
            <w:tcW w:w="1622" w:type="pct"/>
          </w:tcPr>
          <w:p w14:paraId="317E3580" w14:textId="77777777" w:rsidR="00F361BE" w:rsidRPr="00F47C54" w:rsidRDefault="00F361BE" w:rsidP="00FD2EC5">
            <w:pPr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boisko Orlik</w:t>
            </w:r>
            <w:r w:rsidRPr="00F47C54">
              <w:rPr>
                <w:sz w:val="20"/>
                <w:szCs w:val="20"/>
              </w:rPr>
              <w:t xml:space="preserve">, </w:t>
            </w:r>
            <w:r w:rsidRPr="00F47C54">
              <w:rPr>
                <w:rFonts w:ascii="Garamond" w:hAnsi="Garamond"/>
                <w:sz w:val="20"/>
                <w:szCs w:val="20"/>
              </w:rPr>
              <w:t xml:space="preserve">Świetlica Wiejska </w:t>
            </w:r>
          </w:p>
          <w:p w14:paraId="51D73376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siłownia zewnętrzna</w:t>
            </w:r>
          </w:p>
        </w:tc>
        <w:tc>
          <w:tcPr>
            <w:tcW w:w="299" w:type="pct"/>
            <w:vAlign w:val="center"/>
          </w:tcPr>
          <w:p w14:paraId="47DE060A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2B9A951C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  <w:vAlign w:val="center"/>
          </w:tcPr>
          <w:p w14:paraId="64572717" w14:textId="77777777" w:rsidR="00F361BE" w:rsidRPr="00F47C54" w:rsidRDefault="00F361BE" w:rsidP="00FD2EC5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26CE53CD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17046DDF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1FF7B4CB" w14:textId="77777777" w:rsidR="00F361BE" w:rsidRPr="00245986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miejsca rekreacji</w:t>
            </w:r>
          </w:p>
        </w:tc>
        <w:tc>
          <w:tcPr>
            <w:tcW w:w="1622" w:type="pct"/>
          </w:tcPr>
          <w:p w14:paraId="7CDF8CBC" w14:textId="77777777" w:rsidR="00F361BE" w:rsidRPr="00F47C54" w:rsidRDefault="00F361BE" w:rsidP="00FD2EC5">
            <w:pPr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 xml:space="preserve">- plac zabaw </w:t>
            </w:r>
            <w:proofErr w:type="spellStart"/>
            <w:r w:rsidRPr="00F47C54">
              <w:rPr>
                <w:rFonts w:ascii="Garamond" w:hAnsi="Garamond"/>
                <w:sz w:val="20"/>
                <w:szCs w:val="20"/>
              </w:rPr>
              <w:t>Zankauty</w:t>
            </w:r>
            <w:proofErr w:type="spellEnd"/>
            <w:r w:rsidRPr="00F47C54">
              <w:rPr>
                <w:rFonts w:ascii="Garamond" w:hAnsi="Garamond"/>
                <w:sz w:val="20"/>
                <w:szCs w:val="20"/>
              </w:rPr>
              <w:t xml:space="preserve"> na wschodniej stronie</w:t>
            </w:r>
          </w:p>
          <w:p w14:paraId="272702F5" w14:textId="77777777" w:rsidR="00F361BE" w:rsidRPr="00F47C54" w:rsidRDefault="00F361BE" w:rsidP="00FD2EC5">
            <w:pPr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plac zabaw przy przedszkolu na zachodniej stronie</w:t>
            </w:r>
          </w:p>
          <w:p w14:paraId="1EA931D2" w14:textId="77777777" w:rsidR="00F361BE" w:rsidRPr="00F47C54" w:rsidRDefault="00F361BE" w:rsidP="00FD2EC5">
            <w:pPr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 xml:space="preserve">- wiata Chełstówka </w:t>
            </w:r>
          </w:p>
        </w:tc>
        <w:tc>
          <w:tcPr>
            <w:tcW w:w="299" w:type="pct"/>
            <w:vAlign w:val="center"/>
          </w:tcPr>
          <w:p w14:paraId="5BE8FD56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144BA0FD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  <w:vAlign w:val="center"/>
          </w:tcPr>
          <w:p w14:paraId="346BCE19" w14:textId="77777777" w:rsidR="00F361BE" w:rsidRPr="00F47C54" w:rsidRDefault="00F361BE" w:rsidP="00FD2EC5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3424B409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54719439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245023C1" w14:textId="77777777" w:rsidR="00F361BE" w:rsidRPr="00245986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ścieżki rowerowe, szlaki turystyczne</w:t>
            </w:r>
          </w:p>
        </w:tc>
        <w:tc>
          <w:tcPr>
            <w:tcW w:w="1622" w:type="pct"/>
          </w:tcPr>
          <w:p w14:paraId="31785CCF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ścieżka rowerowa Kamiennik, Kawczyn</w:t>
            </w:r>
          </w:p>
          <w:p w14:paraId="718D45CA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 xml:space="preserve">ścieżka </w:t>
            </w:r>
            <w:proofErr w:type="spellStart"/>
            <w:r w:rsidRPr="00F47C54">
              <w:rPr>
                <w:rFonts w:ascii="Garamond" w:hAnsi="Garamond"/>
                <w:sz w:val="20"/>
                <w:szCs w:val="20"/>
              </w:rPr>
              <w:t>edukacyjno</w:t>
            </w:r>
            <w:proofErr w:type="spellEnd"/>
            <w:r w:rsidRPr="00F47C54">
              <w:rPr>
                <w:rFonts w:ascii="Garamond" w:hAnsi="Garamond"/>
                <w:sz w:val="20"/>
                <w:szCs w:val="20"/>
              </w:rPr>
              <w:t xml:space="preserve"> - historyczna</w:t>
            </w:r>
          </w:p>
        </w:tc>
        <w:tc>
          <w:tcPr>
            <w:tcW w:w="299" w:type="pct"/>
            <w:vAlign w:val="center"/>
          </w:tcPr>
          <w:p w14:paraId="53BB595B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555FE561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  <w:vAlign w:val="center"/>
          </w:tcPr>
          <w:p w14:paraId="5AEF949A" w14:textId="77777777" w:rsidR="00F361BE" w:rsidRPr="00F47C54" w:rsidRDefault="00F361BE" w:rsidP="00FD2EC5">
            <w:pPr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5BC6E4F4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7F1B79CF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5C1CF169" w14:textId="77777777" w:rsidR="00F361BE" w:rsidRPr="00245986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szkoły</w:t>
            </w:r>
          </w:p>
        </w:tc>
        <w:tc>
          <w:tcPr>
            <w:tcW w:w="1622" w:type="pct"/>
          </w:tcPr>
          <w:p w14:paraId="5D6622AF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Szkoła Podstawowa</w:t>
            </w:r>
          </w:p>
        </w:tc>
        <w:tc>
          <w:tcPr>
            <w:tcW w:w="299" w:type="pct"/>
            <w:vAlign w:val="center"/>
          </w:tcPr>
          <w:p w14:paraId="324D6FBD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5FC4692B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  <w:vAlign w:val="center"/>
          </w:tcPr>
          <w:p w14:paraId="0D0389B7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000967E0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784A5CAC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57D2323C" w14:textId="77777777" w:rsidR="00F361BE" w:rsidRPr="00245986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przedszkola</w:t>
            </w:r>
          </w:p>
        </w:tc>
        <w:tc>
          <w:tcPr>
            <w:tcW w:w="1622" w:type="pct"/>
          </w:tcPr>
          <w:p w14:paraId="35DE1C76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p</w:t>
            </w:r>
            <w:r w:rsidRPr="00F47C54">
              <w:rPr>
                <w:rFonts w:ascii="Garamond" w:hAnsi="Garamond"/>
                <w:sz w:val="20"/>
                <w:szCs w:val="20"/>
              </w:rPr>
              <w:t>ubliczne</w:t>
            </w:r>
          </w:p>
        </w:tc>
        <w:tc>
          <w:tcPr>
            <w:tcW w:w="299" w:type="pct"/>
            <w:vAlign w:val="center"/>
          </w:tcPr>
          <w:p w14:paraId="24F6AD97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266E41B7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  <w:vAlign w:val="center"/>
          </w:tcPr>
          <w:p w14:paraId="6EDBC45F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28082F99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03E2BD7E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2C8C3855" w14:textId="77777777" w:rsidR="00F361BE" w:rsidRPr="00245986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biblioteki</w:t>
            </w:r>
          </w:p>
        </w:tc>
        <w:tc>
          <w:tcPr>
            <w:tcW w:w="1622" w:type="pct"/>
          </w:tcPr>
          <w:p w14:paraId="1A59E6CC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Gminna </w:t>
            </w:r>
            <w:r w:rsidRPr="00F47C54">
              <w:rPr>
                <w:rFonts w:ascii="Garamond" w:hAnsi="Garamond"/>
                <w:sz w:val="20"/>
                <w:szCs w:val="20"/>
              </w:rPr>
              <w:t xml:space="preserve">, publiczna, przy szkole </w:t>
            </w:r>
          </w:p>
        </w:tc>
        <w:tc>
          <w:tcPr>
            <w:tcW w:w="299" w:type="pct"/>
            <w:vAlign w:val="center"/>
          </w:tcPr>
          <w:p w14:paraId="05F7E02D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115FDD71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  <w:vAlign w:val="center"/>
          </w:tcPr>
          <w:p w14:paraId="25BEE948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21E2DE8B" w14:textId="77777777" w:rsidTr="00FD2EC5">
        <w:trPr>
          <w:trHeight w:val="397"/>
          <w:jc w:val="center"/>
        </w:trPr>
        <w:tc>
          <w:tcPr>
            <w:tcW w:w="342" w:type="pct"/>
            <w:vMerge/>
            <w:vAlign w:val="center"/>
          </w:tcPr>
          <w:p w14:paraId="5D16BC26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4C3CE727" w14:textId="77777777" w:rsidR="00F361BE" w:rsidRPr="00245986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placówki opieki społecznej</w:t>
            </w:r>
          </w:p>
        </w:tc>
        <w:tc>
          <w:tcPr>
            <w:tcW w:w="1622" w:type="pct"/>
          </w:tcPr>
          <w:p w14:paraId="577CABD7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</w:t>
            </w:r>
            <w:r w:rsidRPr="00F47C54">
              <w:rPr>
                <w:rFonts w:ascii="Garamond" w:hAnsi="Garamond"/>
                <w:sz w:val="20"/>
                <w:szCs w:val="20"/>
              </w:rPr>
              <w:t>ie występuje</w:t>
            </w:r>
          </w:p>
        </w:tc>
        <w:tc>
          <w:tcPr>
            <w:tcW w:w="299" w:type="pct"/>
            <w:vAlign w:val="center"/>
          </w:tcPr>
          <w:p w14:paraId="64D94DCA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7F8A33CB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8" w:type="pct"/>
            <w:vAlign w:val="center"/>
          </w:tcPr>
          <w:p w14:paraId="73F1E4C9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764B0975" w14:textId="77777777" w:rsidTr="00FD2EC5">
        <w:trPr>
          <w:trHeight w:val="668"/>
          <w:jc w:val="center"/>
        </w:trPr>
        <w:tc>
          <w:tcPr>
            <w:tcW w:w="342" w:type="pct"/>
            <w:vMerge/>
            <w:vAlign w:val="center"/>
          </w:tcPr>
          <w:p w14:paraId="17804727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2F364FAD" w14:textId="77777777" w:rsidR="00F361BE" w:rsidRPr="00245986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placówki służby zdrowia</w:t>
            </w:r>
          </w:p>
        </w:tc>
        <w:tc>
          <w:tcPr>
            <w:tcW w:w="1622" w:type="pct"/>
          </w:tcPr>
          <w:p w14:paraId="519B75A4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o</w:t>
            </w:r>
            <w:r w:rsidRPr="00F47C54">
              <w:rPr>
                <w:rFonts w:ascii="Garamond" w:hAnsi="Garamond"/>
                <w:sz w:val="20"/>
                <w:szCs w:val="20"/>
              </w:rPr>
              <w:t xml:space="preserve">środek zdrowia </w:t>
            </w:r>
          </w:p>
        </w:tc>
        <w:tc>
          <w:tcPr>
            <w:tcW w:w="299" w:type="pct"/>
            <w:vAlign w:val="center"/>
          </w:tcPr>
          <w:p w14:paraId="53FCED98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2933B1F8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  <w:r>
              <w:rPr>
                <w:rFonts w:ascii="Garamond" w:hAnsi="Garamond"/>
                <w:sz w:val="20"/>
                <w:szCs w:val="20"/>
              </w:rPr>
              <w:t xml:space="preserve">    </w:t>
            </w: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  <w:vAlign w:val="center"/>
          </w:tcPr>
          <w:p w14:paraId="3F3F3117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392A85F5" w14:textId="77777777" w:rsidTr="00FD2EC5">
        <w:tblPrEx>
          <w:jc w:val="left"/>
        </w:tblPrEx>
        <w:trPr>
          <w:trHeight w:val="397"/>
        </w:trPr>
        <w:tc>
          <w:tcPr>
            <w:tcW w:w="342" w:type="pct"/>
            <w:vMerge w:val="restart"/>
            <w:textDirection w:val="btLr"/>
          </w:tcPr>
          <w:p w14:paraId="37B6BFFF" w14:textId="77777777" w:rsidR="00F361BE" w:rsidRPr="002E2F1F" w:rsidRDefault="00F361BE" w:rsidP="002D496E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>INFRASTRUKTURA TECHNICZNA</w:t>
            </w:r>
          </w:p>
        </w:tc>
        <w:tc>
          <w:tcPr>
            <w:tcW w:w="1875" w:type="pct"/>
            <w:gridSpan w:val="2"/>
            <w:vAlign w:val="center"/>
          </w:tcPr>
          <w:p w14:paraId="78F06217" w14:textId="77777777" w:rsidR="00F361BE" w:rsidRPr="00245986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wodociąg, kanalizacja</w:t>
            </w:r>
          </w:p>
        </w:tc>
        <w:tc>
          <w:tcPr>
            <w:tcW w:w="1622" w:type="pct"/>
          </w:tcPr>
          <w:p w14:paraId="38EFFEFF" w14:textId="77777777" w:rsidR="00F361BE" w:rsidRDefault="00F361BE" w:rsidP="00FD2EC5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-</w:t>
            </w:r>
            <w:r w:rsidRPr="00F47C54">
              <w:rPr>
                <w:rFonts w:ascii="Garamond" w:hAnsi="Garamond"/>
                <w:sz w:val="20"/>
                <w:szCs w:val="20"/>
              </w:rPr>
              <w:t xml:space="preserve"> wodociągi w całej wsi z możliwością rozbudowy</w:t>
            </w:r>
          </w:p>
          <w:p w14:paraId="6A16532D" w14:textId="77777777" w:rsidR="00F361BE" w:rsidRPr="00F47C54" w:rsidRDefault="00F361BE" w:rsidP="00FD2EC5">
            <w:pPr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plan budowy kanalizacji</w:t>
            </w:r>
          </w:p>
          <w:p w14:paraId="7581DDAE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  <w:vAlign w:val="center"/>
          </w:tcPr>
          <w:p w14:paraId="1222517A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  <w:vAlign w:val="center"/>
          </w:tcPr>
          <w:p w14:paraId="499C7323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  <w:vAlign w:val="center"/>
          </w:tcPr>
          <w:p w14:paraId="11F9D9F0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3BD8DEAC" w14:textId="77777777" w:rsidTr="00FC079E">
        <w:tblPrEx>
          <w:jc w:val="left"/>
        </w:tblPrEx>
        <w:trPr>
          <w:trHeight w:val="397"/>
        </w:trPr>
        <w:tc>
          <w:tcPr>
            <w:tcW w:w="342" w:type="pct"/>
            <w:vMerge/>
          </w:tcPr>
          <w:p w14:paraId="2F61E391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59640A2A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drogi (nawierzchnia, oznakowanie oświetlenie)</w:t>
            </w:r>
          </w:p>
        </w:tc>
        <w:tc>
          <w:tcPr>
            <w:tcW w:w="1622" w:type="pct"/>
          </w:tcPr>
          <w:p w14:paraId="6DE6DAF3" w14:textId="77777777" w:rsidR="00F361BE" w:rsidRPr="00F47C54" w:rsidRDefault="00F361BE" w:rsidP="00FD2EC5">
            <w:pPr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droga wojewódzka 181, w dobrym stanie, przebiega przez centrum wsi</w:t>
            </w:r>
          </w:p>
          <w:p w14:paraId="4C6A997B" w14:textId="77777777" w:rsidR="00F361BE" w:rsidRPr="00F47C54" w:rsidRDefault="00F361BE" w:rsidP="00FD2EC5">
            <w:pPr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 xml:space="preserve">- sygnalizacja świetlna </w:t>
            </w:r>
          </w:p>
          <w:p w14:paraId="308EF19B" w14:textId="77777777" w:rsidR="00F361BE" w:rsidRPr="00F47C54" w:rsidRDefault="00F361BE" w:rsidP="00FD2EC5">
            <w:pPr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drogi gminne nawierzchnia asfaltowa do remontu</w:t>
            </w:r>
          </w:p>
          <w:p w14:paraId="76D78CB0" w14:textId="77777777" w:rsidR="00F361BE" w:rsidRPr="00F47C54" w:rsidRDefault="00F361BE" w:rsidP="00FD2EC5">
            <w:pPr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drogi na nowych osiedlach mieszkaniowych nieutwardzone – drogi szutrowe</w:t>
            </w:r>
          </w:p>
          <w:p w14:paraId="463D43C8" w14:textId="77777777" w:rsidR="00F361BE" w:rsidRPr="00F47C54" w:rsidRDefault="00F361BE" w:rsidP="00FD2EC5">
            <w:pPr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lampa solarna</w:t>
            </w:r>
          </w:p>
          <w:p w14:paraId="375E35A2" w14:textId="77777777" w:rsidR="00F361BE" w:rsidRPr="00F47C54" w:rsidRDefault="00F361BE" w:rsidP="00FD2EC5">
            <w:pPr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oznakowanie numeryczne wsi</w:t>
            </w:r>
          </w:p>
          <w:p w14:paraId="343C69DC" w14:textId="77777777" w:rsidR="00F361BE" w:rsidRPr="00F47C54" w:rsidRDefault="00F361BE" w:rsidP="00FD2EC5">
            <w:pPr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droga gminna Chełst-Kawczyn o nawierzchni asfaltowej- stan dobry</w:t>
            </w:r>
          </w:p>
          <w:p w14:paraId="0CB5E6E1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niedobory w oświetleniu ulicznym</w:t>
            </w:r>
          </w:p>
        </w:tc>
        <w:tc>
          <w:tcPr>
            <w:tcW w:w="299" w:type="pct"/>
          </w:tcPr>
          <w:p w14:paraId="396703EE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</w:tcPr>
          <w:p w14:paraId="400E9229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0A09FA6D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7A39B57A" w14:textId="77777777" w:rsidTr="00FC079E">
        <w:tblPrEx>
          <w:jc w:val="left"/>
        </w:tblPrEx>
        <w:trPr>
          <w:trHeight w:val="397"/>
        </w:trPr>
        <w:tc>
          <w:tcPr>
            <w:tcW w:w="342" w:type="pct"/>
            <w:vMerge/>
          </w:tcPr>
          <w:p w14:paraId="09E3335F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6C36708B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 xml:space="preserve">chodniki, parkingi, </w:t>
            </w:r>
          </w:p>
        </w:tc>
        <w:tc>
          <w:tcPr>
            <w:tcW w:w="1622" w:type="pct"/>
          </w:tcPr>
          <w:p w14:paraId="7F8864B3" w14:textId="77777777" w:rsidR="00F361BE" w:rsidRPr="00F47C54" w:rsidRDefault="00F361BE" w:rsidP="00FD2EC5">
            <w:pPr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 xml:space="preserve">- w centrum wsi chodnik - </w:t>
            </w:r>
          </w:p>
          <w:p w14:paraId="2E8C2FEC" w14:textId="77777777" w:rsidR="00F361BE" w:rsidRPr="00F47C54" w:rsidRDefault="00F361BE" w:rsidP="00FD2EC5">
            <w:pPr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lastRenderedPageBreak/>
              <w:t>- parking przy Ośrodku Zdrowia</w:t>
            </w:r>
          </w:p>
          <w:p w14:paraId="5317452D" w14:textId="77777777" w:rsidR="00F361BE" w:rsidRPr="00F47C54" w:rsidRDefault="00F361BE" w:rsidP="00FD2EC5">
            <w:pPr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-parking przy boisku Orlik</w:t>
            </w:r>
          </w:p>
          <w:p w14:paraId="3EC5C463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przystanki PKS</w:t>
            </w:r>
          </w:p>
          <w:p w14:paraId="440BD92A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parking przy Przedszkolu i szkole</w:t>
            </w:r>
          </w:p>
        </w:tc>
        <w:tc>
          <w:tcPr>
            <w:tcW w:w="299" w:type="pct"/>
          </w:tcPr>
          <w:p w14:paraId="1596F9E0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</w:tcPr>
          <w:p w14:paraId="5BFCC324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0AD721D6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6F338F12" w14:textId="77777777" w:rsidTr="00FC079E">
        <w:tblPrEx>
          <w:jc w:val="left"/>
        </w:tblPrEx>
        <w:trPr>
          <w:trHeight w:val="684"/>
        </w:trPr>
        <w:tc>
          <w:tcPr>
            <w:tcW w:w="342" w:type="pct"/>
            <w:vMerge/>
          </w:tcPr>
          <w:p w14:paraId="12F40601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3697116E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sieć telefoniczna i dostępność Internetu</w:t>
            </w:r>
          </w:p>
        </w:tc>
        <w:tc>
          <w:tcPr>
            <w:tcW w:w="1622" w:type="pct"/>
          </w:tcPr>
          <w:p w14:paraId="5C848439" w14:textId="77777777" w:rsidR="00F361BE" w:rsidRPr="00F47C54" w:rsidRDefault="00F361BE" w:rsidP="00FD2EC5">
            <w:pPr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dostępna sieć telefonii stacjonarnej i komórkowej o bardzo ograniczonym zasięgu</w:t>
            </w:r>
          </w:p>
        </w:tc>
        <w:tc>
          <w:tcPr>
            <w:tcW w:w="299" w:type="pct"/>
          </w:tcPr>
          <w:p w14:paraId="62D161AF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</w:tcPr>
          <w:p w14:paraId="159D74C2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5494E575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3991EDA8" w14:textId="77777777" w:rsidTr="00FC079E">
        <w:tblPrEx>
          <w:jc w:val="left"/>
        </w:tblPrEx>
        <w:trPr>
          <w:trHeight w:val="366"/>
        </w:trPr>
        <w:tc>
          <w:tcPr>
            <w:tcW w:w="342" w:type="pct"/>
            <w:vMerge/>
          </w:tcPr>
          <w:p w14:paraId="28049004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5215A146" w14:textId="77777777" w:rsidR="00F361BE" w:rsidRPr="00245986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telefonia komórkowa</w:t>
            </w:r>
          </w:p>
        </w:tc>
        <w:tc>
          <w:tcPr>
            <w:tcW w:w="1622" w:type="pct"/>
          </w:tcPr>
          <w:p w14:paraId="22D8E0A2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w zależności od operatora zróżnicowany zasięg</w:t>
            </w:r>
          </w:p>
        </w:tc>
        <w:tc>
          <w:tcPr>
            <w:tcW w:w="299" w:type="pct"/>
          </w:tcPr>
          <w:p w14:paraId="752E7766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</w:tcPr>
          <w:p w14:paraId="12A76803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3B4DFA8E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763D684A" w14:textId="77777777" w:rsidTr="00FC079E">
        <w:tblPrEx>
          <w:jc w:val="left"/>
        </w:tblPrEx>
        <w:trPr>
          <w:trHeight w:val="415"/>
        </w:trPr>
        <w:tc>
          <w:tcPr>
            <w:tcW w:w="342" w:type="pct"/>
            <w:vMerge/>
          </w:tcPr>
          <w:p w14:paraId="2E57183B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5E494CE0" w14:textId="77777777" w:rsidR="00F361BE" w:rsidRPr="00245986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Internet szerokopasmowy</w:t>
            </w:r>
          </w:p>
        </w:tc>
        <w:tc>
          <w:tcPr>
            <w:tcW w:w="1622" w:type="pct"/>
          </w:tcPr>
          <w:p w14:paraId="3D17051E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  <w:p w14:paraId="372C1E46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Internet szerokopasmowy dostępny</w:t>
            </w:r>
          </w:p>
          <w:p w14:paraId="32923D1F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</w:tcPr>
          <w:p w14:paraId="2F3F9200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</w:tcPr>
          <w:p w14:paraId="34D0C545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482CB58B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28B5ACFB" w14:textId="77777777" w:rsidTr="00FC079E">
        <w:tblPrEx>
          <w:jc w:val="left"/>
        </w:tblPrEx>
        <w:trPr>
          <w:trHeight w:val="415"/>
        </w:trPr>
        <w:tc>
          <w:tcPr>
            <w:tcW w:w="342" w:type="pct"/>
            <w:vMerge/>
          </w:tcPr>
          <w:p w14:paraId="2CD6D412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Merge w:val="restart"/>
            <w:vAlign w:val="center"/>
          </w:tcPr>
          <w:p w14:paraId="489293AD" w14:textId="77777777" w:rsidR="00F361BE" w:rsidRPr="00245986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transport publiczny:</w:t>
            </w:r>
          </w:p>
          <w:p w14:paraId="3A382538" w14:textId="77777777" w:rsidR="00F361BE" w:rsidRPr="00245986" w:rsidRDefault="00F361BE" w:rsidP="0031291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firstLine="472"/>
              <w:rPr>
                <w:b w:val="0"/>
                <w:sz w:val="20"/>
                <w:szCs w:val="20"/>
              </w:rPr>
            </w:pPr>
            <w:r w:rsidRPr="00245986">
              <w:rPr>
                <w:b w:val="0"/>
                <w:sz w:val="20"/>
                <w:szCs w:val="20"/>
              </w:rPr>
              <w:t>kolej (przystanki)</w:t>
            </w:r>
          </w:p>
          <w:p w14:paraId="16F8B93A" w14:textId="77777777" w:rsidR="00F361BE" w:rsidRPr="00245986" w:rsidRDefault="00F361BE" w:rsidP="0031291C">
            <w:pPr>
              <w:pStyle w:val="Akapitzlist"/>
              <w:numPr>
                <w:ilvl w:val="0"/>
                <w:numId w:val="3"/>
              </w:numPr>
              <w:spacing w:after="0" w:line="240" w:lineRule="auto"/>
              <w:ind w:firstLine="472"/>
              <w:rPr>
                <w:b w:val="0"/>
                <w:sz w:val="20"/>
                <w:szCs w:val="20"/>
              </w:rPr>
            </w:pPr>
            <w:r w:rsidRPr="00245986">
              <w:rPr>
                <w:b w:val="0"/>
                <w:sz w:val="20"/>
                <w:szCs w:val="20"/>
              </w:rPr>
              <w:t>autobus (przystanki)</w:t>
            </w:r>
          </w:p>
        </w:tc>
        <w:tc>
          <w:tcPr>
            <w:tcW w:w="1622" w:type="pct"/>
          </w:tcPr>
          <w:p w14:paraId="5EE69E6A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a) n</w:t>
            </w:r>
            <w:r w:rsidRPr="00F47C54">
              <w:rPr>
                <w:rFonts w:ascii="Garamond" w:hAnsi="Garamond"/>
                <w:sz w:val="20"/>
                <w:szCs w:val="20"/>
              </w:rPr>
              <w:t xml:space="preserve">ie występuje </w:t>
            </w:r>
          </w:p>
        </w:tc>
        <w:tc>
          <w:tcPr>
            <w:tcW w:w="299" w:type="pct"/>
          </w:tcPr>
          <w:p w14:paraId="50583920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</w:tcPr>
          <w:p w14:paraId="63945AB0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488" w:type="pct"/>
          </w:tcPr>
          <w:p w14:paraId="4D67F884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43A32568" w14:textId="77777777" w:rsidTr="00FC079E">
        <w:tblPrEx>
          <w:jc w:val="left"/>
        </w:tblPrEx>
        <w:trPr>
          <w:trHeight w:val="415"/>
        </w:trPr>
        <w:tc>
          <w:tcPr>
            <w:tcW w:w="342" w:type="pct"/>
            <w:vMerge/>
          </w:tcPr>
          <w:p w14:paraId="5CB9E888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Merge/>
            <w:vAlign w:val="center"/>
          </w:tcPr>
          <w:p w14:paraId="631A90F5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622" w:type="pct"/>
          </w:tcPr>
          <w:p w14:paraId="0D37E1E5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b)</w:t>
            </w:r>
            <w:r w:rsidRPr="00F47C54">
              <w:rPr>
                <w:rFonts w:ascii="Garamond" w:hAnsi="Garamond"/>
                <w:sz w:val="20"/>
                <w:szCs w:val="20"/>
              </w:rPr>
              <w:t>2 przystanki</w:t>
            </w:r>
          </w:p>
          <w:p w14:paraId="33E1CE55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299" w:type="pct"/>
          </w:tcPr>
          <w:p w14:paraId="78B558EF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</w:tcPr>
          <w:p w14:paraId="6021C2A8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0A358E5C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6E458C47" w14:textId="77777777" w:rsidTr="00FC079E">
        <w:tblPrEx>
          <w:jc w:val="left"/>
        </w:tblPrEx>
        <w:trPr>
          <w:trHeight w:val="434"/>
        </w:trPr>
        <w:tc>
          <w:tcPr>
            <w:tcW w:w="342" w:type="pct"/>
            <w:vMerge/>
          </w:tcPr>
          <w:p w14:paraId="64DED348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75" w:type="pct"/>
            <w:gridSpan w:val="2"/>
            <w:vAlign w:val="center"/>
          </w:tcPr>
          <w:p w14:paraId="535C5C74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inne</w:t>
            </w:r>
          </w:p>
        </w:tc>
        <w:tc>
          <w:tcPr>
            <w:tcW w:w="1622" w:type="pct"/>
          </w:tcPr>
          <w:p w14:paraId="1953AC2E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</w:t>
            </w:r>
            <w:r w:rsidRPr="00F47C54">
              <w:rPr>
                <w:rFonts w:ascii="Garamond" w:hAnsi="Garamond"/>
                <w:sz w:val="20"/>
                <w:szCs w:val="20"/>
              </w:rPr>
              <w:t>ie występują</w:t>
            </w:r>
          </w:p>
        </w:tc>
        <w:tc>
          <w:tcPr>
            <w:tcW w:w="299" w:type="pct"/>
          </w:tcPr>
          <w:p w14:paraId="3A01129D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374" w:type="pct"/>
            <w:gridSpan w:val="2"/>
          </w:tcPr>
          <w:p w14:paraId="5633E9D3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488" w:type="pct"/>
          </w:tcPr>
          <w:p w14:paraId="209E26DC" w14:textId="77777777" w:rsidR="00F361BE" w:rsidRPr="00F47C54" w:rsidRDefault="00F361BE" w:rsidP="00FD2EC5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48043B" w:rsidRPr="00BD4BD4" w14:paraId="536B688E" w14:textId="77777777" w:rsidTr="002D496E">
        <w:trPr>
          <w:trHeight w:val="669"/>
          <w:jc w:val="center"/>
        </w:trPr>
        <w:tc>
          <w:tcPr>
            <w:tcW w:w="5000" w:type="pct"/>
            <w:gridSpan w:val="8"/>
            <w:vAlign w:val="center"/>
          </w:tcPr>
          <w:p w14:paraId="7D236F22" w14:textId="77777777" w:rsidR="0048043B" w:rsidRPr="001512C2" w:rsidRDefault="0048043B" w:rsidP="002D496E">
            <w:pPr>
              <w:pStyle w:val="Nagwek3"/>
              <w:jc w:val="left"/>
              <w:rPr>
                <w:rFonts w:ascii="Garamond" w:hAnsi="Garamond"/>
                <w:szCs w:val="24"/>
              </w:rPr>
            </w:pPr>
            <w:r w:rsidRPr="001512C2">
              <w:rPr>
                <w:rFonts w:ascii="Garamond" w:hAnsi="Garamond"/>
                <w:szCs w:val="24"/>
              </w:rPr>
              <w:t>ANALIZA ZASOBÓW – część III</w:t>
            </w:r>
          </w:p>
        </w:tc>
      </w:tr>
      <w:tr w:rsidR="0048043B" w:rsidRPr="00BD4BD4" w14:paraId="59F81272" w14:textId="77777777" w:rsidTr="005125F7">
        <w:trPr>
          <w:trHeight w:val="669"/>
          <w:jc w:val="center"/>
        </w:trPr>
        <w:tc>
          <w:tcPr>
            <w:tcW w:w="2217" w:type="pct"/>
            <w:gridSpan w:val="3"/>
            <w:vMerge w:val="restart"/>
            <w:vAlign w:val="center"/>
          </w:tcPr>
          <w:p w14:paraId="5A96FD81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>RODZAJ ZASOBU</w:t>
            </w:r>
          </w:p>
        </w:tc>
        <w:tc>
          <w:tcPr>
            <w:tcW w:w="1622" w:type="pct"/>
            <w:vMerge w:val="restart"/>
            <w:vAlign w:val="center"/>
          </w:tcPr>
          <w:p w14:paraId="6D88299C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 xml:space="preserve">Opis (nazwanie) zasobu </w:t>
            </w:r>
            <w:r w:rsidRPr="002E2F1F">
              <w:rPr>
                <w:rFonts w:ascii="Garamond" w:hAnsi="Garamond"/>
                <w:b/>
                <w:sz w:val="20"/>
                <w:szCs w:val="20"/>
              </w:rPr>
              <w:br/>
              <w:t>jakim wieś</w:t>
            </w:r>
            <w:r w:rsidRPr="002E2F1F">
              <w:rPr>
                <w:rFonts w:ascii="Garamond" w:hAnsi="Garamond"/>
                <w:b/>
                <w:bCs/>
                <w:sz w:val="20"/>
                <w:szCs w:val="20"/>
              </w:rPr>
              <w:t>/</w:t>
            </w:r>
            <w:r w:rsidRPr="002E2F1F">
              <w:rPr>
                <w:rFonts w:ascii="Garamond" w:hAnsi="Garamond"/>
                <w:b/>
                <w:sz w:val="20"/>
                <w:szCs w:val="20"/>
              </w:rPr>
              <w:t>miejscowość dysponuje</w:t>
            </w:r>
          </w:p>
        </w:tc>
        <w:tc>
          <w:tcPr>
            <w:tcW w:w="1161" w:type="pct"/>
            <w:gridSpan w:val="4"/>
            <w:vAlign w:val="center"/>
          </w:tcPr>
          <w:p w14:paraId="1BB12728" w14:textId="77777777" w:rsidR="0048043B" w:rsidRPr="002E2F1F" w:rsidRDefault="0048043B" w:rsidP="002D496E">
            <w:pPr>
              <w:pStyle w:val="Nagwek3"/>
              <w:rPr>
                <w:rFonts w:ascii="Garamond" w:hAnsi="Garamond"/>
                <w:sz w:val="20"/>
              </w:rPr>
            </w:pPr>
            <w:r w:rsidRPr="002E2F1F">
              <w:rPr>
                <w:rFonts w:ascii="Garamond" w:hAnsi="Garamond"/>
                <w:sz w:val="20"/>
              </w:rPr>
              <w:t>Znaczenie zasobu</w:t>
            </w:r>
          </w:p>
          <w:p w14:paraId="7637E924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 xml:space="preserve">(odpowiednio wstaw </w:t>
            </w:r>
            <w:r w:rsidRPr="002E2F1F">
              <w:rPr>
                <w:rFonts w:ascii="Garamond" w:hAnsi="Garamond"/>
                <w:b/>
                <w:sz w:val="20"/>
                <w:szCs w:val="20"/>
              </w:rPr>
              <w:t>X</w:t>
            </w:r>
            <w:r w:rsidRPr="002E2F1F">
              <w:rPr>
                <w:rFonts w:ascii="Garamond" w:hAnsi="Garamond"/>
                <w:sz w:val="20"/>
                <w:szCs w:val="20"/>
              </w:rPr>
              <w:t>)</w:t>
            </w:r>
          </w:p>
        </w:tc>
      </w:tr>
      <w:tr w:rsidR="0048043B" w:rsidRPr="00BD4BD4" w14:paraId="1CA45A1D" w14:textId="77777777" w:rsidTr="00FC079E">
        <w:trPr>
          <w:trHeight w:val="379"/>
          <w:jc w:val="center"/>
        </w:trPr>
        <w:tc>
          <w:tcPr>
            <w:tcW w:w="2217" w:type="pct"/>
            <w:gridSpan w:val="3"/>
            <w:vMerge/>
            <w:vAlign w:val="center"/>
          </w:tcPr>
          <w:p w14:paraId="1CE88FBC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622" w:type="pct"/>
            <w:vMerge/>
            <w:vAlign w:val="center"/>
          </w:tcPr>
          <w:p w14:paraId="20DEDD7D" w14:textId="77777777" w:rsidR="0048043B" w:rsidRPr="002E2F1F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16" w:type="pct"/>
            <w:gridSpan w:val="2"/>
            <w:vAlign w:val="center"/>
          </w:tcPr>
          <w:p w14:paraId="20E3D51C" w14:textId="77777777" w:rsidR="0048043B" w:rsidRPr="002016B6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16"/>
                <w:szCs w:val="16"/>
              </w:rPr>
            </w:pPr>
            <w:r w:rsidRPr="002016B6">
              <w:rPr>
                <w:rFonts w:ascii="Garamond" w:hAnsi="Garamond"/>
                <w:sz w:val="16"/>
                <w:szCs w:val="16"/>
              </w:rPr>
              <w:t>MAŁE</w:t>
            </w:r>
          </w:p>
        </w:tc>
        <w:tc>
          <w:tcPr>
            <w:tcW w:w="357" w:type="pct"/>
            <w:vAlign w:val="center"/>
          </w:tcPr>
          <w:p w14:paraId="5F735EB3" w14:textId="77777777" w:rsidR="0048043B" w:rsidRPr="002016B6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16"/>
                <w:szCs w:val="16"/>
              </w:rPr>
            </w:pPr>
            <w:r w:rsidRPr="002016B6">
              <w:rPr>
                <w:rFonts w:ascii="Garamond" w:hAnsi="Garamond"/>
                <w:sz w:val="16"/>
                <w:szCs w:val="16"/>
              </w:rPr>
              <w:t>DUŻE</w:t>
            </w:r>
          </w:p>
        </w:tc>
        <w:tc>
          <w:tcPr>
            <w:tcW w:w="488" w:type="pct"/>
            <w:vAlign w:val="center"/>
          </w:tcPr>
          <w:p w14:paraId="6804D676" w14:textId="77777777" w:rsidR="0048043B" w:rsidRPr="002016B6" w:rsidRDefault="0048043B" w:rsidP="002D496E">
            <w:pPr>
              <w:spacing w:after="0" w:line="240" w:lineRule="auto"/>
              <w:jc w:val="center"/>
              <w:rPr>
                <w:rFonts w:ascii="Garamond" w:hAnsi="Garamond"/>
                <w:sz w:val="16"/>
                <w:szCs w:val="16"/>
              </w:rPr>
            </w:pPr>
            <w:r w:rsidRPr="002016B6">
              <w:rPr>
                <w:rFonts w:ascii="Garamond" w:hAnsi="Garamond"/>
                <w:sz w:val="16"/>
                <w:szCs w:val="16"/>
              </w:rPr>
              <w:t>WYRÓŻNIAJĄCE</w:t>
            </w:r>
          </w:p>
        </w:tc>
      </w:tr>
      <w:tr w:rsidR="00F361BE" w:rsidRPr="00BD4BD4" w14:paraId="1AE3958F" w14:textId="77777777" w:rsidTr="00FD2EC5">
        <w:trPr>
          <w:trHeight w:val="397"/>
          <w:jc w:val="center"/>
        </w:trPr>
        <w:tc>
          <w:tcPr>
            <w:tcW w:w="390" w:type="pct"/>
            <w:gridSpan w:val="2"/>
            <w:vMerge w:val="restart"/>
            <w:textDirection w:val="btLr"/>
            <w:vAlign w:val="center"/>
          </w:tcPr>
          <w:p w14:paraId="6821DDEE" w14:textId="77777777" w:rsidR="00F361BE" w:rsidRPr="002E2F1F" w:rsidRDefault="00F361BE" w:rsidP="002D496E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2E2F1F">
              <w:rPr>
                <w:rFonts w:ascii="Garamond" w:hAnsi="Garamond"/>
                <w:b/>
                <w:sz w:val="20"/>
                <w:szCs w:val="20"/>
              </w:rPr>
              <w:t>GOSPODARKA, ROLNICTWO</w:t>
            </w:r>
          </w:p>
        </w:tc>
        <w:tc>
          <w:tcPr>
            <w:tcW w:w="1827" w:type="pct"/>
            <w:vAlign w:val="center"/>
          </w:tcPr>
          <w:p w14:paraId="764BD3AA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miejsca pracy (gdzie, ile? )</w:t>
            </w:r>
          </w:p>
        </w:tc>
        <w:tc>
          <w:tcPr>
            <w:tcW w:w="1622" w:type="pct"/>
          </w:tcPr>
          <w:p w14:paraId="560429A7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zakłady produkcji drzewnej (tartaki) zatrudniają do 15 osób</w:t>
            </w:r>
          </w:p>
          <w:p w14:paraId="78BEC01C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jednoosobowe działalności gospodarczego</w:t>
            </w:r>
          </w:p>
          <w:p w14:paraId="48DCE736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sklep spożywczy</w:t>
            </w:r>
          </w:p>
          <w:p w14:paraId="5D9ED1F7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firma transportowa</w:t>
            </w:r>
          </w:p>
        </w:tc>
        <w:tc>
          <w:tcPr>
            <w:tcW w:w="316" w:type="pct"/>
            <w:gridSpan w:val="2"/>
          </w:tcPr>
          <w:p w14:paraId="30E9D848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161B1D0C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29361580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343AA849" w14:textId="77777777" w:rsidTr="00FD2EC5">
        <w:trPr>
          <w:trHeight w:val="397"/>
          <w:jc w:val="center"/>
        </w:trPr>
        <w:tc>
          <w:tcPr>
            <w:tcW w:w="390" w:type="pct"/>
            <w:gridSpan w:val="2"/>
            <w:vMerge/>
            <w:vAlign w:val="center"/>
          </w:tcPr>
          <w:p w14:paraId="27ED626C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58E58A0C" w14:textId="77777777" w:rsidR="00F361BE" w:rsidRPr="00245986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znane firmy produkcyjne i zakłady usługowe i ich produkty</w:t>
            </w:r>
          </w:p>
        </w:tc>
        <w:tc>
          <w:tcPr>
            <w:tcW w:w="1622" w:type="pct"/>
          </w:tcPr>
          <w:p w14:paraId="78EDCCC4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z</w:t>
            </w:r>
            <w:r w:rsidRPr="00F47C54">
              <w:rPr>
                <w:rFonts w:ascii="Garamond" w:hAnsi="Garamond"/>
                <w:sz w:val="20"/>
                <w:szCs w:val="20"/>
              </w:rPr>
              <w:t>akłady zajmują się produkcją galanterii drzewnej</w:t>
            </w:r>
          </w:p>
          <w:p w14:paraId="55D5764F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 produkcja maszyn do przemysłu spożywczego</w:t>
            </w:r>
          </w:p>
          <w:p w14:paraId="79289F52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warsztaty samochodowe, motocyklowe</w:t>
            </w:r>
          </w:p>
          <w:p w14:paraId="2674F8D6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usługi rachunkowe</w:t>
            </w:r>
          </w:p>
          <w:p w14:paraId="707B00E2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usługi budowlano remontowe</w:t>
            </w:r>
          </w:p>
          <w:p w14:paraId="39DDC175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produkcja ogrodzeń</w:t>
            </w:r>
          </w:p>
          <w:p w14:paraId="0B5379F4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usługi transportowe</w:t>
            </w:r>
          </w:p>
          <w:p w14:paraId="1C7A2DF4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16" w:type="pct"/>
            <w:gridSpan w:val="2"/>
          </w:tcPr>
          <w:p w14:paraId="1641B8D8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725CE9B8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717F1AF9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6FDB477D" w14:textId="77777777" w:rsidTr="00FD2EC5">
        <w:trPr>
          <w:trHeight w:val="397"/>
          <w:jc w:val="center"/>
        </w:trPr>
        <w:tc>
          <w:tcPr>
            <w:tcW w:w="390" w:type="pct"/>
            <w:gridSpan w:val="2"/>
            <w:vMerge/>
            <w:vAlign w:val="center"/>
          </w:tcPr>
          <w:p w14:paraId="4956CCAA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21F66EED" w14:textId="77777777" w:rsidR="00F361BE" w:rsidRPr="00245986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45986">
              <w:rPr>
                <w:rFonts w:ascii="Garamond" w:hAnsi="Garamond"/>
                <w:sz w:val="20"/>
                <w:szCs w:val="20"/>
              </w:rPr>
              <w:t>gastronomia</w:t>
            </w:r>
          </w:p>
        </w:tc>
        <w:tc>
          <w:tcPr>
            <w:tcW w:w="1622" w:type="pct"/>
          </w:tcPr>
          <w:p w14:paraId="060A336C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n</w:t>
            </w:r>
            <w:r w:rsidRPr="00F47C54">
              <w:rPr>
                <w:rFonts w:ascii="Garamond" w:hAnsi="Garamond"/>
                <w:sz w:val="20"/>
                <w:szCs w:val="20"/>
              </w:rPr>
              <w:t>ie występuje</w:t>
            </w:r>
          </w:p>
        </w:tc>
        <w:tc>
          <w:tcPr>
            <w:tcW w:w="316" w:type="pct"/>
            <w:gridSpan w:val="2"/>
          </w:tcPr>
          <w:p w14:paraId="506367FC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10991FC4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488" w:type="pct"/>
          </w:tcPr>
          <w:p w14:paraId="5D646749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0B34696C" w14:textId="77777777" w:rsidTr="00FD2EC5">
        <w:trPr>
          <w:trHeight w:val="397"/>
          <w:jc w:val="center"/>
        </w:trPr>
        <w:tc>
          <w:tcPr>
            <w:tcW w:w="390" w:type="pct"/>
            <w:gridSpan w:val="2"/>
            <w:vMerge/>
            <w:vAlign w:val="center"/>
          </w:tcPr>
          <w:p w14:paraId="4A527CCC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598A77A6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miejsca noclegowe</w:t>
            </w:r>
          </w:p>
        </w:tc>
        <w:tc>
          <w:tcPr>
            <w:tcW w:w="1622" w:type="pct"/>
          </w:tcPr>
          <w:p w14:paraId="301CF778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nie występują</w:t>
            </w:r>
          </w:p>
        </w:tc>
        <w:tc>
          <w:tcPr>
            <w:tcW w:w="316" w:type="pct"/>
            <w:gridSpan w:val="2"/>
          </w:tcPr>
          <w:p w14:paraId="624E7A1A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77AF2A88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488" w:type="pct"/>
          </w:tcPr>
          <w:p w14:paraId="15FFA39D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0CC8CDD4" w14:textId="77777777" w:rsidTr="00FD2EC5">
        <w:trPr>
          <w:trHeight w:val="285"/>
          <w:jc w:val="center"/>
        </w:trPr>
        <w:tc>
          <w:tcPr>
            <w:tcW w:w="390" w:type="pct"/>
            <w:gridSpan w:val="2"/>
            <w:vMerge/>
            <w:vAlign w:val="center"/>
          </w:tcPr>
          <w:p w14:paraId="74BD0E3A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13D7B78A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gospodarstwa rolne</w:t>
            </w:r>
          </w:p>
        </w:tc>
        <w:tc>
          <w:tcPr>
            <w:tcW w:w="1622" w:type="pct"/>
          </w:tcPr>
          <w:p w14:paraId="55A8F555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d</w:t>
            </w:r>
            <w:r w:rsidRPr="00F47C54">
              <w:rPr>
                <w:rFonts w:ascii="Garamond" w:hAnsi="Garamond"/>
                <w:sz w:val="20"/>
                <w:szCs w:val="20"/>
              </w:rPr>
              <w:t xml:space="preserve">wa gospodarstwa rolne </w:t>
            </w:r>
          </w:p>
        </w:tc>
        <w:tc>
          <w:tcPr>
            <w:tcW w:w="316" w:type="pct"/>
            <w:gridSpan w:val="2"/>
          </w:tcPr>
          <w:p w14:paraId="4DD8B3AA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357" w:type="pct"/>
          </w:tcPr>
          <w:p w14:paraId="0D716F48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488" w:type="pct"/>
          </w:tcPr>
          <w:p w14:paraId="53C6CD8F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1D8DDC99" w14:textId="77777777" w:rsidTr="00FD2EC5">
        <w:trPr>
          <w:trHeight w:val="397"/>
          <w:jc w:val="center"/>
        </w:trPr>
        <w:tc>
          <w:tcPr>
            <w:tcW w:w="390" w:type="pct"/>
            <w:gridSpan w:val="2"/>
            <w:vMerge/>
            <w:vAlign w:val="center"/>
          </w:tcPr>
          <w:p w14:paraId="0E8D008E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525B0673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uprawy hodowle</w:t>
            </w:r>
          </w:p>
        </w:tc>
        <w:tc>
          <w:tcPr>
            <w:tcW w:w="1622" w:type="pct"/>
          </w:tcPr>
          <w:p w14:paraId="091352D5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z</w:t>
            </w:r>
            <w:r w:rsidRPr="00F47C54">
              <w:rPr>
                <w:rFonts w:ascii="Garamond" w:hAnsi="Garamond"/>
                <w:sz w:val="20"/>
                <w:szCs w:val="20"/>
              </w:rPr>
              <w:t>boża, ziemniaki, bydło mleczne , ptaki gołębie i egzotyczne</w:t>
            </w:r>
          </w:p>
        </w:tc>
        <w:tc>
          <w:tcPr>
            <w:tcW w:w="316" w:type="pct"/>
            <w:gridSpan w:val="2"/>
          </w:tcPr>
          <w:p w14:paraId="455D5BD1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357" w:type="pct"/>
          </w:tcPr>
          <w:p w14:paraId="299841BC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488" w:type="pct"/>
          </w:tcPr>
          <w:p w14:paraId="511E96D9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249CAE98" w14:textId="77777777" w:rsidTr="00FD2EC5">
        <w:trPr>
          <w:trHeight w:val="397"/>
          <w:jc w:val="center"/>
        </w:trPr>
        <w:tc>
          <w:tcPr>
            <w:tcW w:w="390" w:type="pct"/>
            <w:gridSpan w:val="2"/>
            <w:vMerge/>
            <w:vAlign w:val="center"/>
          </w:tcPr>
          <w:p w14:paraId="6654A449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582F6207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możliwe do wykorzystania odpady produkcyjne</w:t>
            </w:r>
          </w:p>
        </w:tc>
        <w:tc>
          <w:tcPr>
            <w:tcW w:w="1622" w:type="pct"/>
          </w:tcPr>
          <w:p w14:paraId="2CD09AC2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t</w:t>
            </w:r>
            <w:r w:rsidRPr="00F47C54">
              <w:rPr>
                <w:rFonts w:ascii="Garamond" w:hAnsi="Garamond"/>
                <w:sz w:val="20"/>
                <w:szCs w:val="20"/>
              </w:rPr>
              <w:t>rociny, drewno opałowe</w:t>
            </w:r>
          </w:p>
        </w:tc>
        <w:tc>
          <w:tcPr>
            <w:tcW w:w="316" w:type="pct"/>
            <w:gridSpan w:val="2"/>
          </w:tcPr>
          <w:p w14:paraId="59CDD3C0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357" w:type="pct"/>
          </w:tcPr>
          <w:p w14:paraId="48414D55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488" w:type="pct"/>
          </w:tcPr>
          <w:p w14:paraId="0C4094E4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5A30C115" w14:textId="77777777" w:rsidTr="00FD2EC5">
        <w:trPr>
          <w:trHeight w:val="273"/>
          <w:jc w:val="center"/>
        </w:trPr>
        <w:tc>
          <w:tcPr>
            <w:tcW w:w="390" w:type="pct"/>
            <w:gridSpan w:val="2"/>
            <w:vMerge/>
            <w:vAlign w:val="center"/>
          </w:tcPr>
          <w:p w14:paraId="29E2C6CD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7BF1682E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zasoby odnawialnych energii</w:t>
            </w:r>
          </w:p>
        </w:tc>
        <w:tc>
          <w:tcPr>
            <w:tcW w:w="1622" w:type="pct"/>
          </w:tcPr>
          <w:p w14:paraId="7736B860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występuj</w:t>
            </w:r>
            <w:r>
              <w:rPr>
                <w:rFonts w:ascii="Garamond" w:hAnsi="Garamond"/>
                <w:sz w:val="20"/>
                <w:szCs w:val="20"/>
              </w:rPr>
              <w:t>ą</w:t>
            </w:r>
          </w:p>
        </w:tc>
        <w:tc>
          <w:tcPr>
            <w:tcW w:w="316" w:type="pct"/>
            <w:gridSpan w:val="2"/>
          </w:tcPr>
          <w:p w14:paraId="094C2AE5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357" w:type="pct"/>
          </w:tcPr>
          <w:p w14:paraId="4A165BF2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488" w:type="pct"/>
          </w:tcPr>
          <w:p w14:paraId="56D23B10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031934B3" w14:textId="77777777" w:rsidTr="006D34CD">
        <w:tblPrEx>
          <w:jc w:val="left"/>
        </w:tblPrEx>
        <w:trPr>
          <w:trHeight w:val="752"/>
        </w:trPr>
        <w:tc>
          <w:tcPr>
            <w:tcW w:w="390" w:type="pct"/>
            <w:gridSpan w:val="2"/>
            <w:vMerge w:val="restart"/>
            <w:textDirection w:val="btLr"/>
            <w:vAlign w:val="center"/>
          </w:tcPr>
          <w:p w14:paraId="1B6C2E87" w14:textId="77777777" w:rsidR="00F361BE" w:rsidRPr="006247E0" w:rsidRDefault="00F361BE" w:rsidP="002D496E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6247E0">
              <w:rPr>
                <w:rFonts w:ascii="Garamond" w:hAnsi="Garamond"/>
                <w:b/>
                <w:sz w:val="20"/>
                <w:szCs w:val="20"/>
              </w:rPr>
              <w:t xml:space="preserve">ŚRODKI FINANSOWE </w:t>
            </w:r>
          </w:p>
          <w:p w14:paraId="2041BA1A" w14:textId="77777777" w:rsidR="00F361BE" w:rsidRPr="00BF103D" w:rsidRDefault="00F361BE" w:rsidP="00BF103D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16"/>
                <w:szCs w:val="16"/>
              </w:rPr>
            </w:pPr>
            <w:r w:rsidRPr="006247E0">
              <w:rPr>
                <w:rFonts w:ascii="Garamond" w:hAnsi="Garamond"/>
                <w:b/>
                <w:sz w:val="20"/>
                <w:szCs w:val="20"/>
              </w:rPr>
              <w:t>I POZYSKIWANIE FUNDUSZY</w:t>
            </w:r>
          </w:p>
        </w:tc>
        <w:tc>
          <w:tcPr>
            <w:tcW w:w="1827" w:type="pct"/>
            <w:vAlign w:val="center"/>
          </w:tcPr>
          <w:p w14:paraId="148D2EBF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środki udostępniane przez gminę i/lub powiat</w:t>
            </w:r>
          </w:p>
        </w:tc>
        <w:tc>
          <w:tcPr>
            <w:tcW w:w="1622" w:type="pct"/>
          </w:tcPr>
          <w:p w14:paraId="07470AD0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  <w:p w14:paraId="4B769498" w14:textId="77777777" w:rsidR="00F361BE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Fundusz sołecki</w:t>
            </w:r>
          </w:p>
          <w:p w14:paraId="1F2F6C8E" w14:textId="77777777" w:rsidR="006247E0" w:rsidRDefault="006247E0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  <w:p w14:paraId="7964352F" w14:textId="77777777" w:rsidR="006247E0" w:rsidRDefault="006247E0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  <w:p w14:paraId="145955B8" w14:textId="77777777" w:rsidR="006247E0" w:rsidRDefault="006247E0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  <w:p w14:paraId="423A413F" w14:textId="77777777" w:rsidR="006247E0" w:rsidRDefault="006247E0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  <w:p w14:paraId="4FE5D9B7" w14:textId="77777777" w:rsidR="006247E0" w:rsidRDefault="006247E0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  <w:p w14:paraId="3FDE146D" w14:textId="77777777" w:rsidR="006247E0" w:rsidRPr="00F47C54" w:rsidRDefault="006247E0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16" w:type="pct"/>
            <w:gridSpan w:val="2"/>
          </w:tcPr>
          <w:p w14:paraId="45C2765C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50437C51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4805018C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4E59E427" w14:textId="77777777" w:rsidTr="006D34CD">
        <w:tblPrEx>
          <w:jc w:val="left"/>
        </w:tblPrEx>
        <w:trPr>
          <w:trHeight w:val="896"/>
        </w:trPr>
        <w:tc>
          <w:tcPr>
            <w:tcW w:w="390" w:type="pct"/>
            <w:gridSpan w:val="2"/>
            <w:vMerge/>
            <w:textDirection w:val="btLr"/>
            <w:vAlign w:val="center"/>
          </w:tcPr>
          <w:p w14:paraId="79076C86" w14:textId="77777777" w:rsidR="00F361BE" w:rsidRPr="002E2F1F" w:rsidRDefault="00F361BE" w:rsidP="002D496E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2CDB450C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środki wypracowywane</w:t>
            </w:r>
          </w:p>
        </w:tc>
        <w:tc>
          <w:tcPr>
            <w:tcW w:w="1622" w:type="pct"/>
          </w:tcPr>
          <w:p w14:paraId="72F4AB35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środki zewnętrzne pozyskane przez Stowarzyszenie „Młodzi dla Wsi”</w:t>
            </w:r>
          </w:p>
          <w:p w14:paraId="2F5905E5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praca własna mieszkańców</w:t>
            </w:r>
          </w:p>
          <w:p w14:paraId="0543DC91" w14:textId="77777777" w:rsidR="00F361BE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 xml:space="preserve">- środki od sponsorów </w:t>
            </w:r>
          </w:p>
          <w:p w14:paraId="177146E6" w14:textId="77777777" w:rsidR="006247E0" w:rsidRDefault="006247E0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  <w:p w14:paraId="6FB99D13" w14:textId="77777777" w:rsidR="006247E0" w:rsidRPr="00F47C54" w:rsidRDefault="006247E0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16" w:type="pct"/>
            <w:gridSpan w:val="2"/>
          </w:tcPr>
          <w:p w14:paraId="3ECBD298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2C5AF241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380C63B5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14864E62" w14:textId="77777777" w:rsidTr="00FC079E">
        <w:tblPrEx>
          <w:jc w:val="left"/>
        </w:tblPrEx>
        <w:trPr>
          <w:trHeight w:val="397"/>
        </w:trPr>
        <w:tc>
          <w:tcPr>
            <w:tcW w:w="390" w:type="pct"/>
            <w:gridSpan w:val="2"/>
            <w:vMerge w:val="restart"/>
            <w:textDirection w:val="btLr"/>
            <w:vAlign w:val="center"/>
          </w:tcPr>
          <w:p w14:paraId="69929E5B" w14:textId="77777777" w:rsidR="00F361BE" w:rsidRPr="002E2F1F" w:rsidRDefault="00F361BE" w:rsidP="002D496E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>
              <w:rPr>
                <w:rFonts w:ascii="Garamond" w:hAnsi="Garamond"/>
                <w:b/>
                <w:sz w:val="20"/>
                <w:szCs w:val="20"/>
              </w:rPr>
              <w:t>MIESZKAŃCY (</w:t>
            </w:r>
            <w:r w:rsidRPr="002E2F1F">
              <w:rPr>
                <w:rFonts w:ascii="Garamond" w:hAnsi="Garamond"/>
                <w:b/>
                <w:sz w:val="20"/>
                <w:szCs w:val="20"/>
              </w:rPr>
              <w:t>KAPITAŁ SPOŁECZNY I LUDZKI)</w:t>
            </w:r>
          </w:p>
        </w:tc>
        <w:tc>
          <w:tcPr>
            <w:tcW w:w="1827" w:type="pct"/>
            <w:vAlign w:val="center"/>
          </w:tcPr>
          <w:p w14:paraId="38D2025E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autorytety i znane postacie we wsi</w:t>
            </w:r>
            <w:r w:rsidRPr="002E2F1F">
              <w:rPr>
                <w:rFonts w:ascii="Garamond" w:hAnsi="Garamond"/>
                <w:bCs/>
                <w:sz w:val="20"/>
                <w:szCs w:val="20"/>
              </w:rPr>
              <w:t>/</w:t>
            </w:r>
            <w:r w:rsidRPr="002E2F1F">
              <w:rPr>
                <w:rFonts w:ascii="Garamond" w:hAnsi="Garamond"/>
                <w:sz w:val="20"/>
                <w:szCs w:val="20"/>
              </w:rPr>
              <w:t>miejscowości</w:t>
            </w:r>
          </w:p>
        </w:tc>
        <w:tc>
          <w:tcPr>
            <w:tcW w:w="1622" w:type="pct"/>
          </w:tcPr>
          <w:p w14:paraId="6BB1ACE8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sołtys</w:t>
            </w:r>
          </w:p>
          <w:p w14:paraId="1A433B8A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radny gminy</w:t>
            </w:r>
          </w:p>
          <w:p w14:paraId="204FEF55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dyrektor szkoły</w:t>
            </w:r>
          </w:p>
          <w:p w14:paraId="359D4D52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Józef Roman Chociszewski</w:t>
            </w:r>
          </w:p>
          <w:p w14:paraId="6EAC1A87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prezes Stowarzyszenia „Młodzi dla Wsi”</w:t>
            </w:r>
          </w:p>
          <w:p w14:paraId="5B82A1C8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nauczyciele</w:t>
            </w:r>
          </w:p>
          <w:p w14:paraId="3D854F7F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ksiądz</w:t>
            </w:r>
          </w:p>
        </w:tc>
        <w:tc>
          <w:tcPr>
            <w:tcW w:w="316" w:type="pct"/>
            <w:gridSpan w:val="2"/>
          </w:tcPr>
          <w:p w14:paraId="3E478CCF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59F1BA96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29900115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jc w:val="center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5DE8F547" w14:textId="77777777" w:rsidTr="00FC079E">
        <w:tblPrEx>
          <w:jc w:val="left"/>
        </w:tblPrEx>
        <w:trPr>
          <w:trHeight w:val="397"/>
        </w:trPr>
        <w:tc>
          <w:tcPr>
            <w:tcW w:w="390" w:type="pct"/>
            <w:gridSpan w:val="2"/>
            <w:vMerge/>
          </w:tcPr>
          <w:p w14:paraId="7F79D193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7F69FBA5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krajanie znani w regionie, w kraju i zagranicą</w:t>
            </w:r>
          </w:p>
        </w:tc>
        <w:tc>
          <w:tcPr>
            <w:tcW w:w="1622" w:type="pct"/>
          </w:tcPr>
          <w:p w14:paraId="1FE7E3E7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 xml:space="preserve">- Józefa Roman Chociszewski, Jerzy </w:t>
            </w:r>
            <w:proofErr w:type="spellStart"/>
            <w:r w:rsidRPr="00F47C54">
              <w:rPr>
                <w:rFonts w:ascii="Garamond" w:hAnsi="Garamond"/>
                <w:sz w:val="20"/>
                <w:szCs w:val="20"/>
              </w:rPr>
              <w:t>Weyna</w:t>
            </w:r>
            <w:proofErr w:type="spellEnd"/>
            <w:r w:rsidRPr="00F47C54">
              <w:rPr>
                <w:rFonts w:ascii="Garamond" w:hAnsi="Garamond"/>
                <w:sz w:val="20"/>
                <w:szCs w:val="20"/>
              </w:rPr>
              <w:t>, Roman Stępiński</w:t>
            </w:r>
          </w:p>
        </w:tc>
        <w:tc>
          <w:tcPr>
            <w:tcW w:w="316" w:type="pct"/>
            <w:gridSpan w:val="2"/>
          </w:tcPr>
          <w:p w14:paraId="1E1ECB3E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1E67D774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10C12D06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61A54B96" w14:textId="77777777" w:rsidTr="00FC079E">
        <w:tblPrEx>
          <w:jc w:val="left"/>
        </w:tblPrEx>
        <w:trPr>
          <w:trHeight w:val="551"/>
        </w:trPr>
        <w:tc>
          <w:tcPr>
            <w:tcW w:w="390" w:type="pct"/>
            <w:gridSpan w:val="2"/>
            <w:vMerge/>
          </w:tcPr>
          <w:p w14:paraId="4D16842D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73D994F3" w14:textId="77777777" w:rsidR="00F361BE" w:rsidRPr="002E2F1F" w:rsidRDefault="00F361BE" w:rsidP="002016B6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 xml:space="preserve">osoby o specyficznej lub ważnej wiedzy </w:t>
            </w:r>
            <w:r w:rsidRPr="002E2F1F">
              <w:rPr>
                <w:rFonts w:ascii="Garamond" w:hAnsi="Garamond"/>
                <w:sz w:val="20"/>
                <w:szCs w:val="20"/>
              </w:rPr>
              <w:br/>
              <w:t>i umiejętnościach, m.in. studenci</w:t>
            </w:r>
          </w:p>
        </w:tc>
        <w:tc>
          <w:tcPr>
            <w:tcW w:w="1622" w:type="pct"/>
          </w:tcPr>
          <w:p w14:paraId="7D342FFA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–  rzeźbiarz, stolarz, rękodzielnicy, nauczyciele, kucharki, muzyk, fotograf, maszynista, księgowe, inżynierowie, sportowcy, strażacy</w:t>
            </w:r>
          </w:p>
        </w:tc>
        <w:tc>
          <w:tcPr>
            <w:tcW w:w="316" w:type="pct"/>
            <w:gridSpan w:val="2"/>
          </w:tcPr>
          <w:p w14:paraId="562173D8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5C660035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5022C9D2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14757BF5" w14:textId="77777777" w:rsidTr="00FC079E">
        <w:tblPrEx>
          <w:jc w:val="left"/>
        </w:tblPrEx>
        <w:trPr>
          <w:trHeight w:val="397"/>
        </w:trPr>
        <w:tc>
          <w:tcPr>
            <w:tcW w:w="390" w:type="pct"/>
            <w:gridSpan w:val="2"/>
            <w:vMerge/>
          </w:tcPr>
          <w:p w14:paraId="1D51B294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623C9F9F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przedsiębiorcy, sponsorzy</w:t>
            </w:r>
          </w:p>
        </w:tc>
        <w:tc>
          <w:tcPr>
            <w:tcW w:w="1622" w:type="pct"/>
          </w:tcPr>
          <w:p w14:paraId="4AC47805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występują drobni sponsorzy</w:t>
            </w:r>
          </w:p>
        </w:tc>
        <w:tc>
          <w:tcPr>
            <w:tcW w:w="316" w:type="pct"/>
            <w:gridSpan w:val="2"/>
          </w:tcPr>
          <w:p w14:paraId="6E3D28D0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3B539AF7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116CC2AF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2BF41A05" w14:textId="77777777" w:rsidTr="006D34CD">
        <w:tblPrEx>
          <w:jc w:val="left"/>
        </w:tblPrEx>
        <w:trPr>
          <w:trHeight w:val="558"/>
        </w:trPr>
        <w:tc>
          <w:tcPr>
            <w:tcW w:w="390" w:type="pct"/>
            <w:gridSpan w:val="2"/>
            <w:vMerge/>
          </w:tcPr>
          <w:p w14:paraId="7A212B4F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65877693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osoby z dostępem do Internetu i umiejętnościach informatycznych</w:t>
            </w:r>
          </w:p>
        </w:tc>
        <w:tc>
          <w:tcPr>
            <w:tcW w:w="1622" w:type="pct"/>
          </w:tcPr>
          <w:p w14:paraId="18DCCF6E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młodzież i studenci</w:t>
            </w:r>
          </w:p>
        </w:tc>
        <w:tc>
          <w:tcPr>
            <w:tcW w:w="316" w:type="pct"/>
            <w:gridSpan w:val="2"/>
          </w:tcPr>
          <w:p w14:paraId="6A0E6342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4502D2F0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1863139D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543D9A19" w14:textId="77777777" w:rsidTr="006D34CD">
        <w:tblPrEx>
          <w:jc w:val="left"/>
        </w:tblPrEx>
        <w:trPr>
          <w:trHeight w:val="397"/>
        </w:trPr>
        <w:tc>
          <w:tcPr>
            <w:tcW w:w="390" w:type="pct"/>
            <w:gridSpan w:val="2"/>
            <w:vMerge/>
          </w:tcPr>
          <w:p w14:paraId="4E96FD32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117C36AB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pracownicy nauki</w:t>
            </w:r>
          </w:p>
        </w:tc>
        <w:tc>
          <w:tcPr>
            <w:tcW w:w="1622" w:type="pct"/>
          </w:tcPr>
          <w:p w14:paraId="6549E6E1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Nie występują</w:t>
            </w:r>
          </w:p>
          <w:p w14:paraId="5F2B3EBF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  <w:p w14:paraId="19130CA4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16" w:type="pct"/>
            <w:gridSpan w:val="2"/>
          </w:tcPr>
          <w:p w14:paraId="0AD8AE99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35AECDD8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</w:p>
        </w:tc>
        <w:tc>
          <w:tcPr>
            <w:tcW w:w="488" w:type="pct"/>
          </w:tcPr>
          <w:p w14:paraId="0E1B9C08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7259D09A" w14:textId="77777777" w:rsidTr="006D34CD">
        <w:tblPrEx>
          <w:jc w:val="left"/>
        </w:tblPrEx>
        <w:trPr>
          <w:trHeight w:val="397"/>
        </w:trPr>
        <w:tc>
          <w:tcPr>
            <w:tcW w:w="390" w:type="pct"/>
            <w:gridSpan w:val="2"/>
            <w:vMerge/>
          </w:tcPr>
          <w:p w14:paraId="5A4D9DF4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6EB1708E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związki i stowarzyszenia</w:t>
            </w:r>
          </w:p>
        </w:tc>
        <w:tc>
          <w:tcPr>
            <w:tcW w:w="1622" w:type="pct"/>
          </w:tcPr>
          <w:p w14:paraId="2837EC67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OSP</w:t>
            </w:r>
          </w:p>
          <w:p w14:paraId="0474E5CB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Stowarzyszenie „Młodzi dla Wsi”</w:t>
            </w:r>
          </w:p>
        </w:tc>
        <w:tc>
          <w:tcPr>
            <w:tcW w:w="316" w:type="pct"/>
            <w:gridSpan w:val="2"/>
          </w:tcPr>
          <w:p w14:paraId="13A03CF8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054FAD9F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5CC450BA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52086B03" w14:textId="77777777" w:rsidTr="006D34CD">
        <w:tblPrEx>
          <w:jc w:val="left"/>
        </w:tblPrEx>
        <w:trPr>
          <w:trHeight w:val="397"/>
        </w:trPr>
        <w:tc>
          <w:tcPr>
            <w:tcW w:w="390" w:type="pct"/>
            <w:gridSpan w:val="2"/>
            <w:vMerge/>
          </w:tcPr>
          <w:p w14:paraId="7AA48666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14C4EAF9" w14:textId="77777777" w:rsidR="00F361BE" w:rsidRPr="002E2F1F" w:rsidRDefault="00F361BE" w:rsidP="00BF103D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kontakty zewnętrzne (np. z mediami)</w:t>
            </w:r>
          </w:p>
        </w:tc>
        <w:tc>
          <w:tcPr>
            <w:tcW w:w="1622" w:type="pct"/>
          </w:tcPr>
          <w:p w14:paraId="617705EE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  <w:p w14:paraId="2E2B737F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 xml:space="preserve">- </w:t>
            </w:r>
            <w:bookmarkStart w:id="8" w:name="__DdeLink__5554_817089622"/>
            <w:bookmarkEnd w:id="8"/>
            <w:r w:rsidRPr="00F47C54">
              <w:rPr>
                <w:rFonts w:ascii="Garamond" w:hAnsi="Garamond"/>
                <w:sz w:val="20"/>
                <w:szCs w:val="20"/>
              </w:rPr>
              <w:t>Panorama Ziemi Drawskiej</w:t>
            </w:r>
          </w:p>
          <w:p w14:paraId="53FAA886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Profil Facebooka</w:t>
            </w:r>
          </w:p>
          <w:p w14:paraId="52201144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Strona Gminy Drawsko</w:t>
            </w:r>
          </w:p>
        </w:tc>
        <w:tc>
          <w:tcPr>
            <w:tcW w:w="316" w:type="pct"/>
            <w:gridSpan w:val="2"/>
          </w:tcPr>
          <w:p w14:paraId="33434FD2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3859F744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6E6FCC95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4D63D04C" w14:textId="77777777" w:rsidTr="006D34CD">
        <w:tblPrEx>
          <w:jc w:val="left"/>
        </w:tblPrEx>
        <w:trPr>
          <w:trHeight w:val="397"/>
        </w:trPr>
        <w:tc>
          <w:tcPr>
            <w:tcW w:w="390" w:type="pct"/>
            <w:gridSpan w:val="2"/>
            <w:vMerge/>
          </w:tcPr>
          <w:p w14:paraId="27FE27BC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5C472260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współpraca zagraniczna i krajowa</w:t>
            </w:r>
          </w:p>
        </w:tc>
        <w:tc>
          <w:tcPr>
            <w:tcW w:w="1622" w:type="pct"/>
          </w:tcPr>
          <w:p w14:paraId="2FFE96DD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  <w:p w14:paraId="54EE7BE5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z samorządami wyższego szczebla przy udziale Gminy</w:t>
            </w:r>
          </w:p>
          <w:p w14:paraId="5C13D156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 xml:space="preserve">- współpraca z Nadleśnictwem </w:t>
            </w:r>
            <w:proofErr w:type="spellStart"/>
            <w:r w:rsidRPr="00F47C54">
              <w:rPr>
                <w:rFonts w:ascii="Garamond" w:hAnsi="Garamond"/>
                <w:sz w:val="20"/>
                <w:szCs w:val="20"/>
              </w:rPr>
              <w:t>Potrzebowice</w:t>
            </w:r>
            <w:proofErr w:type="spellEnd"/>
          </w:p>
        </w:tc>
        <w:tc>
          <w:tcPr>
            <w:tcW w:w="316" w:type="pct"/>
            <w:gridSpan w:val="2"/>
          </w:tcPr>
          <w:p w14:paraId="7F52C594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2572A9D7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3AEA6650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4484C74C" w14:textId="77777777" w:rsidTr="006D34CD">
        <w:tblPrEx>
          <w:jc w:val="left"/>
        </w:tblPrEx>
        <w:trPr>
          <w:trHeight w:val="454"/>
        </w:trPr>
        <w:tc>
          <w:tcPr>
            <w:tcW w:w="390" w:type="pct"/>
            <w:gridSpan w:val="2"/>
            <w:vMerge w:val="restart"/>
            <w:textDirection w:val="btLr"/>
            <w:vAlign w:val="center"/>
          </w:tcPr>
          <w:p w14:paraId="093AC728" w14:textId="77777777" w:rsidR="00F361BE" w:rsidRPr="00F361BE" w:rsidRDefault="00F361BE" w:rsidP="002D496E">
            <w:pPr>
              <w:spacing w:after="0" w:line="240" w:lineRule="auto"/>
              <w:ind w:left="113" w:right="113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F361BE">
              <w:rPr>
                <w:rFonts w:ascii="Garamond" w:hAnsi="Garamond"/>
                <w:b/>
                <w:sz w:val="20"/>
                <w:szCs w:val="20"/>
              </w:rPr>
              <w:t xml:space="preserve">INFORMACJE DOSTĘPNE </w:t>
            </w:r>
            <w:r w:rsidRPr="00F361BE">
              <w:rPr>
                <w:rFonts w:ascii="Garamond" w:hAnsi="Garamond"/>
                <w:b/>
                <w:sz w:val="20"/>
                <w:szCs w:val="20"/>
              </w:rPr>
              <w:br/>
              <w:t>O WSI</w:t>
            </w:r>
          </w:p>
        </w:tc>
        <w:tc>
          <w:tcPr>
            <w:tcW w:w="1827" w:type="pct"/>
            <w:vAlign w:val="center"/>
          </w:tcPr>
          <w:p w14:paraId="2EF71150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publikatory, lokalna prasa</w:t>
            </w:r>
          </w:p>
        </w:tc>
        <w:tc>
          <w:tcPr>
            <w:tcW w:w="1622" w:type="pct"/>
          </w:tcPr>
          <w:p w14:paraId="5760045A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Panorama Ziemi Drawskiej</w:t>
            </w:r>
          </w:p>
          <w:p w14:paraId="1993C5D1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profil FB</w:t>
            </w:r>
          </w:p>
        </w:tc>
        <w:tc>
          <w:tcPr>
            <w:tcW w:w="316" w:type="pct"/>
            <w:gridSpan w:val="2"/>
          </w:tcPr>
          <w:p w14:paraId="5518A397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2D48A854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576E7B80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74626662" w14:textId="77777777" w:rsidTr="006D34CD">
        <w:tblPrEx>
          <w:jc w:val="left"/>
        </w:tblPrEx>
        <w:trPr>
          <w:trHeight w:val="454"/>
        </w:trPr>
        <w:tc>
          <w:tcPr>
            <w:tcW w:w="390" w:type="pct"/>
            <w:gridSpan w:val="2"/>
            <w:vMerge/>
          </w:tcPr>
          <w:p w14:paraId="34DE9ABB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5AE2D5E4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książki, przewodniki</w:t>
            </w:r>
          </w:p>
        </w:tc>
        <w:tc>
          <w:tcPr>
            <w:tcW w:w="1622" w:type="pct"/>
          </w:tcPr>
          <w:p w14:paraId="4B34837D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-”Ziemia Drawska” Andrzej Wyrwa</w:t>
            </w:r>
          </w:p>
          <w:p w14:paraId="38A52F52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„Pamięć i niepamięć” Piotr Zieliński,</w:t>
            </w:r>
          </w:p>
          <w:p w14:paraId="34153F9F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Przewodnik Krajoznawczy Puszcza Notecka” P. Andres, W. Kusiak</w:t>
            </w:r>
          </w:p>
          <w:p w14:paraId="2E3680A4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16" w:type="pct"/>
            <w:gridSpan w:val="2"/>
          </w:tcPr>
          <w:p w14:paraId="7BF1F129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0BBDAD15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06A5A36C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</w:p>
          <w:p w14:paraId="1B7B20D5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</w:p>
          <w:p w14:paraId="5DA74080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</w:p>
        </w:tc>
      </w:tr>
      <w:tr w:rsidR="00F361BE" w:rsidRPr="00BD4BD4" w14:paraId="532089B4" w14:textId="77777777" w:rsidTr="006D34CD">
        <w:tblPrEx>
          <w:jc w:val="left"/>
        </w:tblPrEx>
        <w:trPr>
          <w:trHeight w:val="303"/>
        </w:trPr>
        <w:tc>
          <w:tcPr>
            <w:tcW w:w="390" w:type="pct"/>
            <w:gridSpan w:val="2"/>
            <w:vMerge/>
          </w:tcPr>
          <w:p w14:paraId="7DFEAF6A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1827" w:type="pct"/>
            <w:vAlign w:val="center"/>
          </w:tcPr>
          <w:p w14:paraId="2E9C726A" w14:textId="77777777" w:rsidR="00F361BE" w:rsidRPr="002E2F1F" w:rsidRDefault="00F361BE" w:rsidP="002D496E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2E2F1F">
              <w:rPr>
                <w:rFonts w:ascii="Garamond" w:hAnsi="Garamond"/>
                <w:sz w:val="20"/>
                <w:szCs w:val="20"/>
              </w:rPr>
              <w:t>strony www</w:t>
            </w:r>
          </w:p>
        </w:tc>
        <w:tc>
          <w:tcPr>
            <w:tcW w:w="1622" w:type="pct"/>
          </w:tcPr>
          <w:p w14:paraId="42DE1E8E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 xml:space="preserve"> Szkoła Podstawowa </w:t>
            </w:r>
            <w:hyperlink r:id="rId21">
              <w:r w:rsidRPr="00F47C54">
                <w:rPr>
                  <w:rStyle w:val="czeinternetowe"/>
                  <w:rFonts w:ascii="Garamond" w:hAnsi="Garamond"/>
                  <w:color w:val="auto"/>
                  <w:sz w:val="20"/>
                  <w:szCs w:val="20"/>
                </w:rPr>
                <w:t>w</w:t>
              </w:r>
            </w:hyperlink>
            <w:r w:rsidRPr="00F47C54">
              <w:rPr>
                <w:rStyle w:val="czeinternetowe"/>
                <w:rFonts w:ascii="Garamond" w:hAnsi="Garamond"/>
                <w:color w:val="auto"/>
                <w:sz w:val="20"/>
                <w:szCs w:val="20"/>
              </w:rPr>
              <w:t>ww.spchelst.gminadrawsko.pl</w:t>
            </w:r>
          </w:p>
          <w:p w14:paraId="5E470374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strona Gminy Drawsko</w:t>
            </w:r>
          </w:p>
          <w:p w14:paraId="655C591F" w14:textId="77777777" w:rsidR="00F361BE" w:rsidRPr="00F47C54" w:rsidRDefault="00F361BE" w:rsidP="00F361BE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hyperlink r:id="rId22">
              <w:r w:rsidRPr="00F47C54">
                <w:rPr>
                  <w:rStyle w:val="czeinternetowe"/>
                  <w:rFonts w:ascii="Garamond" w:hAnsi="Garamond"/>
                  <w:color w:val="auto"/>
                  <w:sz w:val="20"/>
                  <w:szCs w:val="20"/>
                </w:rPr>
                <w:t>www.gminadrawsko.pl</w:t>
              </w:r>
            </w:hyperlink>
          </w:p>
          <w:p w14:paraId="22D3EE41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- profile na FB Wieś Chełst, Stowarzyszenie „Młodzi dla Wsi”, OSP</w:t>
            </w:r>
          </w:p>
        </w:tc>
        <w:tc>
          <w:tcPr>
            <w:tcW w:w="316" w:type="pct"/>
            <w:gridSpan w:val="2"/>
          </w:tcPr>
          <w:p w14:paraId="3767EDFC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357" w:type="pct"/>
          </w:tcPr>
          <w:p w14:paraId="2921A322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  <w:r w:rsidRPr="00F47C54">
              <w:rPr>
                <w:rFonts w:ascii="Garamond" w:hAnsi="Garamond"/>
                <w:sz w:val="20"/>
                <w:szCs w:val="20"/>
              </w:rPr>
              <w:t>X</w:t>
            </w:r>
          </w:p>
        </w:tc>
        <w:tc>
          <w:tcPr>
            <w:tcW w:w="488" w:type="pct"/>
          </w:tcPr>
          <w:p w14:paraId="0A7C06E1" w14:textId="77777777" w:rsidR="00F361BE" w:rsidRPr="00F47C54" w:rsidRDefault="00F361BE" w:rsidP="00F361BE">
            <w:pPr>
              <w:tabs>
                <w:tab w:val="left" w:pos="2085"/>
              </w:tabs>
              <w:spacing w:after="0" w:line="240" w:lineRule="auto"/>
              <w:rPr>
                <w:rFonts w:ascii="Garamond" w:hAnsi="Garamond"/>
                <w:sz w:val="18"/>
                <w:szCs w:val="18"/>
              </w:rPr>
            </w:pPr>
          </w:p>
        </w:tc>
      </w:tr>
    </w:tbl>
    <w:p w14:paraId="224F9F6D" w14:textId="77777777" w:rsidR="0048043B" w:rsidRPr="00BF103D" w:rsidRDefault="00FC079E" w:rsidP="0048043B">
      <w:pPr>
        <w:spacing w:after="0"/>
        <w:rPr>
          <w:sz w:val="20"/>
          <w:szCs w:val="20"/>
        </w:rPr>
        <w:sectPr w:rsidR="0048043B" w:rsidRPr="00BF103D" w:rsidSect="00F67029">
          <w:headerReference w:type="default" r:id="rId23"/>
          <w:footerReference w:type="default" r:id="rId24"/>
          <w:pgSz w:w="11906" w:h="16838"/>
          <w:pgMar w:top="1418" w:right="340" w:bottom="899" w:left="567" w:header="567" w:footer="614" w:gutter="0"/>
          <w:cols w:space="708"/>
          <w:formProt w:val="0"/>
          <w:docGrid w:linePitch="299"/>
        </w:sectPr>
      </w:pPr>
      <w:r>
        <w:rPr>
          <w:rFonts w:ascii="Garamond" w:eastAsia="Garamond" w:hAnsi="Garamond" w:cs="Garamond"/>
          <w:b/>
          <w:color w:val="000000"/>
          <w:sz w:val="20"/>
          <w:szCs w:val="20"/>
        </w:rPr>
        <w:t>Zasoby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 – wszelkie elementy materialne i niematerialne wsi i związanego z  nią obszaru, które mogą być wykorzystane obecnie </w:t>
      </w:r>
      <w:r>
        <w:rPr>
          <w:rFonts w:ascii="Garamond" w:eastAsia="Garamond" w:hAnsi="Garamond" w:cs="Garamond"/>
          <w:color w:val="000000"/>
          <w:sz w:val="20"/>
          <w:szCs w:val="20"/>
          <w:u w:val="single"/>
        </w:rPr>
        <w:t>bądź w przyszłości</w:t>
      </w:r>
      <w:r>
        <w:rPr>
          <w:rFonts w:ascii="Garamond" w:eastAsia="Garamond" w:hAnsi="Garamond" w:cs="Garamond"/>
          <w:color w:val="000000"/>
          <w:sz w:val="20"/>
          <w:szCs w:val="20"/>
        </w:rPr>
        <w:t xml:space="preserve"> w realizacji publicznych bądź prywatnych przedsięwzięć odnowy wsi. Zwrócić uwagę na elementy specyficzne  i rzadkie (wyróżniające wieś).  </w:t>
      </w:r>
      <w:r>
        <w:rPr>
          <w:rFonts w:ascii="Garamond" w:eastAsia="Garamond" w:hAnsi="Garamond" w:cs="Garamond"/>
          <w:i/>
          <w:color w:val="000000"/>
          <w:sz w:val="20"/>
          <w:szCs w:val="20"/>
        </w:rPr>
        <w:t>Opracowanie: Ryszard Wilczyński</w:t>
      </w:r>
    </w:p>
    <w:p w14:paraId="63A3D4B0" w14:textId="77777777" w:rsidR="005C67FF" w:rsidRDefault="0026232B" w:rsidP="0031291C">
      <w:pPr>
        <w:pStyle w:val="Akapitzlist"/>
        <w:numPr>
          <w:ilvl w:val="0"/>
          <w:numId w:val="2"/>
        </w:numPr>
        <w:spacing w:after="0" w:line="240" w:lineRule="auto"/>
      </w:pPr>
      <w:bookmarkStart w:id="9" w:name="_Toc431386212"/>
      <w:r>
        <w:lastRenderedPageBreak/>
        <w:t>ANALIZA SWOT</w:t>
      </w:r>
      <w:bookmarkEnd w:id="9"/>
    </w:p>
    <w:p w14:paraId="1F2357B4" w14:textId="77777777" w:rsidR="004E0016" w:rsidRDefault="004E0016" w:rsidP="007E279E">
      <w:pPr>
        <w:spacing w:after="0" w:line="240" w:lineRule="auto"/>
        <w:ind w:left="360"/>
      </w:pPr>
    </w:p>
    <w:tbl>
      <w:tblPr>
        <w:tblW w:w="10833" w:type="dxa"/>
        <w:jc w:val="center"/>
        <w:tblLook w:val="00A0" w:firstRow="1" w:lastRow="0" w:firstColumn="1" w:lastColumn="0" w:noHBand="0" w:noVBand="0"/>
      </w:tblPr>
      <w:tblGrid>
        <w:gridCol w:w="5589"/>
        <w:gridCol w:w="5244"/>
      </w:tblGrid>
      <w:tr w:rsidR="005C67FF" w14:paraId="2E4A4EA5" w14:textId="77777777" w:rsidTr="00CE2049">
        <w:trPr>
          <w:trHeight w:val="732"/>
          <w:jc w:val="center"/>
        </w:trPr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E86038" w14:textId="77777777" w:rsidR="005C67FF" w:rsidRPr="005125F7" w:rsidRDefault="0026232B" w:rsidP="00C066AF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5125F7">
              <w:rPr>
                <w:rFonts w:ascii="Garamond" w:hAnsi="Garamond"/>
                <w:b/>
                <w:sz w:val="28"/>
                <w:szCs w:val="28"/>
              </w:rPr>
              <w:t>SILNE STRONY</w:t>
            </w:r>
            <w:r w:rsidRPr="005125F7">
              <w:rPr>
                <w:rFonts w:ascii="Garamond" w:hAnsi="Garamond"/>
                <w:sz w:val="28"/>
                <w:szCs w:val="28"/>
              </w:rPr>
              <w:br/>
              <w:t>(atuty wewnętrzne)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0174A" w14:textId="77777777" w:rsidR="005C67FF" w:rsidRPr="005125F7" w:rsidRDefault="0026232B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5125F7">
              <w:rPr>
                <w:rFonts w:ascii="Garamond" w:hAnsi="Garamond"/>
                <w:b/>
                <w:sz w:val="28"/>
                <w:szCs w:val="28"/>
              </w:rPr>
              <w:t>SŁABE STRONY</w:t>
            </w:r>
            <w:r w:rsidRPr="005125F7">
              <w:rPr>
                <w:rFonts w:ascii="Garamond" w:hAnsi="Garamond"/>
                <w:sz w:val="28"/>
                <w:szCs w:val="28"/>
              </w:rPr>
              <w:br/>
              <w:t>(słabości wewnętrzne)</w:t>
            </w:r>
          </w:p>
        </w:tc>
      </w:tr>
      <w:tr w:rsidR="00697532" w14:paraId="629E66F4" w14:textId="77777777" w:rsidTr="00EF0117">
        <w:trPr>
          <w:trHeight w:val="7958"/>
          <w:jc w:val="center"/>
        </w:trPr>
        <w:tc>
          <w:tcPr>
            <w:tcW w:w="5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B7E4D5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1. Historia wsi, zabytki i pamiątki historyczne. T</w:t>
            </w:r>
          </w:p>
          <w:p w14:paraId="70D2B7DC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2. Kultura  i tradycje (specyficzne nazwy, gwara i wybitna postać literacka) T</w:t>
            </w:r>
          </w:p>
          <w:p w14:paraId="5EE4761F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3.Stowarzyszenie „Młodzi dla Wsi”.  J</w:t>
            </w:r>
          </w:p>
          <w:p w14:paraId="7D945F32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4. Stowarzyszenie  OSP Chełst. J</w:t>
            </w:r>
          </w:p>
          <w:p w14:paraId="4014FC7F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5. Zintegrowane działania na rzecz sołectwa</w:t>
            </w:r>
            <w:bookmarkStart w:id="10" w:name="__DdeLink__2192_427505026"/>
            <w:bookmarkEnd w:id="10"/>
            <w:r w:rsidRPr="00205D13">
              <w:rPr>
                <w:rFonts w:ascii="Garamond" w:hAnsi="Garamond"/>
                <w:b/>
                <w:color w:val="0070C0"/>
              </w:rPr>
              <w:t>. J</w:t>
            </w:r>
          </w:p>
          <w:p w14:paraId="00276D61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6. Szkoła Podstawowa, Przedszkole, Biblioteka Publiczna. S</w:t>
            </w:r>
          </w:p>
          <w:p w14:paraId="039BE288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7. Ośrodek zdrowia. B</w:t>
            </w:r>
          </w:p>
          <w:p w14:paraId="0E4E290B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8. Miejsca pracy w lokalnych firmach. B</w:t>
            </w:r>
          </w:p>
          <w:p w14:paraId="67893E3B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9. Puszcza Notecka, Natura 2000, zasoby leśne. T</w:t>
            </w:r>
          </w:p>
          <w:p w14:paraId="1725500A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10. Infrastruktura sportowo – rekreacyjna Orlik, siłownia zewnętrzna, wiata, place zabaw.  S</w:t>
            </w:r>
          </w:p>
          <w:p w14:paraId="0D7C4F53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11. Świetlica wiejska. S</w:t>
            </w:r>
          </w:p>
          <w:p w14:paraId="74FBE5C3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12. Promocja wsi (profil na  FB). B</w:t>
            </w:r>
          </w:p>
          <w:p w14:paraId="7EAA5608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13. Oferta kulturowa sołectwa (święta i obrzędy). J</w:t>
            </w:r>
          </w:p>
          <w:p w14:paraId="67B37C32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14. Położenie przy drodze wojewódzkiej. T</w:t>
            </w:r>
          </w:p>
          <w:p w14:paraId="6BB07DC7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15. Lokalizacja przy rzece Miale. T</w:t>
            </w:r>
          </w:p>
          <w:p w14:paraId="6CD61F8B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16. Imprezy sportowe na terenie kompleksu boisk ORLIK. J</w:t>
            </w:r>
          </w:p>
          <w:p w14:paraId="6D851932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17. Internet szerokopasmowy. S</w:t>
            </w:r>
          </w:p>
          <w:p w14:paraId="26247D31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18. Potencjał uczniów Szkoły Podstawowej (laureaci konkursów). J</w:t>
            </w:r>
          </w:p>
          <w:p w14:paraId="60E3752D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19. Działki budowlane. B</w:t>
            </w:r>
          </w:p>
          <w:p w14:paraId="111317EB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20. Hala sportowa. S</w:t>
            </w:r>
          </w:p>
          <w:p w14:paraId="24893A4F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21. Ścieżka rowerowa do Kawczyna S</w:t>
            </w:r>
          </w:p>
          <w:p w14:paraId="3F8EBB6C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22. Paczkomat S</w:t>
            </w:r>
          </w:p>
          <w:p w14:paraId="61B8E617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23. Ławeczki historyczne T</w:t>
            </w:r>
          </w:p>
          <w:p w14:paraId="0D5FE19E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 xml:space="preserve">24. Zmodernizowane oświetlenie uliczne </w:t>
            </w:r>
            <w:proofErr w:type="spellStart"/>
            <w:r w:rsidRPr="00205D13">
              <w:rPr>
                <w:rFonts w:ascii="Garamond" w:hAnsi="Garamond"/>
                <w:b/>
                <w:color w:val="0070C0"/>
              </w:rPr>
              <w:t>ledowe</w:t>
            </w:r>
            <w:proofErr w:type="spellEnd"/>
            <w:r w:rsidRPr="00205D13">
              <w:rPr>
                <w:rFonts w:ascii="Garamond" w:hAnsi="Garamond"/>
                <w:b/>
                <w:color w:val="0070C0"/>
              </w:rPr>
              <w:t xml:space="preserve"> S</w:t>
            </w:r>
          </w:p>
          <w:p w14:paraId="325F1509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25. Fundusz sołecki. B</w:t>
            </w:r>
          </w:p>
          <w:p w14:paraId="04B6BB50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>26. Dwa kościoły. T</w:t>
            </w:r>
          </w:p>
          <w:p w14:paraId="713C92A6" w14:textId="77777777" w:rsidR="00697532" w:rsidRPr="00205D13" w:rsidRDefault="00697532" w:rsidP="00951F37">
            <w:pPr>
              <w:spacing w:after="0" w:line="240" w:lineRule="auto"/>
              <w:rPr>
                <w:b/>
                <w:color w:val="0070C0"/>
              </w:rPr>
            </w:pPr>
            <w:r w:rsidRPr="00205D13">
              <w:rPr>
                <w:rFonts w:ascii="Garamond" w:hAnsi="Garamond"/>
                <w:b/>
                <w:color w:val="0070C0"/>
              </w:rPr>
              <w:t xml:space="preserve">27. Ścieżka </w:t>
            </w:r>
            <w:proofErr w:type="spellStart"/>
            <w:r w:rsidRPr="00205D13">
              <w:rPr>
                <w:rFonts w:ascii="Garamond" w:hAnsi="Garamond"/>
                <w:b/>
                <w:color w:val="0070C0"/>
              </w:rPr>
              <w:t>edukacyjno</w:t>
            </w:r>
            <w:proofErr w:type="spellEnd"/>
            <w:r w:rsidRPr="00205D13">
              <w:rPr>
                <w:rFonts w:ascii="Garamond" w:hAnsi="Garamond"/>
                <w:b/>
                <w:color w:val="0070C0"/>
              </w:rPr>
              <w:t xml:space="preserve"> – historyczna. T</w:t>
            </w:r>
          </w:p>
          <w:p w14:paraId="3BD2D90D" w14:textId="77777777" w:rsidR="00697532" w:rsidRDefault="00697532" w:rsidP="00951F37">
            <w:pPr>
              <w:spacing w:after="0" w:line="240" w:lineRule="auto"/>
              <w:rPr>
                <w:rFonts w:ascii="Garamond" w:hAnsi="Garamond"/>
                <w:color w:val="6666FF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D8D2F" w14:textId="77777777" w:rsidR="00697532" w:rsidRPr="00205D13" w:rsidRDefault="00697532" w:rsidP="00951F37">
            <w:pPr>
              <w:spacing w:after="0" w:line="240" w:lineRule="auto"/>
              <w:rPr>
                <w:b/>
              </w:rPr>
            </w:pPr>
            <w:r w:rsidRPr="00205D13">
              <w:rPr>
                <w:rFonts w:ascii="Garamond" w:hAnsi="Garamond"/>
                <w:b/>
              </w:rPr>
              <w:t>1. Niewystarczające środki na  modernizację placu zabaw „</w:t>
            </w:r>
            <w:proofErr w:type="spellStart"/>
            <w:r w:rsidRPr="00205D13">
              <w:rPr>
                <w:rFonts w:ascii="Garamond" w:hAnsi="Garamond"/>
                <w:b/>
              </w:rPr>
              <w:t>Zankauty</w:t>
            </w:r>
            <w:proofErr w:type="spellEnd"/>
            <w:r w:rsidRPr="00205D13">
              <w:rPr>
                <w:rFonts w:ascii="Garamond" w:hAnsi="Garamond"/>
                <w:b/>
              </w:rPr>
              <w:t>” na wschodniej stronie. S</w:t>
            </w:r>
          </w:p>
          <w:p w14:paraId="287E062A" w14:textId="77777777" w:rsidR="00697532" w:rsidRPr="00205D13" w:rsidRDefault="00697532" w:rsidP="00951F37">
            <w:pPr>
              <w:spacing w:after="0" w:line="240" w:lineRule="auto"/>
              <w:rPr>
                <w:b/>
              </w:rPr>
            </w:pPr>
            <w:r w:rsidRPr="00205D13">
              <w:rPr>
                <w:rFonts w:ascii="Garamond" w:hAnsi="Garamond"/>
                <w:b/>
              </w:rPr>
              <w:t>2. Niezagospodarowane miejsca przy rzece Miała. S</w:t>
            </w:r>
          </w:p>
          <w:p w14:paraId="05BF34AE" w14:textId="77777777" w:rsidR="00697532" w:rsidRPr="00205D13" w:rsidRDefault="00697532" w:rsidP="00951F37">
            <w:pPr>
              <w:spacing w:after="0" w:line="240" w:lineRule="auto"/>
              <w:rPr>
                <w:b/>
              </w:rPr>
            </w:pPr>
            <w:r w:rsidRPr="00205D13">
              <w:rPr>
                <w:rFonts w:ascii="Garamond" w:hAnsi="Garamond"/>
                <w:b/>
              </w:rPr>
              <w:t>3. Niezagospodarowany plac przy świetlicy wiejskiej, brak utwardzenia terenu. S</w:t>
            </w:r>
          </w:p>
          <w:p w14:paraId="1354AC43" w14:textId="77777777" w:rsidR="00697532" w:rsidRPr="00205D13" w:rsidRDefault="00697532" w:rsidP="00951F37">
            <w:pPr>
              <w:spacing w:after="0" w:line="240" w:lineRule="auto"/>
              <w:rPr>
                <w:b/>
              </w:rPr>
            </w:pPr>
            <w:r w:rsidRPr="00205D13">
              <w:rPr>
                <w:rFonts w:ascii="Garamond" w:hAnsi="Garamond"/>
                <w:b/>
              </w:rPr>
              <w:t>4. Zaniedbany Cmentarz Ewangelicki. T</w:t>
            </w:r>
          </w:p>
          <w:p w14:paraId="326150E5" w14:textId="77777777" w:rsidR="00697532" w:rsidRPr="00205D13" w:rsidRDefault="00697532" w:rsidP="00951F37">
            <w:pPr>
              <w:spacing w:after="0" w:line="240" w:lineRule="auto"/>
              <w:rPr>
                <w:b/>
              </w:rPr>
            </w:pPr>
            <w:r w:rsidRPr="00205D13">
              <w:rPr>
                <w:rFonts w:ascii="Garamond" w:hAnsi="Garamond"/>
                <w:b/>
              </w:rPr>
              <w:t>5. Niewystarczająca ilość punktów świetlnych – nowe osiedla Chełst Zachód, Chełst Wschód. S</w:t>
            </w:r>
          </w:p>
          <w:p w14:paraId="5A6930C4" w14:textId="77777777" w:rsidR="00697532" w:rsidRPr="00205D13" w:rsidRDefault="00697532" w:rsidP="00951F37">
            <w:pPr>
              <w:spacing w:after="0" w:line="240" w:lineRule="auto"/>
              <w:rPr>
                <w:b/>
              </w:rPr>
            </w:pPr>
            <w:r w:rsidRPr="00205D13">
              <w:rPr>
                <w:rFonts w:ascii="Garamond" w:hAnsi="Garamond"/>
                <w:b/>
              </w:rPr>
              <w:t>6. Brak kanalizacji przy tworzących się osiedlach mieszkaniowych Chełst Zachód, Chełst Wschód. S</w:t>
            </w:r>
          </w:p>
          <w:p w14:paraId="1080A54D" w14:textId="77777777" w:rsidR="00697532" w:rsidRPr="00205D13" w:rsidRDefault="00697532" w:rsidP="00951F37">
            <w:pPr>
              <w:spacing w:after="0" w:line="240" w:lineRule="auto"/>
              <w:rPr>
                <w:b/>
              </w:rPr>
            </w:pPr>
            <w:r w:rsidRPr="00205D13">
              <w:rPr>
                <w:rFonts w:ascii="Garamond" w:hAnsi="Garamond"/>
                <w:b/>
              </w:rPr>
              <w:t>7. Brak dróg i chodników na tworzących się osiedlach S</w:t>
            </w:r>
          </w:p>
          <w:p w14:paraId="32522323" w14:textId="77777777" w:rsidR="00697532" w:rsidRPr="00205D13" w:rsidRDefault="00697532" w:rsidP="00951F37">
            <w:pPr>
              <w:spacing w:after="0" w:line="240" w:lineRule="auto"/>
              <w:rPr>
                <w:b/>
              </w:rPr>
            </w:pPr>
            <w:r w:rsidRPr="00205D13">
              <w:rPr>
                <w:rFonts w:ascii="Garamond" w:hAnsi="Garamond"/>
                <w:b/>
              </w:rPr>
              <w:t>8. Niewystarczająca integracja społeczności lokalnej. J</w:t>
            </w:r>
          </w:p>
          <w:p w14:paraId="141AB6FB" w14:textId="77777777" w:rsidR="00697532" w:rsidRPr="00205D13" w:rsidRDefault="00697532" w:rsidP="00951F37">
            <w:pPr>
              <w:spacing w:after="0" w:line="240" w:lineRule="auto"/>
              <w:rPr>
                <w:b/>
              </w:rPr>
            </w:pPr>
            <w:r w:rsidRPr="00205D13">
              <w:rPr>
                <w:rFonts w:ascii="Garamond" w:hAnsi="Garamond"/>
                <w:b/>
              </w:rPr>
              <w:t>9. Niewystarczająca ilość miejsc integracji dla młodzieży. S</w:t>
            </w:r>
          </w:p>
          <w:p w14:paraId="5FEA76AD" w14:textId="77777777" w:rsidR="00697532" w:rsidRPr="00205D13" w:rsidRDefault="00697532" w:rsidP="00951F37">
            <w:pPr>
              <w:spacing w:after="0" w:line="240" w:lineRule="auto"/>
              <w:rPr>
                <w:b/>
              </w:rPr>
            </w:pPr>
            <w:r w:rsidRPr="00205D13">
              <w:rPr>
                <w:rFonts w:ascii="Garamond" w:hAnsi="Garamond"/>
                <w:b/>
              </w:rPr>
              <w:t>10. Zbyt mała ilość ścieżek rowerowych, brak ścieżki rowerowej do Drawska. S</w:t>
            </w:r>
          </w:p>
          <w:p w14:paraId="40D7AD3B" w14:textId="77777777" w:rsidR="00697532" w:rsidRPr="00205D13" w:rsidRDefault="00697532" w:rsidP="00951F37">
            <w:pPr>
              <w:spacing w:after="0" w:line="240" w:lineRule="auto"/>
              <w:rPr>
                <w:b/>
              </w:rPr>
            </w:pPr>
            <w:r w:rsidRPr="00205D13">
              <w:rPr>
                <w:rFonts w:ascii="Garamond" w:hAnsi="Garamond"/>
                <w:b/>
              </w:rPr>
              <w:t>11.Uprzedzenia historyczne mieszkańców. T</w:t>
            </w:r>
          </w:p>
          <w:p w14:paraId="2D1D76DE" w14:textId="77777777" w:rsidR="00697532" w:rsidRPr="00205D13" w:rsidRDefault="00697532" w:rsidP="00951F37">
            <w:pPr>
              <w:spacing w:after="0" w:line="240" w:lineRule="auto"/>
              <w:rPr>
                <w:b/>
              </w:rPr>
            </w:pPr>
            <w:r w:rsidRPr="00205D13">
              <w:rPr>
                <w:rFonts w:ascii="Garamond" w:hAnsi="Garamond"/>
                <w:b/>
              </w:rPr>
              <w:t xml:space="preserve">12. Nie ma sklepu </w:t>
            </w:r>
            <w:r w:rsidR="00CE08E8" w:rsidRPr="00205D13">
              <w:rPr>
                <w:rFonts w:ascii="Garamond" w:hAnsi="Garamond"/>
                <w:b/>
              </w:rPr>
              <w:t>wielko powierzchniowego</w:t>
            </w:r>
            <w:r w:rsidRPr="00205D13">
              <w:rPr>
                <w:rFonts w:ascii="Garamond" w:hAnsi="Garamond"/>
                <w:b/>
              </w:rPr>
              <w:t>. J</w:t>
            </w:r>
          </w:p>
          <w:p w14:paraId="5E65F298" w14:textId="77777777" w:rsidR="00697532" w:rsidRPr="00205D13" w:rsidRDefault="00697532" w:rsidP="00951F37">
            <w:pPr>
              <w:spacing w:after="0" w:line="240" w:lineRule="auto"/>
              <w:rPr>
                <w:b/>
              </w:rPr>
            </w:pPr>
            <w:r w:rsidRPr="00205D13">
              <w:rPr>
                <w:rFonts w:ascii="Garamond" w:hAnsi="Garamond"/>
                <w:b/>
              </w:rPr>
              <w:t>13. Mała liczba zajęć pozalekcyjnych, kursów, warsztatów, wyjazdów integracyjnych dla mieszkańców. J</w:t>
            </w:r>
          </w:p>
          <w:p w14:paraId="0818AA28" w14:textId="77777777" w:rsidR="00697532" w:rsidRPr="00205D13" w:rsidRDefault="00697532" w:rsidP="00951F37">
            <w:pPr>
              <w:spacing w:after="0" w:line="240" w:lineRule="auto"/>
              <w:rPr>
                <w:b/>
              </w:rPr>
            </w:pPr>
            <w:r w:rsidRPr="00205D13">
              <w:rPr>
                <w:rFonts w:ascii="Garamond" w:hAnsi="Garamond"/>
                <w:b/>
              </w:rPr>
              <w:t>14. Plan zagospodarowania przestrzennego nieodpowiadający na potrzeby mieszkańców B</w:t>
            </w:r>
          </w:p>
          <w:p w14:paraId="35447A74" w14:textId="77777777" w:rsidR="00697532" w:rsidRPr="00205D13" w:rsidRDefault="00697532" w:rsidP="00951F37">
            <w:pPr>
              <w:spacing w:after="0" w:line="240" w:lineRule="auto"/>
              <w:rPr>
                <w:b/>
              </w:rPr>
            </w:pPr>
            <w:r w:rsidRPr="00205D13">
              <w:rPr>
                <w:rFonts w:ascii="Garamond" w:hAnsi="Garamond"/>
                <w:b/>
              </w:rPr>
              <w:t>15. Niewystarczające wsparcie dla lokalnych przedsiębiorców B</w:t>
            </w:r>
          </w:p>
          <w:p w14:paraId="1F1A7747" w14:textId="77777777" w:rsidR="00697532" w:rsidRDefault="00697532" w:rsidP="00951F37">
            <w:pPr>
              <w:spacing w:after="0" w:line="240" w:lineRule="auto"/>
            </w:pPr>
            <w:r w:rsidRPr="00205D13">
              <w:rPr>
                <w:rFonts w:ascii="Garamond" w:hAnsi="Garamond"/>
                <w:b/>
              </w:rPr>
              <w:t>16. Sala wiejska wymagająca modernizacji. S</w:t>
            </w:r>
          </w:p>
          <w:p w14:paraId="555EAF0A" w14:textId="77777777" w:rsidR="00697532" w:rsidRDefault="00697532" w:rsidP="00951F37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2C6E0114" w14:textId="77777777" w:rsidR="00697532" w:rsidRDefault="00697532" w:rsidP="00951F37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132C2C11" w14:textId="77777777" w:rsidR="00697532" w:rsidRDefault="00697532" w:rsidP="00951F37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20A34CD0" w14:textId="77777777" w:rsidR="00697532" w:rsidRDefault="00697532" w:rsidP="00951F37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  <w:p w14:paraId="33C689BA" w14:textId="77777777" w:rsidR="00697532" w:rsidRDefault="00697532" w:rsidP="00951F37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</w:tbl>
    <w:p w14:paraId="71E09C4B" w14:textId="77777777" w:rsidR="00626B63" w:rsidRDefault="00626B63" w:rsidP="00C066AF">
      <w:pPr>
        <w:spacing w:after="0" w:line="240" w:lineRule="auto"/>
      </w:pPr>
    </w:p>
    <w:tbl>
      <w:tblPr>
        <w:tblW w:w="10793" w:type="dxa"/>
        <w:jc w:val="center"/>
        <w:tblLook w:val="00A0" w:firstRow="1" w:lastRow="0" w:firstColumn="1" w:lastColumn="0" w:noHBand="0" w:noVBand="0"/>
      </w:tblPr>
      <w:tblGrid>
        <w:gridCol w:w="5512"/>
        <w:gridCol w:w="5281"/>
      </w:tblGrid>
      <w:tr w:rsidR="005C67FF" w14:paraId="278E6EED" w14:textId="77777777" w:rsidTr="00CE2049">
        <w:trPr>
          <w:trHeight w:val="677"/>
          <w:jc w:val="center"/>
        </w:trPr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8DA89" w14:textId="77777777" w:rsidR="005C67FF" w:rsidRDefault="0026232B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b/>
                <w:sz w:val="28"/>
                <w:szCs w:val="28"/>
              </w:rPr>
              <w:t>SZANSE</w:t>
            </w:r>
            <w:r>
              <w:rPr>
                <w:rFonts w:ascii="Garamond" w:hAnsi="Garamond"/>
                <w:sz w:val="28"/>
                <w:szCs w:val="28"/>
              </w:rPr>
              <w:br/>
              <w:t>(okazje zewnętrzne płynące z otoczenia)</w:t>
            </w: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4AC30" w14:textId="77777777" w:rsidR="005C67FF" w:rsidRDefault="0026232B">
            <w:pPr>
              <w:spacing w:after="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b/>
                <w:sz w:val="28"/>
                <w:szCs w:val="28"/>
              </w:rPr>
              <w:t>ZAGROŻENIA</w:t>
            </w:r>
            <w:r>
              <w:rPr>
                <w:rFonts w:ascii="Garamond" w:hAnsi="Garamond"/>
                <w:sz w:val="28"/>
                <w:szCs w:val="28"/>
              </w:rPr>
              <w:br/>
              <w:t>(zagrożenia płynące z otoczenia)</w:t>
            </w:r>
          </w:p>
        </w:tc>
      </w:tr>
      <w:tr w:rsidR="00697532" w14:paraId="0D2A1E2C" w14:textId="77777777" w:rsidTr="004C707B">
        <w:trPr>
          <w:trHeight w:val="2765"/>
          <w:jc w:val="center"/>
        </w:trPr>
        <w:tc>
          <w:tcPr>
            <w:tcW w:w="5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24A80" w14:textId="77777777" w:rsidR="00697532" w:rsidRDefault="00697532" w:rsidP="00951F37">
            <w:pPr>
              <w:spacing w:after="0" w:line="240" w:lineRule="auto"/>
            </w:pPr>
            <w:r>
              <w:rPr>
                <w:rFonts w:ascii="Garamond" w:hAnsi="Garamond"/>
                <w:color w:val="00B050"/>
              </w:rPr>
              <w:t>1. Możliwość pozyskania środków zewnętrznych. B</w:t>
            </w:r>
          </w:p>
          <w:p w14:paraId="7030C027" w14:textId="77777777" w:rsidR="00697532" w:rsidRDefault="00697532" w:rsidP="00951F37">
            <w:pPr>
              <w:spacing w:after="0" w:line="240" w:lineRule="auto"/>
            </w:pPr>
            <w:r>
              <w:rPr>
                <w:rFonts w:ascii="Garamond" w:hAnsi="Garamond"/>
                <w:color w:val="00B050"/>
              </w:rPr>
              <w:t>2. Współpraca z Czarnkowsko – Trzcianecką LGD. J</w:t>
            </w:r>
          </w:p>
          <w:p w14:paraId="19488617" w14:textId="77777777" w:rsidR="00697532" w:rsidRDefault="00697532" w:rsidP="00951F37">
            <w:pPr>
              <w:spacing w:after="0" w:line="240" w:lineRule="auto"/>
            </w:pPr>
            <w:r>
              <w:rPr>
                <w:rFonts w:ascii="Garamond" w:hAnsi="Garamond"/>
                <w:color w:val="00B050"/>
              </w:rPr>
              <w:t>3. Nawiązanie współpracy z funkcjonującymi organizacjami pozarządowymi. B</w:t>
            </w:r>
          </w:p>
          <w:p w14:paraId="0E4CE5D1" w14:textId="77777777" w:rsidR="00697532" w:rsidRDefault="00697532" w:rsidP="00951F37">
            <w:pPr>
              <w:spacing w:after="0" w:line="240" w:lineRule="auto"/>
            </w:pPr>
            <w:r>
              <w:rPr>
                <w:rFonts w:ascii="Garamond" w:hAnsi="Garamond"/>
                <w:color w:val="00B050"/>
              </w:rPr>
              <w:t>4. Pomoc merytoryczna i finansowa sponsorów. B</w:t>
            </w:r>
          </w:p>
          <w:p w14:paraId="37194503" w14:textId="77777777" w:rsidR="00697532" w:rsidRDefault="00697532" w:rsidP="00951F37">
            <w:pPr>
              <w:spacing w:after="0" w:line="240" w:lineRule="auto"/>
            </w:pPr>
            <w:r>
              <w:rPr>
                <w:rFonts w:ascii="Garamond" w:hAnsi="Garamond"/>
                <w:color w:val="00B050"/>
              </w:rPr>
              <w:t>5. Współpraca z innymi sołectwami. J</w:t>
            </w:r>
          </w:p>
          <w:p w14:paraId="5F7965DF" w14:textId="77777777" w:rsidR="00697532" w:rsidRDefault="00697532" w:rsidP="00951F37">
            <w:pPr>
              <w:spacing w:after="0" w:line="240" w:lineRule="auto"/>
              <w:rPr>
                <w:rFonts w:ascii="Garamond" w:hAnsi="Garamond"/>
                <w:color w:val="00B050"/>
              </w:rPr>
            </w:pPr>
            <w:r>
              <w:rPr>
                <w:rFonts w:ascii="Garamond" w:hAnsi="Garamond"/>
                <w:color w:val="00B050"/>
              </w:rPr>
              <w:t>6. Współpraca z Urzędem Gminy. J</w:t>
            </w:r>
          </w:p>
          <w:p w14:paraId="4F45F76C" w14:textId="77777777" w:rsidR="00697532" w:rsidRDefault="00697532" w:rsidP="00951F37">
            <w:pPr>
              <w:spacing w:after="0" w:line="240" w:lineRule="auto"/>
              <w:rPr>
                <w:rFonts w:ascii="Garamond" w:hAnsi="Garamond"/>
                <w:color w:val="00B050"/>
              </w:rPr>
            </w:pPr>
            <w:r>
              <w:rPr>
                <w:rFonts w:ascii="Garamond" w:hAnsi="Garamond"/>
                <w:color w:val="00B050"/>
              </w:rPr>
              <w:t>7. Dworzec kolejowy w Drawskim Młynie. S</w:t>
            </w:r>
          </w:p>
          <w:p w14:paraId="4A31DB27" w14:textId="77777777" w:rsidR="00697532" w:rsidRDefault="00697532" w:rsidP="00951F37">
            <w:pPr>
              <w:spacing w:after="0" w:line="240" w:lineRule="auto"/>
              <w:rPr>
                <w:rFonts w:ascii="Garamond" w:hAnsi="Garamond"/>
                <w:color w:val="00B050"/>
              </w:rPr>
            </w:pPr>
            <w:r>
              <w:rPr>
                <w:rFonts w:ascii="Garamond" w:hAnsi="Garamond"/>
                <w:color w:val="00B050"/>
              </w:rPr>
              <w:t>8. Pozyskanie środków zewnętrznych na budowę miejsc rekreacji dla młodzieży - plac PUMPTRACK. S</w:t>
            </w:r>
          </w:p>
          <w:p w14:paraId="75B136BD" w14:textId="77777777" w:rsidR="00697532" w:rsidRDefault="00697532" w:rsidP="00951F37">
            <w:pPr>
              <w:spacing w:after="0" w:line="240" w:lineRule="auto"/>
              <w:rPr>
                <w:rFonts w:ascii="Garamond" w:hAnsi="Garamond"/>
              </w:rPr>
            </w:pPr>
          </w:p>
        </w:tc>
        <w:tc>
          <w:tcPr>
            <w:tcW w:w="5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8DED1E" w14:textId="77777777" w:rsidR="00697532" w:rsidRDefault="00697532" w:rsidP="00951F37">
            <w:pPr>
              <w:spacing w:after="0" w:line="240" w:lineRule="auto"/>
            </w:pPr>
            <w:r>
              <w:rPr>
                <w:rFonts w:ascii="Garamond" w:hAnsi="Garamond"/>
                <w:color w:val="FF3333"/>
              </w:rPr>
              <w:t xml:space="preserve">1. </w:t>
            </w:r>
            <w:r>
              <w:rPr>
                <w:rFonts w:ascii="Garamond" w:hAnsi="Garamond"/>
                <w:color w:val="FF0000"/>
              </w:rPr>
              <w:t>Emigracja zarobkowa młodych ludzi. B</w:t>
            </w:r>
          </w:p>
          <w:p w14:paraId="21CE6680" w14:textId="77777777" w:rsidR="00697532" w:rsidRDefault="00697532" w:rsidP="00951F37">
            <w:pPr>
              <w:spacing w:after="0" w:line="240" w:lineRule="auto"/>
            </w:pPr>
            <w:r>
              <w:rPr>
                <w:rFonts w:ascii="Garamond" w:hAnsi="Garamond"/>
                <w:color w:val="FF0000"/>
              </w:rPr>
              <w:t>2. Mało środków własnych Gminy na inwestycje. B</w:t>
            </w:r>
          </w:p>
          <w:p w14:paraId="063F04BC" w14:textId="77777777" w:rsidR="00697532" w:rsidRDefault="00697532" w:rsidP="00951F37">
            <w:pPr>
              <w:spacing w:after="0" w:line="240" w:lineRule="auto"/>
            </w:pPr>
            <w:r>
              <w:rPr>
                <w:rFonts w:ascii="Garamond" w:hAnsi="Garamond"/>
                <w:color w:val="FF0000"/>
              </w:rPr>
              <w:t>3. Ograniczona liczba miejsc pracy dla kobiet. B</w:t>
            </w:r>
          </w:p>
          <w:p w14:paraId="3AA557AB" w14:textId="77777777" w:rsidR="00697532" w:rsidRDefault="00697532" w:rsidP="00951F37">
            <w:pPr>
              <w:spacing w:after="0" w:line="240" w:lineRule="auto"/>
            </w:pPr>
            <w:r>
              <w:rPr>
                <w:rFonts w:ascii="Garamond" w:hAnsi="Garamond"/>
                <w:color w:val="FF0000"/>
              </w:rPr>
              <w:t>4. Konkurencja w pozyskiwaniu środków unijnych. J</w:t>
            </w:r>
          </w:p>
          <w:p w14:paraId="74211DE0" w14:textId="77777777" w:rsidR="00697532" w:rsidRDefault="00697532" w:rsidP="00951F37">
            <w:pPr>
              <w:spacing w:after="0" w:line="240" w:lineRule="auto"/>
            </w:pPr>
            <w:r>
              <w:rPr>
                <w:rFonts w:ascii="Garamond" w:hAnsi="Garamond"/>
                <w:color w:val="FF0000"/>
              </w:rPr>
              <w:t>5. Skomplikowane procedury pozyskania środków zewnętrznych. J</w:t>
            </w:r>
          </w:p>
          <w:p w14:paraId="358403A6" w14:textId="77777777" w:rsidR="00697532" w:rsidRDefault="00697532" w:rsidP="00951F37">
            <w:pPr>
              <w:spacing w:after="0" w:line="240" w:lineRule="auto"/>
            </w:pPr>
            <w:r>
              <w:rPr>
                <w:rFonts w:ascii="Garamond" w:hAnsi="Garamond"/>
                <w:color w:val="FF0000"/>
              </w:rPr>
              <w:t>6. Niestabilne prawo. B</w:t>
            </w:r>
          </w:p>
          <w:p w14:paraId="248CD917" w14:textId="77777777" w:rsidR="00697532" w:rsidRDefault="00697532" w:rsidP="00951F37">
            <w:pPr>
              <w:spacing w:after="0" w:line="240" w:lineRule="auto"/>
            </w:pPr>
            <w:r>
              <w:rPr>
                <w:rFonts w:ascii="Garamond" w:hAnsi="Garamond"/>
                <w:color w:val="FF0000"/>
              </w:rPr>
              <w:t>7. Niewystarczająca sieć komunikacji publicznej. J</w:t>
            </w:r>
          </w:p>
          <w:p w14:paraId="4A70FC68" w14:textId="77777777" w:rsidR="00697532" w:rsidRDefault="00697532" w:rsidP="00951F37">
            <w:pPr>
              <w:spacing w:after="0" w:line="240" w:lineRule="auto"/>
              <w:rPr>
                <w:rFonts w:ascii="Garamond" w:hAnsi="Garamond"/>
                <w:color w:val="FF0000"/>
              </w:rPr>
            </w:pPr>
          </w:p>
          <w:p w14:paraId="6B8FEC55" w14:textId="77777777" w:rsidR="00697532" w:rsidRDefault="00697532" w:rsidP="00951F37">
            <w:pPr>
              <w:spacing w:after="0" w:line="240" w:lineRule="auto"/>
              <w:rPr>
                <w:rFonts w:ascii="Garamond" w:hAnsi="Garamond"/>
                <w:color w:val="FF0000"/>
              </w:rPr>
            </w:pPr>
          </w:p>
          <w:p w14:paraId="0B6A6ED2" w14:textId="77777777" w:rsidR="00697532" w:rsidRDefault="00697532" w:rsidP="00951F37">
            <w:pPr>
              <w:spacing w:after="0" w:line="240" w:lineRule="auto"/>
              <w:rPr>
                <w:rFonts w:ascii="Garamond" w:hAnsi="Garamond"/>
              </w:rPr>
            </w:pPr>
          </w:p>
        </w:tc>
      </w:tr>
    </w:tbl>
    <w:p w14:paraId="23D43416" w14:textId="77777777" w:rsidR="005125F7" w:rsidRDefault="005125F7" w:rsidP="00626B63">
      <w:pPr>
        <w:pStyle w:val="Tytu"/>
        <w:ind w:left="0" w:firstLine="0"/>
        <w:jc w:val="left"/>
        <w:rPr>
          <w:rFonts w:ascii="Garamond" w:hAnsi="Garamond"/>
          <w:sz w:val="28"/>
          <w:szCs w:val="28"/>
        </w:rPr>
      </w:pPr>
    </w:p>
    <w:p w14:paraId="1EDEE904" w14:textId="77777777" w:rsidR="00893973" w:rsidRDefault="00893973" w:rsidP="00626B63">
      <w:pPr>
        <w:pStyle w:val="Tytu"/>
        <w:ind w:left="0" w:firstLine="0"/>
        <w:jc w:val="left"/>
        <w:rPr>
          <w:rFonts w:ascii="Garamond" w:hAnsi="Garamond"/>
          <w:sz w:val="28"/>
          <w:szCs w:val="28"/>
        </w:rPr>
      </w:pPr>
    </w:p>
    <w:p w14:paraId="689DFAB1" w14:textId="77777777" w:rsidR="007E279E" w:rsidRDefault="007E279E" w:rsidP="00626B63">
      <w:pPr>
        <w:pStyle w:val="Tytu"/>
        <w:ind w:left="0" w:firstLine="0"/>
        <w:jc w:val="left"/>
        <w:rPr>
          <w:rFonts w:ascii="Garamond" w:hAnsi="Garamond"/>
          <w:sz w:val="28"/>
          <w:szCs w:val="28"/>
        </w:rPr>
      </w:pPr>
    </w:p>
    <w:p w14:paraId="0FA75A01" w14:textId="77777777" w:rsidR="00102847" w:rsidRDefault="00102847" w:rsidP="00626B63">
      <w:pPr>
        <w:pStyle w:val="Tytu"/>
        <w:ind w:left="0" w:firstLine="0"/>
        <w:jc w:val="left"/>
        <w:rPr>
          <w:rFonts w:ascii="Garamond" w:hAnsi="Garamond"/>
          <w:sz w:val="28"/>
          <w:szCs w:val="28"/>
        </w:rPr>
      </w:pPr>
    </w:p>
    <w:p w14:paraId="22349BF3" w14:textId="77777777" w:rsidR="005C67FF" w:rsidRDefault="0026232B" w:rsidP="0031291C">
      <w:pPr>
        <w:pStyle w:val="Tytu"/>
        <w:numPr>
          <w:ilvl w:val="0"/>
          <w:numId w:val="2"/>
        </w:numPr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ANALIZA POTENCJAŁU ROZWOJOWEGO WSI/MIEJSCOWOŚCI</w:t>
      </w:r>
    </w:p>
    <w:p w14:paraId="574F8CF9" w14:textId="77777777" w:rsidR="004151A7" w:rsidRDefault="004151A7" w:rsidP="004151A7">
      <w:pPr>
        <w:pStyle w:val="Tytu"/>
        <w:ind w:left="1080" w:firstLine="0"/>
        <w:jc w:val="left"/>
        <w:rPr>
          <w:rFonts w:ascii="Garamond" w:hAnsi="Garamond"/>
          <w:sz w:val="28"/>
          <w:szCs w:val="28"/>
        </w:rPr>
      </w:pPr>
    </w:p>
    <w:p w14:paraId="21E0022D" w14:textId="77777777" w:rsidR="007E279E" w:rsidRPr="006414B4" w:rsidRDefault="007E279E" w:rsidP="007E279E"/>
    <w:tbl>
      <w:tblPr>
        <w:tblW w:w="3969" w:type="dxa"/>
        <w:tblInd w:w="3085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1984"/>
      </w:tblGrid>
      <w:tr w:rsidR="007E279E" w14:paraId="0FB77FF0" w14:textId="77777777" w:rsidTr="00B403C1">
        <w:tc>
          <w:tcPr>
            <w:tcW w:w="1985" w:type="dxa"/>
          </w:tcPr>
          <w:p w14:paraId="29C04A65" w14:textId="77777777" w:rsidR="007E279E" w:rsidRPr="00A22511" w:rsidRDefault="007E279E" w:rsidP="00B403C1">
            <w:pPr>
              <w:pStyle w:val="Tytu"/>
              <w:ind w:left="0" w:firstLine="0"/>
              <w:rPr>
                <w:rFonts w:ascii="Garamond" w:eastAsia="Garamond" w:hAnsi="Garamond" w:cs="Garamond"/>
                <w:color w:val="4F81BD"/>
                <w:sz w:val="28"/>
                <w:szCs w:val="28"/>
              </w:rPr>
            </w:pPr>
            <w:r w:rsidRPr="00A22511">
              <w:rPr>
                <w:rFonts w:ascii="Garamond" w:eastAsia="Garamond" w:hAnsi="Garamond" w:cs="Garamond"/>
                <w:color w:val="4F81BD"/>
                <w:sz w:val="28"/>
                <w:szCs w:val="28"/>
              </w:rPr>
              <w:t>silne strony</w:t>
            </w:r>
          </w:p>
        </w:tc>
        <w:tc>
          <w:tcPr>
            <w:tcW w:w="1984" w:type="dxa"/>
          </w:tcPr>
          <w:p w14:paraId="50F2DA8F" w14:textId="77777777" w:rsidR="007E279E" w:rsidRPr="00A22511" w:rsidRDefault="007E279E" w:rsidP="00B403C1">
            <w:pPr>
              <w:pStyle w:val="Tytu"/>
              <w:ind w:left="0" w:firstLine="0"/>
              <w:rPr>
                <w:rFonts w:ascii="Garamond" w:eastAsia="Garamond" w:hAnsi="Garamond" w:cs="Garamond"/>
                <w:color w:val="00B050"/>
                <w:sz w:val="28"/>
                <w:szCs w:val="28"/>
              </w:rPr>
            </w:pPr>
            <w:r w:rsidRPr="00A22511">
              <w:rPr>
                <w:rFonts w:ascii="Garamond" w:eastAsia="Garamond" w:hAnsi="Garamond" w:cs="Garamond"/>
                <w:color w:val="00B050"/>
                <w:sz w:val="28"/>
                <w:szCs w:val="28"/>
              </w:rPr>
              <w:t>szanse</w:t>
            </w:r>
          </w:p>
        </w:tc>
      </w:tr>
      <w:tr w:rsidR="007E279E" w:rsidRPr="00886E0C" w14:paraId="63D81D2C" w14:textId="77777777" w:rsidTr="00B403C1">
        <w:tc>
          <w:tcPr>
            <w:tcW w:w="1985" w:type="dxa"/>
          </w:tcPr>
          <w:p w14:paraId="0DB3C174" w14:textId="77777777" w:rsidR="007E279E" w:rsidRPr="00A22511" w:rsidRDefault="007E279E" w:rsidP="00B403C1">
            <w:pPr>
              <w:pStyle w:val="Tytu"/>
              <w:ind w:left="0" w:firstLine="0"/>
              <w:rPr>
                <w:rFonts w:ascii="Garamond" w:eastAsia="Garamond" w:hAnsi="Garamond" w:cs="Garamond"/>
                <w:sz w:val="28"/>
                <w:szCs w:val="28"/>
              </w:rPr>
            </w:pPr>
            <w:r w:rsidRPr="00A22511">
              <w:rPr>
                <w:rFonts w:ascii="Garamond" w:eastAsia="Garamond" w:hAnsi="Garamond" w:cs="Garamond"/>
                <w:sz w:val="28"/>
                <w:szCs w:val="28"/>
              </w:rPr>
              <w:t>słabe strony</w:t>
            </w:r>
          </w:p>
        </w:tc>
        <w:tc>
          <w:tcPr>
            <w:tcW w:w="1984" w:type="dxa"/>
          </w:tcPr>
          <w:p w14:paraId="44113983" w14:textId="77777777" w:rsidR="007E279E" w:rsidRPr="00A22511" w:rsidRDefault="007E279E" w:rsidP="00B403C1">
            <w:pPr>
              <w:pStyle w:val="Tytu"/>
              <w:ind w:left="0" w:firstLine="0"/>
              <w:rPr>
                <w:rFonts w:ascii="Garamond" w:eastAsia="Garamond" w:hAnsi="Garamond" w:cs="Garamond"/>
                <w:sz w:val="28"/>
                <w:szCs w:val="28"/>
              </w:rPr>
            </w:pPr>
            <w:r w:rsidRPr="00A22511">
              <w:rPr>
                <w:rFonts w:ascii="Garamond" w:eastAsia="Garamond" w:hAnsi="Garamond" w:cs="Garamond"/>
                <w:color w:val="FF0000"/>
                <w:sz w:val="28"/>
                <w:szCs w:val="28"/>
              </w:rPr>
              <w:t>zagrożenia</w:t>
            </w:r>
          </w:p>
        </w:tc>
      </w:tr>
    </w:tbl>
    <w:p w14:paraId="74E3FEDE" w14:textId="77777777" w:rsidR="007E279E" w:rsidRDefault="007E279E" w:rsidP="007E279E">
      <w:pPr>
        <w:tabs>
          <w:tab w:val="left" w:pos="708"/>
          <w:tab w:val="left" w:pos="1416"/>
          <w:tab w:val="left" w:pos="2655"/>
          <w:tab w:val="left" w:pos="7890"/>
        </w:tabs>
        <w:ind w:left="1410"/>
        <w:jc w:val="center"/>
        <w:rPr>
          <w:sz w:val="20"/>
          <w:szCs w:val="20"/>
          <w:highlight w:val="yellow"/>
        </w:rPr>
      </w:pPr>
    </w:p>
    <w:tbl>
      <w:tblPr>
        <w:tblW w:w="7230" w:type="dxa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992"/>
        <w:gridCol w:w="3260"/>
        <w:gridCol w:w="992"/>
        <w:gridCol w:w="993"/>
      </w:tblGrid>
      <w:tr w:rsidR="007E279E" w:rsidRPr="003938BA" w14:paraId="186E52FA" w14:textId="77777777" w:rsidTr="00B403C1">
        <w:trPr>
          <w:trHeight w:val="270"/>
        </w:trPr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B57B57" w14:textId="77777777" w:rsidR="007E279E" w:rsidRPr="006B16B3" w:rsidRDefault="00CC449E" w:rsidP="00B403C1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Garamond" w:eastAsia="Garamond" w:hAnsi="Garamond" w:cs="Garamond"/>
                <w:b/>
                <w:color w:val="00B0F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B0F0"/>
                <w:sz w:val="24"/>
                <w:szCs w:val="24"/>
              </w:rPr>
              <w:t xml:space="preserve">   </w:t>
            </w:r>
            <w:r w:rsidR="00697532">
              <w:rPr>
                <w:rFonts w:ascii="Garamond" w:eastAsia="Garamond" w:hAnsi="Garamond" w:cs="Garamond"/>
                <w:b/>
                <w:color w:val="00B0F0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24999A3" w14:textId="77777777" w:rsidR="007E279E" w:rsidRPr="006B16B3" w:rsidRDefault="00CC449E" w:rsidP="00CC44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rPr>
                <w:rFonts w:ascii="Garamond" w:eastAsia="Garamond" w:hAnsi="Garamond" w:cs="Garamond"/>
                <w:b/>
                <w:color w:val="92D05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92D050"/>
                <w:sz w:val="24"/>
                <w:szCs w:val="24"/>
              </w:rPr>
              <w:t xml:space="preserve">   </w:t>
            </w:r>
            <w:r w:rsidR="00697532">
              <w:rPr>
                <w:rFonts w:ascii="Garamond" w:eastAsia="Garamond" w:hAnsi="Garamond" w:cs="Garamond"/>
                <w:b/>
                <w:color w:val="92D050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0C97E4AD" w14:textId="77777777" w:rsidR="007E279E" w:rsidRPr="003938BA" w:rsidRDefault="007E279E" w:rsidP="00B403C1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2C6809" w14:textId="77777777" w:rsidR="007E279E" w:rsidRPr="006B16B3" w:rsidRDefault="00CC449E" w:rsidP="00B403C1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Garamond" w:eastAsia="Garamond" w:hAnsi="Garamond" w:cs="Garamond"/>
                <w:b/>
                <w:color w:val="00B0F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00B0F0"/>
                <w:sz w:val="24"/>
                <w:szCs w:val="24"/>
              </w:rPr>
              <w:t xml:space="preserve">   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549FFB08" w14:textId="77777777" w:rsidR="007E279E" w:rsidRPr="006B16B3" w:rsidRDefault="00CC449E" w:rsidP="00CC44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rPr>
                <w:rFonts w:ascii="Garamond" w:eastAsia="Garamond" w:hAnsi="Garamond" w:cs="Garamond"/>
                <w:b/>
                <w:color w:val="92D05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92D050"/>
                <w:sz w:val="24"/>
                <w:szCs w:val="24"/>
              </w:rPr>
              <w:t xml:space="preserve">  </w:t>
            </w:r>
            <w:r w:rsidR="00697532">
              <w:rPr>
                <w:rFonts w:ascii="Garamond" w:eastAsia="Garamond" w:hAnsi="Garamond" w:cs="Garamond"/>
                <w:b/>
                <w:color w:val="92D050"/>
                <w:sz w:val="24"/>
                <w:szCs w:val="24"/>
              </w:rPr>
              <w:t>3</w:t>
            </w:r>
          </w:p>
        </w:tc>
      </w:tr>
      <w:tr w:rsidR="007E279E" w:rsidRPr="003938BA" w14:paraId="687DBDC7" w14:textId="77777777" w:rsidTr="00B403C1">
        <w:trPr>
          <w:trHeight w:val="564"/>
        </w:trPr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B71F7F7" w14:textId="77777777" w:rsidR="007E279E" w:rsidRPr="003938BA" w:rsidRDefault="00CC449E" w:rsidP="00B403C1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   </w:t>
            </w:r>
            <w:r w:rsidR="006D72BA">
              <w:rPr>
                <w:rFonts w:ascii="Garamond" w:eastAsia="Garamond" w:hAnsi="Garamond" w:cs="Garamond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E42B2F2" w14:textId="77777777" w:rsidR="007E279E" w:rsidRPr="003938BA" w:rsidRDefault="00CC449E" w:rsidP="00CC44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rPr>
                <w:rFonts w:ascii="Garamond" w:eastAsia="Garamond" w:hAnsi="Garamond" w:cs="Garamond"/>
                <w:b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FF0000"/>
                <w:sz w:val="24"/>
                <w:szCs w:val="24"/>
              </w:rPr>
              <w:t xml:space="preserve">   </w:t>
            </w:r>
            <w:r w:rsidR="00697532">
              <w:rPr>
                <w:rFonts w:ascii="Garamond" w:eastAsia="Garamond" w:hAnsi="Garamond" w:cs="Garamond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1FD7BD31" w14:textId="77777777" w:rsidR="007E279E" w:rsidRPr="003938BA" w:rsidRDefault="007E279E" w:rsidP="00B403C1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281BB05" w14:textId="77777777" w:rsidR="007E279E" w:rsidRPr="003938BA" w:rsidRDefault="00CC449E" w:rsidP="00B403C1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jc w:val="center"/>
              <w:rPr>
                <w:rFonts w:ascii="Garamond" w:eastAsia="Garamond" w:hAnsi="Garamond" w:cs="Garamond"/>
                <w:b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sz w:val="24"/>
                <w:szCs w:val="24"/>
              </w:rPr>
              <w:t xml:space="preserve">    </w:t>
            </w:r>
            <w:r w:rsidR="00697532">
              <w:rPr>
                <w:rFonts w:ascii="Garamond" w:eastAsia="Garamond" w:hAnsi="Garamond" w:cs="Garamond"/>
                <w:b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35F08DD4" w14:textId="77777777" w:rsidR="007E279E" w:rsidRPr="003938BA" w:rsidRDefault="00CC449E" w:rsidP="00CC449E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rPr>
                <w:rFonts w:ascii="Garamond" w:eastAsia="Garamond" w:hAnsi="Garamond" w:cs="Garamond"/>
                <w:b/>
                <w:color w:val="FF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color w:val="FF0000"/>
                <w:sz w:val="24"/>
                <w:szCs w:val="24"/>
              </w:rPr>
              <w:t xml:space="preserve"> </w:t>
            </w:r>
            <w:r w:rsidR="00EC7D9B">
              <w:rPr>
                <w:rFonts w:ascii="Garamond" w:eastAsia="Garamond" w:hAnsi="Garamond" w:cs="Garamond"/>
                <w:b/>
                <w:color w:val="FF0000"/>
                <w:sz w:val="24"/>
                <w:szCs w:val="24"/>
              </w:rPr>
              <w:t xml:space="preserve"> </w:t>
            </w:r>
            <w:r w:rsidR="00697532">
              <w:rPr>
                <w:rFonts w:ascii="Garamond" w:eastAsia="Garamond" w:hAnsi="Garamond" w:cs="Garamond"/>
                <w:b/>
                <w:color w:val="FF0000"/>
                <w:sz w:val="24"/>
                <w:szCs w:val="24"/>
              </w:rPr>
              <w:t>3</w:t>
            </w:r>
          </w:p>
        </w:tc>
      </w:tr>
    </w:tbl>
    <w:p w14:paraId="3AE66B3D" w14:textId="77777777" w:rsidR="007E279E" w:rsidRPr="00CC449E" w:rsidRDefault="007E279E" w:rsidP="007E279E">
      <w:pPr>
        <w:tabs>
          <w:tab w:val="left" w:pos="708"/>
          <w:tab w:val="left" w:pos="1416"/>
          <w:tab w:val="left" w:pos="2655"/>
          <w:tab w:val="left" w:pos="7890"/>
        </w:tabs>
        <w:jc w:val="both"/>
        <w:rPr>
          <w:rFonts w:ascii="Garamond" w:hAnsi="Garamond"/>
          <w:b/>
          <w:sz w:val="28"/>
          <w:szCs w:val="28"/>
        </w:rPr>
      </w:pPr>
      <w:r w:rsidRPr="003938BA">
        <w:rPr>
          <w:sz w:val="28"/>
          <w:szCs w:val="28"/>
        </w:rPr>
        <w:tab/>
      </w:r>
      <w:r w:rsidR="00C9369E">
        <w:rPr>
          <w:sz w:val="28"/>
          <w:szCs w:val="28"/>
        </w:rPr>
        <w:t xml:space="preserve">              </w:t>
      </w:r>
      <w:r w:rsidRPr="003938BA">
        <w:rPr>
          <w:sz w:val="28"/>
          <w:szCs w:val="28"/>
        </w:rPr>
        <w:t xml:space="preserve">    </w:t>
      </w:r>
      <w:r w:rsidR="00697532">
        <w:rPr>
          <w:rFonts w:ascii="Garamond" w:hAnsi="Garamond"/>
          <w:b/>
          <w:sz w:val="28"/>
          <w:szCs w:val="28"/>
        </w:rPr>
        <w:t>(=/+</w:t>
      </w:r>
      <w:r w:rsidRPr="00CC449E">
        <w:rPr>
          <w:rFonts w:ascii="Garamond" w:hAnsi="Garamond"/>
          <w:b/>
          <w:sz w:val="28"/>
          <w:szCs w:val="28"/>
        </w:rPr>
        <w:t>)</w:t>
      </w:r>
      <w:r w:rsidRPr="00CC449E">
        <w:rPr>
          <w:rFonts w:ascii="Garamond" w:hAnsi="Garamond"/>
          <w:b/>
          <w:sz w:val="28"/>
          <w:szCs w:val="28"/>
        </w:rPr>
        <w:tab/>
        <w:t xml:space="preserve">         </w:t>
      </w:r>
      <w:r w:rsidR="00CC449E">
        <w:rPr>
          <w:rFonts w:ascii="Garamond" w:hAnsi="Garamond"/>
          <w:b/>
          <w:sz w:val="28"/>
          <w:szCs w:val="28"/>
        </w:rPr>
        <w:t xml:space="preserve">                            </w:t>
      </w:r>
      <w:r w:rsidR="00C9369E" w:rsidRPr="00CC449E">
        <w:rPr>
          <w:rFonts w:ascii="Garamond" w:hAnsi="Garamond"/>
          <w:b/>
          <w:sz w:val="28"/>
          <w:szCs w:val="28"/>
        </w:rPr>
        <w:t xml:space="preserve">                   </w:t>
      </w:r>
      <w:r w:rsidR="00697532">
        <w:rPr>
          <w:rFonts w:ascii="Garamond" w:hAnsi="Garamond"/>
          <w:b/>
          <w:sz w:val="28"/>
          <w:szCs w:val="28"/>
        </w:rPr>
        <w:t xml:space="preserve"> (+/=</w:t>
      </w:r>
      <w:r w:rsidRPr="00CC449E">
        <w:rPr>
          <w:rFonts w:ascii="Garamond" w:hAnsi="Garamond"/>
          <w:b/>
          <w:sz w:val="28"/>
          <w:szCs w:val="28"/>
        </w:rPr>
        <w:t>)</w:t>
      </w:r>
    </w:p>
    <w:p w14:paraId="34ACC4E0" w14:textId="7935EC01" w:rsidR="007E279E" w:rsidRPr="00E11838" w:rsidRDefault="00E93231" w:rsidP="007E279E">
      <w:pPr>
        <w:tabs>
          <w:tab w:val="left" w:pos="708"/>
          <w:tab w:val="left" w:pos="1416"/>
          <w:tab w:val="left" w:pos="2655"/>
          <w:tab w:val="left" w:pos="7890"/>
        </w:tabs>
        <w:jc w:val="both"/>
        <w:rPr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AFCC2EE" wp14:editId="67426552">
                <wp:simplePos x="0" y="0"/>
                <wp:positionH relativeFrom="column">
                  <wp:posOffset>4622800</wp:posOffset>
                </wp:positionH>
                <wp:positionV relativeFrom="paragraph">
                  <wp:posOffset>62865</wp:posOffset>
                </wp:positionV>
                <wp:extent cx="123825" cy="530860"/>
                <wp:effectExtent l="0" t="38100" r="47625" b="2540"/>
                <wp:wrapNone/>
                <wp:docPr id="534769052" name="Łącznik prosty ze strzałką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 flipH="1">
                          <a:off x="0" y="0"/>
                          <a:ext cx="123825" cy="53086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FDC4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8" o:spid="_x0000_s1026" type="#_x0000_t32" style="position:absolute;margin-left:364pt;margin-top:4.95pt;width:9.75pt;height:41.8pt;rotation:180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DCEE5F2" wp14:editId="61C188F3">
                <wp:simplePos x="0" y="0"/>
                <wp:positionH relativeFrom="column">
                  <wp:posOffset>1270000</wp:posOffset>
                </wp:positionH>
                <wp:positionV relativeFrom="paragraph">
                  <wp:posOffset>10795</wp:posOffset>
                </wp:positionV>
                <wp:extent cx="149225" cy="507365"/>
                <wp:effectExtent l="57150" t="38100" r="3175" b="6985"/>
                <wp:wrapNone/>
                <wp:docPr id="2082388202" name="Łącznik prosty ze strzałką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>
                          <a:off x="0" y="0"/>
                          <a:ext cx="149225" cy="50736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4380D" id="Łącznik prosty ze strzałką 6" o:spid="_x0000_s1026" type="#_x0000_t32" style="position:absolute;margin-left:100pt;margin-top:.85pt;width:11.75pt;height:39.95pt;rotation:18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">
                <v:stroke endarrow="block"/>
                <o:lock v:ext="edit" shapetype="f"/>
              </v:shape>
            </w:pict>
          </mc:Fallback>
        </mc:AlternateContent>
      </w:r>
    </w:p>
    <w:p w14:paraId="63098450" w14:textId="31DB0D66" w:rsidR="007E279E" w:rsidRPr="00886E0C" w:rsidRDefault="00E93231" w:rsidP="007E279E">
      <w:pPr>
        <w:tabs>
          <w:tab w:val="left" w:pos="708"/>
          <w:tab w:val="left" w:pos="1416"/>
          <w:tab w:val="left" w:pos="2655"/>
          <w:tab w:val="left" w:pos="7890"/>
        </w:tabs>
        <w:spacing w:after="0" w:line="240" w:lineRule="auto"/>
        <w:jc w:val="both"/>
        <w:rPr>
          <w:sz w:val="28"/>
          <w:szCs w:val="28"/>
          <w:highlight w:val="yellow"/>
        </w:rPr>
      </w:pPr>
      <w:r>
        <w:rPr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5586BAD" wp14:editId="2997711C">
                <wp:simplePos x="0" y="0"/>
                <wp:positionH relativeFrom="column">
                  <wp:posOffset>244475</wp:posOffset>
                </wp:positionH>
                <wp:positionV relativeFrom="paragraph">
                  <wp:posOffset>141605</wp:posOffset>
                </wp:positionV>
                <wp:extent cx="2651760" cy="2047875"/>
                <wp:effectExtent l="0" t="0" r="0" b="9525"/>
                <wp:wrapNone/>
                <wp:docPr id="12" name="Ow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1760" cy="2047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A5A6F4" w14:textId="77777777" w:rsidR="00FD2EC5" w:rsidRDefault="00FD2EC5" w:rsidP="007E279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Garamond" w:hAnsi="Garamond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D2113">
                              <w:rPr>
                                <w:rFonts w:ascii="Garamond" w:hAnsi="Garamond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Standard życia</w:t>
                            </w:r>
                            <w:r w:rsidRPr="003D2113">
                              <w:rPr>
                                <w:rFonts w:ascii="Garamond" w:hAnsi="Garamond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(warunki  materialne)</w:t>
                            </w:r>
                          </w:p>
                          <w:p w14:paraId="1302DB19" w14:textId="77777777" w:rsidR="00FD2EC5" w:rsidRPr="003D2113" w:rsidRDefault="00FD2EC5" w:rsidP="007E279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Garamond" w:hAnsi="Garamond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F9C1C9B" w14:textId="77777777" w:rsidR="00697532" w:rsidRDefault="00697532" w:rsidP="00697532">
                            <w:pPr>
                              <w:pStyle w:val="Zawartoramki"/>
                              <w:spacing w:after="0" w:line="240" w:lineRule="auto"/>
                            </w:pPr>
                            <w:r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  <w:t>SILNE 6,10,11,17,20,21,22,24, 27</w:t>
                            </w:r>
                          </w:p>
                          <w:p w14:paraId="53024DEF" w14:textId="77777777" w:rsidR="00697532" w:rsidRDefault="00697532" w:rsidP="00697532">
                            <w:pPr>
                              <w:pStyle w:val="Zawartoramki"/>
                              <w:spacing w:after="0" w:line="240" w:lineRule="auto"/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SŁABE  1,2,3,5,6,7,9,10, 16</w:t>
                            </w:r>
                          </w:p>
                          <w:p w14:paraId="1A74ABC2" w14:textId="77777777" w:rsidR="00697532" w:rsidRDefault="00697532" w:rsidP="00697532">
                            <w:pPr>
                              <w:pStyle w:val="Zawartoramki"/>
                              <w:spacing w:after="0" w:line="240" w:lineRule="auto"/>
                            </w:pPr>
                            <w:r>
                              <w:rPr>
                                <w:rFonts w:ascii="Garamond" w:hAnsi="Garamond"/>
                                <w:color w:val="00B050"/>
                                <w:sz w:val="20"/>
                                <w:szCs w:val="20"/>
                              </w:rPr>
                              <w:t>SZANSE 7,8</w:t>
                            </w:r>
                          </w:p>
                          <w:p w14:paraId="08EDF477" w14:textId="77777777" w:rsidR="00697532" w:rsidRDefault="00697532" w:rsidP="00697532">
                            <w:pPr>
                              <w:pStyle w:val="Tekstpodstawowy"/>
                              <w:spacing w:after="0" w:line="240" w:lineRule="auto"/>
                            </w:pPr>
                            <w:r>
                              <w:rPr>
                                <w:rFonts w:ascii="Garamond" w:hAnsi="Garamond"/>
                                <w:color w:val="C00000"/>
                                <w:sz w:val="20"/>
                                <w:szCs w:val="20"/>
                              </w:rPr>
                              <w:t>ZAGR. -</w:t>
                            </w:r>
                          </w:p>
                          <w:p w14:paraId="2BC83B8B" w14:textId="77777777" w:rsidR="00FD2EC5" w:rsidRPr="00CB1528" w:rsidRDefault="00FD2EC5" w:rsidP="007E279E">
                            <w:pPr>
                              <w:spacing w:after="0" w:line="240" w:lineRule="auto"/>
                              <w:textDirection w:val="btL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BA113D2" w14:textId="77777777" w:rsidR="00FD2EC5" w:rsidRDefault="00FD2EC5" w:rsidP="007E279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586BAD" id="Owal 33" o:spid="_x0000_s1026" style="position:absolute;left:0;text-align:left;margin-left:19.25pt;margin-top:11.15pt;width:208.8pt;height:161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9A5A6F4" w14:textId="77777777" w:rsidR="00FD2EC5" w:rsidRDefault="00FD2EC5" w:rsidP="007E279E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Garamond" w:hAnsi="Garamond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3D2113">
                        <w:rPr>
                          <w:rFonts w:ascii="Garamond" w:hAnsi="Garamond" w:cs="Calibri"/>
                          <w:b/>
                          <w:color w:val="000000"/>
                          <w:sz w:val="24"/>
                          <w:szCs w:val="24"/>
                        </w:rPr>
                        <w:t>Standard życia</w:t>
                      </w:r>
                      <w:r w:rsidRPr="003D2113">
                        <w:rPr>
                          <w:rFonts w:ascii="Garamond" w:hAnsi="Garamond" w:cs="Calibri"/>
                          <w:i/>
                          <w:color w:val="000000"/>
                          <w:sz w:val="24"/>
                          <w:szCs w:val="24"/>
                        </w:rPr>
                        <w:t>(warunki  materialne)</w:t>
                      </w:r>
                    </w:p>
                    <w:p w14:paraId="1302DB19" w14:textId="77777777" w:rsidR="00FD2EC5" w:rsidRPr="003D2113" w:rsidRDefault="00FD2EC5" w:rsidP="007E279E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Garamond" w:hAnsi="Garamond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</w:p>
                    <w:p w14:paraId="6F9C1C9B" w14:textId="77777777" w:rsidR="00697532" w:rsidRDefault="00697532" w:rsidP="00697532">
                      <w:pPr>
                        <w:pStyle w:val="Zawartoramki"/>
                        <w:spacing w:after="0" w:line="240" w:lineRule="auto"/>
                      </w:pPr>
                      <w:r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  <w:t>SILNE 6,10,11,17,20,21,22,24, 27</w:t>
                      </w:r>
                    </w:p>
                    <w:p w14:paraId="53024DEF" w14:textId="77777777" w:rsidR="00697532" w:rsidRDefault="00697532" w:rsidP="00697532">
                      <w:pPr>
                        <w:pStyle w:val="Zawartoramki"/>
                        <w:spacing w:after="0" w:line="240" w:lineRule="auto"/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SŁABE  1,2,3,5,6,7,9,10, 16</w:t>
                      </w:r>
                    </w:p>
                    <w:p w14:paraId="1A74ABC2" w14:textId="77777777" w:rsidR="00697532" w:rsidRDefault="00697532" w:rsidP="00697532">
                      <w:pPr>
                        <w:pStyle w:val="Zawartoramki"/>
                        <w:spacing w:after="0" w:line="240" w:lineRule="auto"/>
                      </w:pPr>
                      <w:r>
                        <w:rPr>
                          <w:rFonts w:ascii="Garamond" w:hAnsi="Garamond"/>
                          <w:color w:val="00B050"/>
                          <w:sz w:val="20"/>
                          <w:szCs w:val="20"/>
                        </w:rPr>
                        <w:t>SZANSE 7,8</w:t>
                      </w:r>
                    </w:p>
                    <w:p w14:paraId="08EDF477" w14:textId="77777777" w:rsidR="00697532" w:rsidRDefault="00697532" w:rsidP="00697532">
                      <w:pPr>
                        <w:pStyle w:val="Tekstpodstawowy"/>
                        <w:spacing w:after="0" w:line="240" w:lineRule="auto"/>
                      </w:pPr>
                      <w:r>
                        <w:rPr>
                          <w:rFonts w:ascii="Garamond" w:hAnsi="Garamond"/>
                          <w:color w:val="C00000"/>
                          <w:sz w:val="20"/>
                          <w:szCs w:val="20"/>
                        </w:rPr>
                        <w:t>ZAGR. -</w:t>
                      </w:r>
                    </w:p>
                    <w:p w14:paraId="2BC83B8B" w14:textId="77777777" w:rsidR="00FD2EC5" w:rsidRPr="00CB1528" w:rsidRDefault="00FD2EC5" w:rsidP="007E279E">
                      <w:pPr>
                        <w:spacing w:after="0" w:line="240" w:lineRule="auto"/>
                        <w:textDirection w:val="btLr"/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  <w:p w14:paraId="3BA113D2" w14:textId="77777777" w:rsidR="00FD2EC5" w:rsidRDefault="00FD2EC5" w:rsidP="007E279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7F25E114" w14:textId="0B0700DC" w:rsidR="007E279E" w:rsidRPr="00886E0C" w:rsidRDefault="00E93231" w:rsidP="007E279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280"/>
        </w:tabs>
        <w:spacing w:after="0"/>
        <w:ind w:left="1410"/>
        <w:jc w:val="both"/>
        <w:rPr>
          <w:sz w:val="28"/>
          <w:szCs w:val="28"/>
          <w:highlight w:val="yellow"/>
        </w:rPr>
      </w:pPr>
      <w:r>
        <w:rPr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C27A1F1" wp14:editId="23C9AD38">
                <wp:simplePos x="0" y="0"/>
                <wp:positionH relativeFrom="column">
                  <wp:posOffset>3441700</wp:posOffset>
                </wp:positionH>
                <wp:positionV relativeFrom="paragraph">
                  <wp:posOffset>0</wp:posOffset>
                </wp:positionV>
                <wp:extent cx="2847975" cy="2044065"/>
                <wp:effectExtent l="0" t="0" r="9525" b="0"/>
                <wp:wrapNone/>
                <wp:docPr id="1258730887" name="Ow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7975" cy="20440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388B48" w14:textId="77777777" w:rsidR="00FD2EC5" w:rsidRPr="003D2113" w:rsidRDefault="00FD2EC5" w:rsidP="007E279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Garamond" w:hAnsi="Garamond" w:cs="Calibri"/>
                                <w:sz w:val="24"/>
                                <w:szCs w:val="24"/>
                              </w:rPr>
                            </w:pPr>
                            <w:r w:rsidRPr="003D2113">
                              <w:rPr>
                                <w:rFonts w:ascii="Garamond" w:hAnsi="Garamond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Jakość życia</w:t>
                            </w:r>
                          </w:p>
                          <w:p w14:paraId="72443487" w14:textId="77777777" w:rsidR="00FD2EC5" w:rsidRPr="003D2113" w:rsidRDefault="00FD2EC5" w:rsidP="007E279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Garamond" w:hAnsi="Garamond" w:cs="Calibri"/>
                                <w:sz w:val="24"/>
                                <w:szCs w:val="24"/>
                              </w:rPr>
                            </w:pPr>
                            <w:r w:rsidRPr="003D2113">
                              <w:rPr>
                                <w:rFonts w:ascii="Garamond" w:hAnsi="Garamond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(warunki niematerialne)</w:t>
                            </w:r>
                          </w:p>
                          <w:p w14:paraId="3DA0041F" w14:textId="77777777" w:rsidR="00FD2EC5" w:rsidRPr="00127660" w:rsidRDefault="00FD2EC5" w:rsidP="007E279E">
                            <w:pPr>
                              <w:spacing w:after="0" w:line="240" w:lineRule="auto"/>
                              <w:textDirection w:val="btL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ECAF473" w14:textId="77777777" w:rsidR="00697532" w:rsidRDefault="00697532" w:rsidP="00697532">
                            <w:pPr>
                              <w:pStyle w:val="Zawartoramki"/>
                              <w:spacing w:after="0" w:line="240" w:lineRule="auto"/>
                            </w:pPr>
                            <w:r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  <w:t>SILNE 3,4,5,13,16,18,</w:t>
                            </w:r>
                          </w:p>
                          <w:p w14:paraId="0B10BBCB" w14:textId="77777777" w:rsidR="00697532" w:rsidRDefault="00697532" w:rsidP="00697532">
                            <w:pPr>
                              <w:pStyle w:val="Zawartoramki"/>
                              <w:spacing w:after="0" w:line="240" w:lineRule="auto"/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SŁABE  8,12,13</w:t>
                            </w:r>
                          </w:p>
                          <w:p w14:paraId="1C011053" w14:textId="77777777" w:rsidR="00697532" w:rsidRDefault="00697532" w:rsidP="00697532">
                            <w:pPr>
                              <w:pStyle w:val="Zawartoramki"/>
                              <w:spacing w:after="0" w:line="240" w:lineRule="auto"/>
                            </w:pPr>
                            <w:r>
                              <w:rPr>
                                <w:rFonts w:ascii="Garamond" w:hAnsi="Garamond"/>
                                <w:color w:val="00B050"/>
                                <w:sz w:val="20"/>
                                <w:szCs w:val="20"/>
                              </w:rPr>
                              <w:t>SZANSE 2,5,6</w:t>
                            </w:r>
                          </w:p>
                          <w:p w14:paraId="6FDBEEC1" w14:textId="77777777" w:rsidR="00697532" w:rsidRDefault="00697532" w:rsidP="00697532">
                            <w:pPr>
                              <w:pStyle w:val="Tekstpodstawowy"/>
                              <w:spacing w:line="240" w:lineRule="auto"/>
                            </w:pPr>
                            <w:r>
                              <w:rPr>
                                <w:rFonts w:ascii="Garamond" w:hAnsi="Garamond"/>
                                <w:color w:val="C00000"/>
                                <w:sz w:val="20"/>
                                <w:szCs w:val="20"/>
                              </w:rPr>
                              <w:t xml:space="preserve">ZAGR </w:t>
                            </w:r>
                            <w:r>
                              <w:rPr>
                                <w:rFonts w:ascii="Garamond" w:hAnsi="Garamond"/>
                                <w:color w:val="002060"/>
                                <w:sz w:val="20"/>
                                <w:szCs w:val="20"/>
                              </w:rPr>
                              <w:t>4,5,7</w:t>
                            </w:r>
                          </w:p>
                          <w:p w14:paraId="63636191" w14:textId="77777777" w:rsidR="00FD2EC5" w:rsidRPr="009152F7" w:rsidRDefault="00FD2EC5" w:rsidP="00EF0117">
                            <w:pPr>
                              <w:pStyle w:val="Tekstpodstawowy"/>
                              <w:rPr>
                                <w:b/>
                                <w:bCs/>
                              </w:rPr>
                            </w:pPr>
                          </w:p>
                          <w:p w14:paraId="76A2D076" w14:textId="77777777" w:rsidR="00FD2EC5" w:rsidRPr="00692F40" w:rsidRDefault="00FD2EC5" w:rsidP="007E279E">
                            <w:pPr>
                              <w:pStyle w:val="Tekstpodstawowy"/>
                              <w:spacing w:line="240" w:lineRule="auto"/>
                              <w:rPr>
                                <w:color w:val="002060"/>
                              </w:rPr>
                            </w:pPr>
                          </w:p>
                          <w:p w14:paraId="5F24486F" w14:textId="77777777" w:rsidR="00FD2EC5" w:rsidRDefault="00FD2EC5" w:rsidP="007E27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color w:val="000000"/>
                              </w:rPr>
                            </w:pPr>
                          </w:p>
                          <w:p w14:paraId="0DFBB70C" w14:textId="77777777" w:rsidR="00FD2EC5" w:rsidRDefault="00FD2EC5" w:rsidP="007E279E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27A1F1" id="Owal 35" o:spid="_x0000_s1027" style="position:absolute;left:0;text-align:left;margin-left:271pt;margin-top:0;width:224.25pt;height:160.9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76388B48" w14:textId="77777777" w:rsidR="00FD2EC5" w:rsidRPr="003D2113" w:rsidRDefault="00FD2EC5" w:rsidP="007E279E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Garamond" w:hAnsi="Garamond" w:cs="Calibri"/>
                          <w:sz w:val="24"/>
                          <w:szCs w:val="24"/>
                        </w:rPr>
                      </w:pPr>
                      <w:r w:rsidRPr="003D2113">
                        <w:rPr>
                          <w:rFonts w:ascii="Garamond" w:hAnsi="Garamond" w:cs="Calibri"/>
                          <w:b/>
                          <w:color w:val="000000"/>
                          <w:sz w:val="24"/>
                          <w:szCs w:val="24"/>
                        </w:rPr>
                        <w:t>Jakość życia</w:t>
                      </w:r>
                    </w:p>
                    <w:p w14:paraId="72443487" w14:textId="77777777" w:rsidR="00FD2EC5" w:rsidRPr="003D2113" w:rsidRDefault="00FD2EC5" w:rsidP="007E279E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Garamond" w:hAnsi="Garamond" w:cs="Calibri"/>
                          <w:sz w:val="24"/>
                          <w:szCs w:val="24"/>
                        </w:rPr>
                      </w:pPr>
                      <w:r w:rsidRPr="003D2113">
                        <w:rPr>
                          <w:rFonts w:ascii="Garamond" w:hAnsi="Garamond" w:cs="Calibri"/>
                          <w:i/>
                          <w:color w:val="000000"/>
                          <w:sz w:val="24"/>
                          <w:szCs w:val="24"/>
                        </w:rPr>
                        <w:t>(warunki niematerialne)</w:t>
                      </w:r>
                    </w:p>
                    <w:p w14:paraId="3DA0041F" w14:textId="77777777" w:rsidR="00FD2EC5" w:rsidRPr="00127660" w:rsidRDefault="00FD2EC5" w:rsidP="007E279E">
                      <w:pPr>
                        <w:spacing w:after="0" w:line="240" w:lineRule="auto"/>
                        <w:textDirection w:val="btL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3ECAF473" w14:textId="77777777" w:rsidR="00697532" w:rsidRDefault="00697532" w:rsidP="00697532">
                      <w:pPr>
                        <w:pStyle w:val="Zawartoramki"/>
                        <w:spacing w:after="0" w:line="240" w:lineRule="auto"/>
                      </w:pPr>
                      <w:r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  <w:t>SILNE 3,4,5,13,16,18,</w:t>
                      </w:r>
                    </w:p>
                    <w:p w14:paraId="0B10BBCB" w14:textId="77777777" w:rsidR="00697532" w:rsidRDefault="00697532" w:rsidP="00697532">
                      <w:pPr>
                        <w:pStyle w:val="Zawartoramki"/>
                        <w:spacing w:after="0" w:line="240" w:lineRule="auto"/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SŁABE  8,12,13</w:t>
                      </w:r>
                    </w:p>
                    <w:p w14:paraId="1C011053" w14:textId="77777777" w:rsidR="00697532" w:rsidRDefault="00697532" w:rsidP="00697532">
                      <w:pPr>
                        <w:pStyle w:val="Zawartoramki"/>
                        <w:spacing w:after="0" w:line="240" w:lineRule="auto"/>
                      </w:pPr>
                      <w:r>
                        <w:rPr>
                          <w:rFonts w:ascii="Garamond" w:hAnsi="Garamond"/>
                          <w:color w:val="00B050"/>
                          <w:sz w:val="20"/>
                          <w:szCs w:val="20"/>
                        </w:rPr>
                        <w:t>SZANSE 2,5,6</w:t>
                      </w:r>
                    </w:p>
                    <w:p w14:paraId="6FDBEEC1" w14:textId="77777777" w:rsidR="00697532" w:rsidRDefault="00697532" w:rsidP="00697532">
                      <w:pPr>
                        <w:pStyle w:val="Tekstpodstawowy"/>
                        <w:spacing w:line="240" w:lineRule="auto"/>
                      </w:pPr>
                      <w:r>
                        <w:rPr>
                          <w:rFonts w:ascii="Garamond" w:hAnsi="Garamond"/>
                          <w:color w:val="C00000"/>
                          <w:sz w:val="20"/>
                          <w:szCs w:val="20"/>
                        </w:rPr>
                        <w:t xml:space="preserve">ZAGR </w:t>
                      </w:r>
                      <w:r>
                        <w:rPr>
                          <w:rFonts w:ascii="Garamond" w:hAnsi="Garamond"/>
                          <w:color w:val="002060"/>
                          <w:sz w:val="20"/>
                          <w:szCs w:val="20"/>
                        </w:rPr>
                        <w:t>4,5,7</w:t>
                      </w:r>
                    </w:p>
                    <w:p w14:paraId="63636191" w14:textId="77777777" w:rsidR="00FD2EC5" w:rsidRPr="009152F7" w:rsidRDefault="00FD2EC5" w:rsidP="00EF0117">
                      <w:pPr>
                        <w:pStyle w:val="Tekstpodstawowy"/>
                        <w:rPr>
                          <w:b/>
                          <w:bCs/>
                        </w:rPr>
                      </w:pPr>
                    </w:p>
                    <w:p w14:paraId="76A2D076" w14:textId="77777777" w:rsidR="00FD2EC5" w:rsidRPr="00692F40" w:rsidRDefault="00FD2EC5" w:rsidP="007E279E">
                      <w:pPr>
                        <w:pStyle w:val="Tekstpodstawowy"/>
                        <w:spacing w:line="240" w:lineRule="auto"/>
                        <w:rPr>
                          <w:color w:val="002060"/>
                        </w:rPr>
                      </w:pPr>
                    </w:p>
                    <w:p w14:paraId="5F24486F" w14:textId="77777777" w:rsidR="00FD2EC5" w:rsidRDefault="00FD2EC5" w:rsidP="007E27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color w:val="000000"/>
                        </w:rPr>
                      </w:pPr>
                    </w:p>
                    <w:p w14:paraId="0DFBB70C" w14:textId="77777777" w:rsidR="00FD2EC5" w:rsidRDefault="00FD2EC5" w:rsidP="007E279E"/>
                  </w:txbxContent>
                </v:textbox>
              </v:oval>
            </w:pict>
          </mc:Fallback>
        </mc:AlternateContent>
      </w:r>
      <w:r w:rsidR="007E279E" w:rsidRPr="00886E0C">
        <w:rPr>
          <w:sz w:val="28"/>
          <w:szCs w:val="28"/>
          <w:highlight w:val="yellow"/>
        </w:rPr>
        <w:tab/>
      </w:r>
    </w:p>
    <w:p w14:paraId="6B38AB4F" w14:textId="77777777" w:rsidR="007E279E" w:rsidRPr="00886E0C" w:rsidRDefault="007E279E" w:rsidP="007E279E">
      <w:pPr>
        <w:ind w:left="1416"/>
        <w:jc w:val="both"/>
        <w:rPr>
          <w:sz w:val="28"/>
          <w:szCs w:val="28"/>
          <w:highlight w:val="yellow"/>
        </w:rPr>
      </w:pPr>
    </w:p>
    <w:p w14:paraId="7810D707" w14:textId="77777777" w:rsidR="007E279E" w:rsidRPr="00886E0C" w:rsidRDefault="007E279E" w:rsidP="007E279E">
      <w:pPr>
        <w:jc w:val="both"/>
        <w:rPr>
          <w:sz w:val="28"/>
          <w:szCs w:val="28"/>
          <w:highlight w:val="yellow"/>
        </w:rPr>
      </w:pPr>
    </w:p>
    <w:p w14:paraId="391625F3" w14:textId="0834F10A" w:rsidR="007E279E" w:rsidRPr="00886E0C" w:rsidRDefault="00E93231" w:rsidP="007E279E">
      <w:pPr>
        <w:jc w:val="both"/>
        <w:rPr>
          <w:sz w:val="28"/>
          <w:szCs w:val="28"/>
          <w:highlight w:val="yellow"/>
        </w:rPr>
      </w:pPr>
      <w:r>
        <w:rPr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77C6914" wp14:editId="62D7B483">
                <wp:simplePos x="0" y="0"/>
                <wp:positionH relativeFrom="column">
                  <wp:posOffset>1612900</wp:posOffset>
                </wp:positionH>
                <wp:positionV relativeFrom="paragraph">
                  <wp:posOffset>177800</wp:posOffset>
                </wp:positionV>
                <wp:extent cx="2784475" cy="1762125"/>
                <wp:effectExtent l="0" t="0" r="0" b="9525"/>
                <wp:wrapNone/>
                <wp:docPr id="879139728" name="Ow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4475" cy="1762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41B04B" w14:textId="77777777" w:rsidR="00FD2EC5" w:rsidRDefault="00FD2EC5" w:rsidP="007E279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Garamond" w:hAnsi="Garamond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D2113">
                              <w:rPr>
                                <w:rFonts w:ascii="Garamond" w:hAnsi="Garamond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Tożsamość wsi i wartości        życia wiejskiego</w:t>
                            </w:r>
                          </w:p>
                          <w:p w14:paraId="3A153385" w14:textId="77777777" w:rsidR="00697532" w:rsidRPr="003D2113" w:rsidRDefault="00697532" w:rsidP="007E279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Garamond" w:hAnsi="Garamond" w:cs="Calibri"/>
                                <w:color w:val="00B050"/>
                                <w:sz w:val="24"/>
                                <w:szCs w:val="24"/>
                              </w:rPr>
                            </w:pPr>
                          </w:p>
                          <w:p w14:paraId="5A663BF9" w14:textId="77777777" w:rsidR="00697532" w:rsidRDefault="00697532" w:rsidP="00697532">
                            <w:pPr>
                              <w:pStyle w:val="Zawartoramki"/>
                              <w:spacing w:after="0" w:line="240" w:lineRule="auto"/>
                            </w:pPr>
                            <w:r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  <w:t>SILNE 1,2,9,14,15,23,26</w:t>
                            </w:r>
                          </w:p>
                          <w:p w14:paraId="1F17A450" w14:textId="77777777" w:rsidR="00697532" w:rsidRDefault="00697532" w:rsidP="00697532">
                            <w:pPr>
                              <w:pStyle w:val="Zawartoramki"/>
                              <w:spacing w:after="0" w:line="240" w:lineRule="auto"/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SŁABE 4,11,</w:t>
                            </w:r>
                          </w:p>
                          <w:p w14:paraId="69075745" w14:textId="77777777" w:rsidR="00697532" w:rsidRDefault="00697532" w:rsidP="00697532">
                            <w:pPr>
                              <w:pStyle w:val="Zawartoramki"/>
                              <w:spacing w:after="0" w:line="240" w:lineRule="auto"/>
                              <w:rPr>
                                <w:rFonts w:ascii="Garamond" w:hAnsi="Garamond"/>
                                <w:color w:val="00B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B050"/>
                                <w:sz w:val="20"/>
                                <w:szCs w:val="20"/>
                              </w:rPr>
                              <w:t xml:space="preserve">SZANSE </w:t>
                            </w:r>
                          </w:p>
                          <w:p w14:paraId="59ABD379" w14:textId="77777777" w:rsidR="00697532" w:rsidRDefault="00697532" w:rsidP="00697532">
                            <w:pPr>
                              <w:pStyle w:val="Zawartoramki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C00000"/>
                                <w:sz w:val="20"/>
                                <w:szCs w:val="20"/>
                              </w:rPr>
                              <w:t xml:space="preserve">ZAGR </w:t>
                            </w:r>
                          </w:p>
                          <w:p w14:paraId="2FDCA7E4" w14:textId="77777777" w:rsidR="00FD2EC5" w:rsidRPr="00CE4517" w:rsidRDefault="00FD2EC5" w:rsidP="007E279E">
                            <w:pP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3F21B4FD" w14:textId="77777777" w:rsidR="00FD2EC5" w:rsidRPr="003D2113" w:rsidRDefault="00FD2EC5" w:rsidP="007E27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14:paraId="0B291B9D" w14:textId="77777777" w:rsidR="00FD2EC5" w:rsidRPr="003D2113" w:rsidRDefault="00FD2EC5" w:rsidP="007E27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7C6914" id="Owal 40" o:spid="_x0000_s1028" style="position:absolute;left:0;text-align:left;margin-left:127pt;margin-top:14pt;width:219.25pt;height:138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7341B04B" w14:textId="77777777" w:rsidR="00FD2EC5" w:rsidRDefault="00FD2EC5" w:rsidP="007E279E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Garamond" w:hAnsi="Garamond" w:cs="Calibri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3D2113">
                        <w:rPr>
                          <w:rFonts w:ascii="Garamond" w:hAnsi="Garamond" w:cs="Calibri"/>
                          <w:b/>
                          <w:color w:val="000000"/>
                          <w:sz w:val="24"/>
                          <w:szCs w:val="24"/>
                        </w:rPr>
                        <w:t>Tożsamość wsi i wartości        życia wiejskiego</w:t>
                      </w:r>
                    </w:p>
                    <w:p w14:paraId="3A153385" w14:textId="77777777" w:rsidR="00697532" w:rsidRPr="003D2113" w:rsidRDefault="00697532" w:rsidP="007E279E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Garamond" w:hAnsi="Garamond" w:cs="Calibri"/>
                          <w:color w:val="00B050"/>
                          <w:sz w:val="24"/>
                          <w:szCs w:val="24"/>
                        </w:rPr>
                      </w:pPr>
                    </w:p>
                    <w:p w14:paraId="5A663BF9" w14:textId="77777777" w:rsidR="00697532" w:rsidRDefault="00697532" w:rsidP="00697532">
                      <w:pPr>
                        <w:pStyle w:val="Zawartoramki"/>
                        <w:spacing w:after="0" w:line="240" w:lineRule="auto"/>
                      </w:pPr>
                      <w:r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  <w:t>SILNE 1,2,9,14,15,23,26</w:t>
                      </w:r>
                    </w:p>
                    <w:p w14:paraId="1F17A450" w14:textId="77777777" w:rsidR="00697532" w:rsidRDefault="00697532" w:rsidP="00697532">
                      <w:pPr>
                        <w:pStyle w:val="Zawartoramki"/>
                        <w:spacing w:after="0" w:line="240" w:lineRule="auto"/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SŁABE 4,11,</w:t>
                      </w:r>
                    </w:p>
                    <w:p w14:paraId="69075745" w14:textId="77777777" w:rsidR="00697532" w:rsidRDefault="00697532" w:rsidP="00697532">
                      <w:pPr>
                        <w:pStyle w:val="Zawartoramki"/>
                        <w:spacing w:after="0" w:line="240" w:lineRule="auto"/>
                        <w:rPr>
                          <w:rFonts w:ascii="Garamond" w:hAnsi="Garamond"/>
                          <w:color w:val="00B050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00B050"/>
                          <w:sz w:val="20"/>
                          <w:szCs w:val="20"/>
                        </w:rPr>
                        <w:t xml:space="preserve">SZANSE </w:t>
                      </w:r>
                    </w:p>
                    <w:p w14:paraId="59ABD379" w14:textId="77777777" w:rsidR="00697532" w:rsidRDefault="00697532" w:rsidP="00697532">
                      <w:pPr>
                        <w:pStyle w:val="Zawartoramki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color w:val="C00000"/>
                          <w:sz w:val="20"/>
                          <w:szCs w:val="20"/>
                        </w:rPr>
                        <w:t xml:space="preserve">ZAGR </w:t>
                      </w:r>
                    </w:p>
                    <w:p w14:paraId="2FDCA7E4" w14:textId="77777777" w:rsidR="00FD2EC5" w:rsidRPr="00CE4517" w:rsidRDefault="00FD2EC5" w:rsidP="007E279E">
                      <w:pPr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</w:p>
                    <w:p w14:paraId="3F21B4FD" w14:textId="77777777" w:rsidR="00FD2EC5" w:rsidRPr="003D2113" w:rsidRDefault="00FD2EC5" w:rsidP="007E27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14:paraId="0B291B9D" w14:textId="77777777" w:rsidR="00FD2EC5" w:rsidRPr="003D2113" w:rsidRDefault="00FD2EC5" w:rsidP="007E27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21BA9F3D" w14:textId="77777777" w:rsidR="007E279E" w:rsidRPr="00886E0C" w:rsidRDefault="007E279E" w:rsidP="007E279E">
      <w:pPr>
        <w:jc w:val="both"/>
        <w:rPr>
          <w:sz w:val="28"/>
          <w:szCs w:val="28"/>
          <w:highlight w:val="yellow"/>
        </w:rPr>
      </w:pPr>
    </w:p>
    <w:p w14:paraId="0F7BB756" w14:textId="77777777" w:rsidR="007E279E" w:rsidRDefault="007E279E" w:rsidP="007E279E">
      <w:pPr>
        <w:jc w:val="both"/>
        <w:rPr>
          <w:sz w:val="28"/>
          <w:szCs w:val="28"/>
          <w:highlight w:val="yellow"/>
        </w:rPr>
      </w:pPr>
    </w:p>
    <w:p w14:paraId="18351F5C" w14:textId="77777777" w:rsidR="007E279E" w:rsidRDefault="007E279E" w:rsidP="007E279E">
      <w:pPr>
        <w:jc w:val="both"/>
        <w:rPr>
          <w:sz w:val="28"/>
          <w:szCs w:val="28"/>
          <w:highlight w:val="yellow"/>
        </w:rPr>
      </w:pPr>
    </w:p>
    <w:p w14:paraId="4900B9FA" w14:textId="52A2056A" w:rsidR="007E279E" w:rsidRDefault="00E93231" w:rsidP="007E279E">
      <w:pPr>
        <w:jc w:val="both"/>
        <w:rPr>
          <w:sz w:val="28"/>
          <w:szCs w:val="28"/>
          <w:highlight w:val="yellow"/>
        </w:rPr>
      </w:pPr>
      <w:r>
        <w:rPr>
          <w:rFonts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AD7E587" wp14:editId="29F5B809">
                <wp:simplePos x="0" y="0"/>
                <wp:positionH relativeFrom="column">
                  <wp:posOffset>1757680</wp:posOffset>
                </wp:positionH>
                <wp:positionV relativeFrom="paragraph">
                  <wp:posOffset>177800</wp:posOffset>
                </wp:positionV>
                <wp:extent cx="2345690" cy="1925955"/>
                <wp:effectExtent l="0" t="0" r="0" b="0"/>
                <wp:wrapNone/>
                <wp:docPr id="765499521" name="Ow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5690" cy="1925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2E8057" w14:textId="77777777" w:rsidR="00FD2EC5" w:rsidRPr="003D2113" w:rsidRDefault="00FD2EC5" w:rsidP="007E279E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rFonts w:ascii="Garamond" w:hAnsi="Garamond" w:cs="Calibri"/>
                                <w:sz w:val="24"/>
                                <w:szCs w:val="24"/>
                              </w:rPr>
                            </w:pPr>
                            <w:r w:rsidRPr="003D2113">
                              <w:rPr>
                                <w:rFonts w:ascii="Garamond" w:hAnsi="Garamond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Byt</w:t>
                            </w:r>
                          </w:p>
                          <w:p w14:paraId="61FE4180" w14:textId="77777777" w:rsidR="00FD2EC5" w:rsidRPr="003D2113" w:rsidRDefault="00FD2EC5" w:rsidP="007E279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Garamond" w:hAnsi="Garamond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D2113">
                              <w:rPr>
                                <w:rFonts w:ascii="Garamond" w:hAnsi="Garamond" w:cs="Calibri"/>
                                <w:i/>
                                <w:color w:val="000000"/>
                                <w:sz w:val="24"/>
                                <w:szCs w:val="24"/>
                              </w:rPr>
                              <w:t>(warunki ekonomiczne)</w:t>
                            </w:r>
                          </w:p>
                          <w:p w14:paraId="7223B8AB" w14:textId="77777777" w:rsidR="00697532" w:rsidRDefault="00697532" w:rsidP="00697532">
                            <w:pPr>
                              <w:pStyle w:val="Zawartoramki"/>
                              <w:spacing w:after="0" w:line="240" w:lineRule="auto"/>
                            </w:pPr>
                            <w:r>
                              <w:rPr>
                                <w:rFonts w:ascii="Garamond" w:hAnsi="Garamond"/>
                                <w:color w:val="0070C0"/>
                                <w:sz w:val="20"/>
                                <w:szCs w:val="20"/>
                              </w:rPr>
                              <w:t>SILNE 7,8,12,19,25</w:t>
                            </w:r>
                          </w:p>
                          <w:p w14:paraId="5F706AE9" w14:textId="77777777" w:rsidR="00697532" w:rsidRDefault="00697532" w:rsidP="00697532">
                            <w:pPr>
                              <w:pStyle w:val="Zawartoramki"/>
                              <w:spacing w:after="0" w:line="240" w:lineRule="auto"/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SŁABE  14,15</w:t>
                            </w:r>
                          </w:p>
                          <w:p w14:paraId="76C250F8" w14:textId="77777777" w:rsidR="00697532" w:rsidRDefault="00697532" w:rsidP="00697532">
                            <w:pPr>
                              <w:pStyle w:val="Zawartoramki"/>
                              <w:spacing w:after="0" w:line="240" w:lineRule="auto"/>
                            </w:pPr>
                            <w:r>
                              <w:rPr>
                                <w:rFonts w:ascii="Garamond" w:hAnsi="Garamond"/>
                                <w:color w:val="00B050"/>
                                <w:sz w:val="20"/>
                                <w:szCs w:val="20"/>
                              </w:rPr>
                              <w:t>SZANSE 1,3,4</w:t>
                            </w:r>
                          </w:p>
                          <w:p w14:paraId="17A9429E" w14:textId="77777777" w:rsidR="00697532" w:rsidRDefault="00697532" w:rsidP="00697532">
                            <w:pPr>
                              <w:pStyle w:val="Tekstpodstawowy"/>
                              <w:spacing w:line="240" w:lineRule="auto"/>
                            </w:pPr>
                            <w:r>
                              <w:rPr>
                                <w:rFonts w:ascii="Garamond" w:hAnsi="Garamond"/>
                                <w:color w:val="C00000"/>
                                <w:sz w:val="20"/>
                                <w:szCs w:val="20"/>
                              </w:rPr>
                              <w:t xml:space="preserve">ZAGR </w:t>
                            </w:r>
                            <w:r>
                              <w:rPr>
                                <w:rFonts w:ascii="Garamond" w:hAnsi="Garamond"/>
                                <w:color w:val="002060"/>
                                <w:sz w:val="20"/>
                                <w:szCs w:val="20"/>
                              </w:rPr>
                              <w:t>1,2,3,6</w:t>
                            </w:r>
                          </w:p>
                          <w:p w14:paraId="536D5913" w14:textId="77777777" w:rsidR="00FD2EC5" w:rsidRPr="00692F40" w:rsidRDefault="00FD2EC5" w:rsidP="007E279E">
                            <w:pPr>
                              <w:pStyle w:val="Tekstpodstawowy"/>
                              <w:spacing w:line="240" w:lineRule="auto"/>
                              <w:rPr>
                                <w:color w:val="002060"/>
                              </w:rPr>
                            </w:pPr>
                          </w:p>
                          <w:p w14:paraId="24FF1827" w14:textId="77777777" w:rsidR="00FD2EC5" w:rsidRPr="007B1AE0" w:rsidRDefault="00FD2EC5" w:rsidP="007E279E">
                            <w:pPr>
                              <w:pStyle w:val="Tekstpodstawowy"/>
                              <w:spacing w:line="240" w:lineRule="auto"/>
                              <w:rPr>
                                <w:rFonts w:ascii="Garamond" w:hAnsi="Garamond"/>
                                <w:color w:val="002060"/>
                              </w:rPr>
                            </w:pPr>
                          </w:p>
                          <w:p w14:paraId="694E595F" w14:textId="77777777" w:rsidR="00FD2EC5" w:rsidRPr="003D2113" w:rsidRDefault="00FD2EC5" w:rsidP="007E27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  <w:p w14:paraId="7DC77D1B" w14:textId="77777777" w:rsidR="00FD2EC5" w:rsidRDefault="00FD2EC5" w:rsidP="007E279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color w:val="000000"/>
                              </w:rPr>
                            </w:pPr>
                          </w:p>
                          <w:p w14:paraId="69176EB7" w14:textId="77777777" w:rsidR="00FD2EC5" w:rsidRDefault="00FD2EC5" w:rsidP="007E279E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D7E587" id="Owal 39" o:spid="_x0000_s1029" style="position:absolute;left:0;text-align:left;margin-left:138.4pt;margin-top:14pt;width:184.7pt;height:151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B2E8057" w14:textId="77777777" w:rsidR="00FD2EC5" w:rsidRPr="003D2113" w:rsidRDefault="00FD2EC5" w:rsidP="007E279E">
                      <w:pPr>
                        <w:spacing w:after="0" w:line="275" w:lineRule="auto"/>
                        <w:jc w:val="center"/>
                        <w:textDirection w:val="btLr"/>
                        <w:rPr>
                          <w:rFonts w:ascii="Garamond" w:hAnsi="Garamond" w:cs="Calibri"/>
                          <w:sz w:val="24"/>
                          <w:szCs w:val="24"/>
                        </w:rPr>
                      </w:pPr>
                      <w:r w:rsidRPr="003D2113">
                        <w:rPr>
                          <w:rFonts w:ascii="Garamond" w:hAnsi="Garamond" w:cs="Calibri"/>
                          <w:b/>
                          <w:color w:val="000000"/>
                          <w:sz w:val="24"/>
                          <w:szCs w:val="24"/>
                        </w:rPr>
                        <w:t>Byt</w:t>
                      </w:r>
                    </w:p>
                    <w:p w14:paraId="61FE4180" w14:textId="77777777" w:rsidR="00FD2EC5" w:rsidRPr="003D2113" w:rsidRDefault="00FD2EC5" w:rsidP="007E279E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Garamond" w:hAnsi="Garamond" w:cs="Calibri"/>
                          <w:i/>
                          <w:color w:val="000000"/>
                          <w:sz w:val="24"/>
                          <w:szCs w:val="24"/>
                        </w:rPr>
                      </w:pPr>
                      <w:r w:rsidRPr="003D2113">
                        <w:rPr>
                          <w:rFonts w:ascii="Garamond" w:hAnsi="Garamond" w:cs="Calibri"/>
                          <w:i/>
                          <w:color w:val="000000"/>
                          <w:sz w:val="24"/>
                          <w:szCs w:val="24"/>
                        </w:rPr>
                        <w:t>(warunki ekonomiczne)</w:t>
                      </w:r>
                    </w:p>
                    <w:p w14:paraId="7223B8AB" w14:textId="77777777" w:rsidR="00697532" w:rsidRDefault="00697532" w:rsidP="00697532">
                      <w:pPr>
                        <w:pStyle w:val="Zawartoramki"/>
                        <w:spacing w:after="0" w:line="240" w:lineRule="auto"/>
                      </w:pPr>
                      <w:r>
                        <w:rPr>
                          <w:rFonts w:ascii="Garamond" w:hAnsi="Garamond"/>
                          <w:color w:val="0070C0"/>
                          <w:sz w:val="20"/>
                          <w:szCs w:val="20"/>
                        </w:rPr>
                        <w:t>SILNE 7,8,12,19,25</w:t>
                      </w:r>
                    </w:p>
                    <w:p w14:paraId="5F706AE9" w14:textId="77777777" w:rsidR="00697532" w:rsidRDefault="00697532" w:rsidP="00697532">
                      <w:pPr>
                        <w:pStyle w:val="Zawartoramki"/>
                        <w:spacing w:after="0" w:line="240" w:lineRule="auto"/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SŁABE  14,15</w:t>
                      </w:r>
                    </w:p>
                    <w:p w14:paraId="76C250F8" w14:textId="77777777" w:rsidR="00697532" w:rsidRDefault="00697532" w:rsidP="00697532">
                      <w:pPr>
                        <w:pStyle w:val="Zawartoramki"/>
                        <w:spacing w:after="0" w:line="240" w:lineRule="auto"/>
                      </w:pPr>
                      <w:r>
                        <w:rPr>
                          <w:rFonts w:ascii="Garamond" w:hAnsi="Garamond"/>
                          <w:color w:val="00B050"/>
                          <w:sz w:val="20"/>
                          <w:szCs w:val="20"/>
                        </w:rPr>
                        <w:t>SZANSE 1,3,4</w:t>
                      </w:r>
                    </w:p>
                    <w:p w14:paraId="17A9429E" w14:textId="77777777" w:rsidR="00697532" w:rsidRDefault="00697532" w:rsidP="00697532">
                      <w:pPr>
                        <w:pStyle w:val="Tekstpodstawowy"/>
                        <w:spacing w:line="240" w:lineRule="auto"/>
                      </w:pPr>
                      <w:r>
                        <w:rPr>
                          <w:rFonts w:ascii="Garamond" w:hAnsi="Garamond"/>
                          <w:color w:val="C00000"/>
                          <w:sz w:val="20"/>
                          <w:szCs w:val="20"/>
                        </w:rPr>
                        <w:t xml:space="preserve">ZAGR </w:t>
                      </w:r>
                      <w:r>
                        <w:rPr>
                          <w:rFonts w:ascii="Garamond" w:hAnsi="Garamond"/>
                          <w:color w:val="002060"/>
                          <w:sz w:val="20"/>
                          <w:szCs w:val="20"/>
                        </w:rPr>
                        <w:t>1,2,3,6</w:t>
                      </w:r>
                    </w:p>
                    <w:p w14:paraId="536D5913" w14:textId="77777777" w:rsidR="00FD2EC5" w:rsidRPr="00692F40" w:rsidRDefault="00FD2EC5" w:rsidP="007E279E">
                      <w:pPr>
                        <w:pStyle w:val="Tekstpodstawowy"/>
                        <w:spacing w:line="240" w:lineRule="auto"/>
                        <w:rPr>
                          <w:color w:val="002060"/>
                        </w:rPr>
                      </w:pPr>
                    </w:p>
                    <w:p w14:paraId="24FF1827" w14:textId="77777777" w:rsidR="00FD2EC5" w:rsidRPr="007B1AE0" w:rsidRDefault="00FD2EC5" w:rsidP="007E279E">
                      <w:pPr>
                        <w:pStyle w:val="Tekstpodstawowy"/>
                        <w:spacing w:line="240" w:lineRule="auto"/>
                        <w:rPr>
                          <w:rFonts w:ascii="Garamond" w:hAnsi="Garamond"/>
                          <w:color w:val="002060"/>
                        </w:rPr>
                      </w:pPr>
                    </w:p>
                    <w:p w14:paraId="694E595F" w14:textId="77777777" w:rsidR="00FD2EC5" w:rsidRPr="003D2113" w:rsidRDefault="00FD2EC5" w:rsidP="007E27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  <w:p w14:paraId="7DC77D1B" w14:textId="77777777" w:rsidR="00FD2EC5" w:rsidRDefault="00FD2EC5" w:rsidP="007E279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color w:val="000000"/>
                        </w:rPr>
                      </w:pPr>
                    </w:p>
                    <w:p w14:paraId="69176EB7" w14:textId="77777777" w:rsidR="00FD2EC5" w:rsidRDefault="00FD2EC5" w:rsidP="007E279E"/>
                  </w:txbxContent>
                </v:textbox>
              </v:oval>
            </w:pict>
          </mc:Fallback>
        </mc:AlternateContent>
      </w:r>
      <w:r>
        <w:rPr>
          <w:noProof/>
          <w:highlight w:val="yellow"/>
          <w:lang w:eastAsia="pl-P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78D4DE7" wp14:editId="78494BEC">
                <wp:simplePos x="0" y="0"/>
                <wp:positionH relativeFrom="column">
                  <wp:posOffset>1080135</wp:posOffset>
                </wp:positionH>
                <wp:positionV relativeFrom="paragraph">
                  <wp:posOffset>74930</wp:posOffset>
                </wp:positionV>
                <wp:extent cx="815340" cy="426720"/>
                <wp:effectExtent l="38100" t="0" r="3810" b="30480"/>
                <wp:wrapNone/>
                <wp:docPr id="1203250353" name="Łącznik prosty ze strzałk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15340" cy="42672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2E7D9" id="Łącznik prosty ze strzałką 3" o:spid="_x0000_s1026" type="#_x0000_t32" style="position:absolute;margin-left:85.05pt;margin-top:5.9pt;width:64.2pt;height:33.6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">
                <v:stroke endarrow="block"/>
                <o:lock v:ext="edit" shapetype="f"/>
              </v:shape>
            </w:pict>
          </mc:Fallback>
        </mc:AlternateContent>
      </w:r>
    </w:p>
    <w:p w14:paraId="3BEB9672" w14:textId="77777777" w:rsidR="007E279E" w:rsidRPr="00886E0C" w:rsidRDefault="007E279E" w:rsidP="007E279E">
      <w:pPr>
        <w:jc w:val="both"/>
        <w:rPr>
          <w:sz w:val="28"/>
          <w:szCs w:val="28"/>
          <w:highlight w:val="yellow"/>
        </w:rPr>
      </w:pPr>
    </w:p>
    <w:tbl>
      <w:tblPr>
        <w:tblW w:w="1701" w:type="dxa"/>
        <w:tblInd w:w="534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"/>
        <w:gridCol w:w="851"/>
      </w:tblGrid>
      <w:tr w:rsidR="007E279E" w:rsidRPr="00CC449E" w14:paraId="7B440D51" w14:textId="77777777" w:rsidTr="00B403C1">
        <w:tc>
          <w:tcPr>
            <w:tcW w:w="850" w:type="dxa"/>
          </w:tcPr>
          <w:p w14:paraId="57F75919" w14:textId="77777777" w:rsidR="007E279E" w:rsidRPr="00CC449E" w:rsidRDefault="00CC449E" w:rsidP="00B403C1">
            <w:pPr>
              <w:jc w:val="center"/>
              <w:rPr>
                <w:rFonts w:ascii="Garamond" w:eastAsia="Garamond" w:hAnsi="Garamond" w:cs="Calibri"/>
                <w:b/>
                <w:color w:val="00B0F0"/>
                <w:sz w:val="24"/>
                <w:szCs w:val="24"/>
              </w:rPr>
            </w:pPr>
            <w:r w:rsidRPr="00CC449E">
              <w:rPr>
                <w:rFonts w:ascii="Garamond" w:eastAsia="Garamond" w:hAnsi="Garamond" w:cs="Calibri"/>
                <w:b/>
                <w:color w:val="00B0F0"/>
                <w:sz w:val="24"/>
                <w:szCs w:val="24"/>
              </w:rPr>
              <w:t xml:space="preserve">     </w:t>
            </w:r>
            <w:r w:rsidR="00697532">
              <w:rPr>
                <w:rFonts w:ascii="Garamond" w:eastAsia="Garamond" w:hAnsi="Garamond" w:cs="Calibri"/>
                <w:b/>
                <w:color w:val="00B0F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14:paraId="4721EB13" w14:textId="77777777" w:rsidR="007E279E" w:rsidRPr="00CC449E" w:rsidRDefault="007E279E" w:rsidP="00B403C1">
            <w:pPr>
              <w:rPr>
                <w:rFonts w:ascii="Garamond" w:eastAsia="Garamond" w:hAnsi="Garamond" w:cs="Calibri"/>
                <w:b/>
                <w:color w:val="00B050"/>
                <w:sz w:val="24"/>
                <w:szCs w:val="24"/>
              </w:rPr>
            </w:pPr>
            <w:r w:rsidRPr="00CC449E">
              <w:rPr>
                <w:rFonts w:ascii="Garamond" w:eastAsia="Garamond" w:hAnsi="Garamond" w:cs="Calibri"/>
                <w:b/>
                <w:color w:val="00B050"/>
                <w:sz w:val="24"/>
                <w:szCs w:val="24"/>
              </w:rPr>
              <w:t xml:space="preserve"> </w:t>
            </w:r>
            <w:r w:rsidR="00CC449E" w:rsidRPr="00CC449E">
              <w:rPr>
                <w:rFonts w:ascii="Garamond" w:eastAsia="Garamond" w:hAnsi="Garamond" w:cs="Calibri"/>
                <w:b/>
                <w:color w:val="00B050"/>
                <w:sz w:val="24"/>
                <w:szCs w:val="24"/>
              </w:rPr>
              <w:t xml:space="preserve"> </w:t>
            </w:r>
            <w:r w:rsidRPr="00CC449E">
              <w:rPr>
                <w:rFonts w:ascii="Garamond" w:eastAsia="Garamond" w:hAnsi="Garamond" w:cs="Calibri"/>
                <w:b/>
                <w:color w:val="00B050"/>
                <w:sz w:val="24"/>
                <w:szCs w:val="24"/>
              </w:rPr>
              <w:t xml:space="preserve"> </w:t>
            </w:r>
            <w:r w:rsidR="001B1E92">
              <w:rPr>
                <w:rFonts w:ascii="Garamond" w:eastAsia="Garamond" w:hAnsi="Garamond" w:cs="Calibri"/>
                <w:b/>
                <w:color w:val="00B050"/>
                <w:sz w:val="24"/>
                <w:szCs w:val="24"/>
              </w:rPr>
              <w:t>0</w:t>
            </w:r>
          </w:p>
        </w:tc>
      </w:tr>
      <w:tr w:rsidR="007E279E" w:rsidRPr="00CC449E" w14:paraId="3164684B" w14:textId="77777777" w:rsidTr="00B403C1">
        <w:tc>
          <w:tcPr>
            <w:tcW w:w="850" w:type="dxa"/>
          </w:tcPr>
          <w:p w14:paraId="7CBFDF52" w14:textId="77777777" w:rsidR="007E279E" w:rsidRPr="00CC449E" w:rsidRDefault="00CC449E" w:rsidP="00B403C1">
            <w:pPr>
              <w:jc w:val="center"/>
              <w:rPr>
                <w:rFonts w:ascii="Garamond" w:eastAsia="Garamond" w:hAnsi="Garamond" w:cs="Calibri"/>
                <w:b/>
                <w:sz w:val="24"/>
                <w:szCs w:val="24"/>
              </w:rPr>
            </w:pPr>
            <w:r w:rsidRPr="00CC449E">
              <w:rPr>
                <w:rFonts w:ascii="Garamond" w:eastAsia="Garamond" w:hAnsi="Garamond" w:cs="Calibri"/>
                <w:b/>
                <w:sz w:val="24"/>
                <w:szCs w:val="24"/>
              </w:rPr>
              <w:t xml:space="preserve">     </w:t>
            </w:r>
            <w:r w:rsidR="00697532">
              <w:rPr>
                <w:rFonts w:ascii="Garamond" w:eastAsia="Garamond" w:hAnsi="Garamond" w:cs="Calibri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14:paraId="67E75994" w14:textId="1C9EDFF5" w:rsidR="007E279E" w:rsidRPr="00CC449E" w:rsidRDefault="00E93231" w:rsidP="00CC449E">
            <w:pPr>
              <w:rPr>
                <w:rFonts w:ascii="Garamond" w:eastAsia="Garamond" w:hAnsi="Garamond" w:cs="Calibri"/>
                <w:b/>
                <w:color w:val="FF0000"/>
                <w:sz w:val="24"/>
                <w:szCs w:val="24"/>
              </w:rPr>
            </w:pPr>
            <w:r>
              <w:rPr>
                <w:rFonts w:ascii="Garamond" w:hAnsi="Garamond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52F252EF" wp14:editId="3CA838FC">
                      <wp:simplePos x="0" y="0"/>
                      <wp:positionH relativeFrom="column">
                        <wp:posOffset>3224530</wp:posOffset>
                      </wp:positionH>
                      <wp:positionV relativeFrom="paragraph">
                        <wp:posOffset>288290</wp:posOffset>
                      </wp:positionV>
                      <wp:extent cx="939800" cy="232410"/>
                      <wp:effectExtent l="0" t="0" r="50800" b="53340"/>
                      <wp:wrapNone/>
                      <wp:docPr id="1744711447" name="Łącznik prosty ze strzałką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39800" cy="2324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2B18E" id="Łącznik prosty ze strzałką 1" o:spid="_x0000_s1026" type="#_x0000_t32" style="position:absolute;margin-left:253.9pt;margin-top:22.7pt;width:74pt;height:18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CC449E" w:rsidRPr="00CC449E">
              <w:rPr>
                <w:rFonts w:ascii="Garamond" w:eastAsia="Garamond" w:hAnsi="Garamond" w:cs="Calibri"/>
                <w:b/>
                <w:color w:val="FF0000"/>
                <w:sz w:val="24"/>
                <w:szCs w:val="24"/>
              </w:rPr>
              <w:t xml:space="preserve">   0</w:t>
            </w:r>
          </w:p>
        </w:tc>
      </w:tr>
    </w:tbl>
    <w:p w14:paraId="7401E3CE" w14:textId="77777777" w:rsidR="007E279E" w:rsidRPr="00CC449E" w:rsidRDefault="00C9369E" w:rsidP="007E279E">
      <w:pPr>
        <w:spacing w:after="0" w:line="240" w:lineRule="auto"/>
        <w:jc w:val="both"/>
        <w:rPr>
          <w:rFonts w:ascii="Garamond" w:hAnsi="Garamond"/>
          <w:b/>
          <w:color w:val="FF0000"/>
          <w:sz w:val="24"/>
          <w:szCs w:val="24"/>
        </w:rPr>
      </w:pPr>
      <w:r w:rsidRPr="00CC449E">
        <w:rPr>
          <w:rFonts w:ascii="Garamond" w:hAnsi="Garamond"/>
          <w:sz w:val="24"/>
          <w:szCs w:val="24"/>
        </w:rPr>
        <w:t xml:space="preserve">              </w:t>
      </w:r>
      <w:r w:rsidR="007E279E" w:rsidRPr="00CC449E">
        <w:rPr>
          <w:rFonts w:ascii="Garamond" w:hAnsi="Garamond"/>
          <w:sz w:val="24"/>
          <w:szCs w:val="24"/>
        </w:rPr>
        <w:t xml:space="preserve"> </w:t>
      </w:r>
      <w:r w:rsidR="00EC7D9B">
        <w:rPr>
          <w:rFonts w:ascii="Garamond" w:hAnsi="Garamond"/>
          <w:b/>
          <w:sz w:val="24"/>
          <w:szCs w:val="24"/>
        </w:rPr>
        <w:t>(+/</w:t>
      </w:r>
      <w:r w:rsidR="001B1E92">
        <w:rPr>
          <w:rFonts w:ascii="Garamond" w:hAnsi="Garamond"/>
          <w:b/>
          <w:sz w:val="24"/>
          <w:szCs w:val="24"/>
        </w:rPr>
        <w:t>=</w:t>
      </w:r>
      <w:r w:rsidR="007E279E" w:rsidRPr="00CC449E">
        <w:rPr>
          <w:rFonts w:ascii="Garamond" w:hAnsi="Garamond"/>
          <w:b/>
          <w:sz w:val="24"/>
          <w:szCs w:val="24"/>
        </w:rPr>
        <w:t>)</w:t>
      </w:r>
    </w:p>
    <w:tbl>
      <w:tblPr>
        <w:tblW w:w="1262" w:type="dxa"/>
        <w:tblInd w:w="8370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6"/>
        <w:gridCol w:w="676"/>
      </w:tblGrid>
      <w:tr w:rsidR="007E279E" w:rsidRPr="00CC449E" w14:paraId="2438B3CC" w14:textId="77777777" w:rsidTr="00B403C1">
        <w:trPr>
          <w:trHeight w:val="358"/>
        </w:trPr>
        <w:tc>
          <w:tcPr>
            <w:tcW w:w="586" w:type="dxa"/>
          </w:tcPr>
          <w:p w14:paraId="078D3885" w14:textId="77777777" w:rsidR="007E279E" w:rsidRPr="00CC449E" w:rsidRDefault="007E279E" w:rsidP="00B403C1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spacing w:after="0" w:line="240" w:lineRule="auto"/>
              <w:rPr>
                <w:rFonts w:ascii="Garamond" w:eastAsia="Garamond" w:hAnsi="Garamond" w:cs="Calibri"/>
                <w:b/>
                <w:color w:val="00B0F0"/>
                <w:sz w:val="24"/>
                <w:szCs w:val="24"/>
              </w:rPr>
            </w:pPr>
            <w:r w:rsidRPr="00CC449E">
              <w:rPr>
                <w:rFonts w:ascii="Garamond" w:eastAsia="Garamond" w:hAnsi="Garamond" w:cs="Calibri"/>
                <w:b/>
                <w:color w:val="00B0F0"/>
                <w:sz w:val="24"/>
                <w:szCs w:val="24"/>
              </w:rPr>
              <w:t xml:space="preserve">  </w:t>
            </w:r>
            <w:r w:rsidR="00697532">
              <w:rPr>
                <w:rFonts w:ascii="Garamond" w:eastAsia="Garamond" w:hAnsi="Garamond" w:cs="Calibri"/>
                <w:b/>
                <w:color w:val="00B0F0"/>
                <w:sz w:val="24"/>
                <w:szCs w:val="24"/>
              </w:rPr>
              <w:t>5</w:t>
            </w:r>
          </w:p>
        </w:tc>
        <w:tc>
          <w:tcPr>
            <w:tcW w:w="676" w:type="dxa"/>
          </w:tcPr>
          <w:p w14:paraId="4FBE0255" w14:textId="77777777" w:rsidR="007E279E" w:rsidRPr="00CC449E" w:rsidRDefault="00697532" w:rsidP="00B403C1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spacing w:after="0" w:line="240" w:lineRule="auto"/>
              <w:jc w:val="center"/>
              <w:rPr>
                <w:rFonts w:ascii="Garamond" w:eastAsia="Garamond" w:hAnsi="Garamond" w:cs="Calibri"/>
                <w:b/>
                <w:color w:val="00B050"/>
                <w:sz w:val="24"/>
                <w:szCs w:val="24"/>
              </w:rPr>
            </w:pPr>
            <w:r>
              <w:rPr>
                <w:rFonts w:ascii="Garamond" w:eastAsia="Garamond" w:hAnsi="Garamond" w:cs="Calibri"/>
                <w:b/>
                <w:color w:val="00B050"/>
                <w:sz w:val="24"/>
                <w:szCs w:val="24"/>
              </w:rPr>
              <w:t>3</w:t>
            </w:r>
          </w:p>
          <w:p w14:paraId="476C63AD" w14:textId="77777777" w:rsidR="007E279E" w:rsidRPr="00CC449E" w:rsidRDefault="007E279E" w:rsidP="00B403C1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spacing w:after="0" w:line="240" w:lineRule="auto"/>
              <w:jc w:val="center"/>
              <w:rPr>
                <w:rFonts w:ascii="Garamond" w:eastAsia="Garamond" w:hAnsi="Garamond" w:cs="Calibri"/>
                <w:b/>
                <w:color w:val="0070C0"/>
                <w:sz w:val="24"/>
                <w:szCs w:val="24"/>
              </w:rPr>
            </w:pPr>
          </w:p>
        </w:tc>
      </w:tr>
      <w:tr w:rsidR="007E279E" w:rsidRPr="00CC449E" w14:paraId="44311546" w14:textId="77777777" w:rsidTr="00B403C1">
        <w:trPr>
          <w:trHeight w:val="395"/>
        </w:trPr>
        <w:tc>
          <w:tcPr>
            <w:tcW w:w="586" w:type="dxa"/>
          </w:tcPr>
          <w:p w14:paraId="2E566BAF" w14:textId="77777777" w:rsidR="007E279E" w:rsidRPr="00CC449E" w:rsidRDefault="00697532" w:rsidP="00B403C1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spacing w:after="0"/>
              <w:jc w:val="center"/>
              <w:rPr>
                <w:rFonts w:ascii="Garamond" w:eastAsia="Garamond" w:hAnsi="Garamond" w:cs="Calibri"/>
                <w:b/>
                <w:sz w:val="24"/>
                <w:szCs w:val="24"/>
              </w:rPr>
            </w:pPr>
            <w:r>
              <w:rPr>
                <w:rFonts w:ascii="Garamond" w:eastAsia="Garamond" w:hAnsi="Garamond" w:cs="Calibri"/>
                <w:b/>
                <w:sz w:val="24"/>
                <w:szCs w:val="24"/>
              </w:rPr>
              <w:t>2</w:t>
            </w:r>
          </w:p>
        </w:tc>
        <w:tc>
          <w:tcPr>
            <w:tcW w:w="676" w:type="dxa"/>
          </w:tcPr>
          <w:p w14:paraId="446DD27E" w14:textId="77777777" w:rsidR="007E279E" w:rsidRPr="00CC449E" w:rsidRDefault="007E279E" w:rsidP="00B403C1">
            <w:pPr>
              <w:tabs>
                <w:tab w:val="left" w:pos="708"/>
                <w:tab w:val="left" w:pos="1416"/>
                <w:tab w:val="left" w:pos="2655"/>
                <w:tab w:val="left" w:pos="7890"/>
              </w:tabs>
              <w:rPr>
                <w:rFonts w:ascii="Garamond" w:eastAsia="Garamond" w:hAnsi="Garamond" w:cs="Calibri"/>
                <w:b/>
                <w:color w:val="FF0000"/>
                <w:sz w:val="24"/>
                <w:szCs w:val="24"/>
              </w:rPr>
            </w:pPr>
            <w:r w:rsidRPr="00CC449E">
              <w:rPr>
                <w:rFonts w:ascii="Garamond" w:eastAsia="Garamond" w:hAnsi="Garamond" w:cs="Calibri"/>
                <w:b/>
                <w:color w:val="FF0000"/>
                <w:sz w:val="24"/>
                <w:szCs w:val="24"/>
              </w:rPr>
              <w:t xml:space="preserve">   </w:t>
            </w:r>
            <w:r w:rsidR="00697532">
              <w:rPr>
                <w:rFonts w:ascii="Garamond" w:eastAsia="Garamond" w:hAnsi="Garamond" w:cs="Calibri"/>
                <w:b/>
                <w:color w:val="FF0000"/>
                <w:sz w:val="24"/>
                <w:szCs w:val="24"/>
              </w:rPr>
              <w:t>4</w:t>
            </w:r>
          </w:p>
        </w:tc>
      </w:tr>
    </w:tbl>
    <w:p w14:paraId="2A09EEAE" w14:textId="77777777" w:rsidR="007E279E" w:rsidRPr="00CC449E" w:rsidRDefault="007E279E" w:rsidP="00C9369E">
      <w:pPr>
        <w:pStyle w:val="Tytu"/>
        <w:ind w:left="0" w:firstLine="0"/>
        <w:jc w:val="left"/>
        <w:rPr>
          <w:rFonts w:ascii="Garamond" w:hAnsi="Garamond" w:cs="Calibri"/>
          <w:color w:val="FF0000"/>
          <w:sz w:val="24"/>
          <w:szCs w:val="24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</w:t>
      </w:r>
      <w:r w:rsidRPr="003D2113">
        <w:rPr>
          <w:rFonts w:ascii="Calibri" w:hAnsi="Calibri" w:cs="Calibri"/>
          <w:b w:val="0"/>
          <w:sz w:val="28"/>
          <w:szCs w:val="28"/>
        </w:rPr>
        <w:t xml:space="preserve"> </w:t>
      </w:r>
      <w:r w:rsidR="00EC7D9B">
        <w:rPr>
          <w:rFonts w:ascii="Garamond" w:hAnsi="Garamond" w:cs="Calibri"/>
          <w:sz w:val="24"/>
          <w:szCs w:val="24"/>
        </w:rPr>
        <w:t>(+/-</w:t>
      </w:r>
      <w:r w:rsidRPr="00CC449E">
        <w:rPr>
          <w:rFonts w:ascii="Garamond" w:hAnsi="Garamond" w:cs="Calibri"/>
          <w:sz w:val="24"/>
          <w:szCs w:val="24"/>
        </w:rPr>
        <w:t>)</w:t>
      </w:r>
    </w:p>
    <w:p w14:paraId="5A16514A" w14:textId="77777777" w:rsidR="005125F7" w:rsidRDefault="005125F7" w:rsidP="00362F7C">
      <w:pPr>
        <w:pStyle w:val="Tytu"/>
        <w:ind w:left="0" w:firstLine="0"/>
        <w:jc w:val="left"/>
        <w:rPr>
          <w:rFonts w:ascii="Garamond" w:hAnsi="Garamond"/>
          <w:color w:val="FF0000"/>
          <w:sz w:val="24"/>
          <w:szCs w:val="24"/>
        </w:rPr>
      </w:pPr>
    </w:p>
    <w:p w14:paraId="25397A0C" w14:textId="77777777" w:rsidR="006F6A53" w:rsidRDefault="006F6A53" w:rsidP="00362F7C">
      <w:pPr>
        <w:pStyle w:val="Tytu"/>
        <w:ind w:left="0" w:firstLine="0"/>
        <w:jc w:val="left"/>
        <w:rPr>
          <w:rFonts w:ascii="Garamond" w:hAnsi="Garamond"/>
          <w:color w:val="FF0000"/>
          <w:sz w:val="24"/>
          <w:szCs w:val="24"/>
        </w:rPr>
      </w:pPr>
    </w:p>
    <w:p w14:paraId="290BE2FF" w14:textId="77777777" w:rsidR="00DE152E" w:rsidRPr="00690AC3" w:rsidRDefault="00DE152E" w:rsidP="002C21B7">
      <w:pPr>
        <w:spacing w:line="240" w:lineRule="auto"/>
        <w:jc w:val="both"/>
        <w:rPr>
          <w:rFonts w:ascii="Garamond" w:hAnsi="Garamond"/>
          <w:color w:val="00B050"/>
        </w:rPr>
      </w:pPr>
    </w:p>
    <w:p w14:paraId="481012CC" w14:textId="77777777" w:rsidR="005C67FF" w:rsidRDefault="0026232B" w:rsidP="0031291C">
      <w:pPr>
        <w:pStyle w:val="Akapitzlist"/>
        <w:numPr>
          <w:ilvl w:val="0"/>
          <w:numId w:val="2"/>
        </w:numPr>
      </w:pPr>
      <w:bookmarkStart w:id="11" w:name="_Toc431386213"/>
      <w:r>
        <w:t xml:space="preserve">WIZJA </w:t>
      </w:r>
      <w:bookmarkEnd w:id="11"/>
      <w:r>
        <w:t>MIEJSCOWOŚCI (hasłowa i opisowa):</w:t>
      </w:r>
    </w:p>
    <w:p w14:paraId="2BAE04DC" w14:textId="77777777" w:rsidR="00BE1E58" w:rsidRDefault="00C9369E" w:rsidP="00BE1E58">
      <w:pPr>
        <w:pStyle w:val="Akapitzlist"/>
        <w:ind w:left="1060"/>
        <w:rPr>
          <w:color w:val="00B050"/>
          <w:sz w:val="22"/>
          <w:szCs w:val="22"/>
        </w:rPr>
      </w:pPr>
      <w:r>
        <w:rPr>
          <w:rFonts w:eastAsia="Garamond" w:cs="Garamond"/>
          <w:b w:val="0"/>
          <w:color w:val="00B050"/>
          <w:sz w:val="32"/>
          <w:szCs w:val="32"/>
        </w:rPr>
        <w:t xml:space="preserve">          </w:t>
      </w:r>
      <w:r w:rsidR="00BE1E58">
        <w:rPr>
          <w:color w:val="00B050"/>
          <w:sz w:val="22"/>
          <w:szCs w:val="22"/>
        </w:rPr>
        <w:t>Wizja to wyobrażenie stanu docelowego wsi</w:t>
      </w:r>
    </w:p>
    <w:p w14:paraId="4DFD4336" w14:textId="77777777" w:rsidR="00BE1E58" w:rsidRDefault="00BE1E58" w:rsidP="00BE1E58">
      <w:pPr>
        <w:pStyle w:val="Akapitzlist"/>
        <w:ind w:left="1060"/>
        <w:rPr>
          <w:color w:val="00B050"/>
          <w:sz w:val="22"/>
          <w:szCs w:val="22"/>
        </w:rPr>
      </w:pPr>
      <w:r>
        <w:rPr>
          <w:color w:val="00B050"/>
          <w:sz w:val="22"/>
          <w:szCs w:val="22"/>
        </w:rPr>
        <w:t xml:space="preserve">CECHY DOBREJ WIZJI: </w:t>
      </w:r>
    </w:p>
    <w:p w14:paraId="08085FEA" w14:textId="77777777" w:rsidR="00BE1E58" w:rsidRDefault="00BE1E58" w:rsidP="00BE1E58">
      <w:pPr>
        <w:pStyle w:val="Akapitzlist"/>
        <w:numPr>
          <w:ilvl w:val="1"/>
          <w:numId w:val="33"/>
        </w:numPr>
        <w:rPr>
          <w:color w:val="00B050"/>
          <w:sz w:val="22"/>
          <w:szCs w:val="22"/>
        </w:rPr>
      </w:pPr>
      <w:r>
        <w:rPr>
          <w:color w:val="00B050"/>
          <w:sz w:val="22"/>
          <w:szCs w:val="22"/>
        </w:rPr>
        <w:t>oddaje zbiorowe marzenia i oczekiwania co do przyszłości wsi (ludzie będą się z nią identyfikować)</w:t>
      </w:r>
    </w:p>
    <w:p w14:paraId="445439B2" w14:textId="77777777" w:rsidR="00BE1E58" w:rsidRDefault="00BE1E58" w:rsidP="00BE1E58">
      <w:pPr>
        <w:pStyle w:val="Akapitzlist"/>
        <w:numPr>
          <w:ilvl w:val="1"/>
          <w:numId w:val="33"/>
        </w:numPr>
        <w:rPr>
          <w:color w:val="00B050"/>
          <w:sz w:val="22"/>
          <w:szCs w:val="22"/>
        </w:rPr>
      </w:pPr>
      <w:r>
        <w:rPr>
          <w:color w:val="00B050"/>
          <w:sz w:val="22"/>
          <w:szCs w:val="22"/>
        </w:rPr>
        <w:t>jest realna (osiągalna), bazuje na posiadanych ATUTACH, nie abstrahuje od BARIER</w:t>
      </w:r>
    </w:p>
    <w:p w14:paraId="6E364983" w14:textId="77777777" w:rsidR="00BE1E58" w:rsidRDefault="00BE1E58" w:rsidP="00BE1E58">
      <w:pPr>
        <w:pStyle w:val="Akapitzlist"/>
        <w:numPr>
          <w:ilvl w:val="1"/>
          <w:numId w:val="33"/>
        </w:numPr>
        <w:rPr>
          <w:color w:val="00B050"/>
          <w:sz w:val="22"/>
          <w:szCs w:val="22"/>
        </w:rPr>
      </w:pPr>
      <w:r>
        <w:rPr>
          <w:color w:val="00B050"/>
          <w:sz w:val="22"/>
          <w:szCs w:val="22"/>
        </w:rPr>
        <w:t>wzmacnia czynniki wyróżniające wieś</w:t>
      </w:r>
    </w:p>
    <w:p w14:paraId="33AF1D5A" w14:textId="77777777" w:rsidR="00BE1E58" w:rsidRDefault="00BE1E58" w:rsidP="00BE1E58">
      <w:pPr>
        <w:pStyle w:val="Akapitzlist"/>
        <w:numPr>
          <w:ilvl w:val="1"/>
          <w:numId w:val="33"/>
        </w:numPr>
        <w:rPr>
          <w:color w:val="00B050"/>
          <w:sz w:val="22"/>
          <w:szCs w:val="22"/>
        </w:rPr>
      </w:pPr>
      <w:r>
        <w:rPr>
          <w:color w:val="00B050"/>
          <w:sz w:val="22"/>
          <w:szCs w:val="22"/>
        </w:rPr>
        <w:t>zawiera dźwignię rozwojową -&gt; wskazuje mechanizm zdolny powodować rozwój wsi w zakładanym stopniu i skali</w:t>
      </w:r>
    </w:p>
    <w:p w14:paraId="6005DBC9" w14:textId="77777777" w:rsidR="00BE1E58" w:rsidRDefault="00BE1E58" w:rsidP="00BE1E58">
      <w:pPr>
        <w:pStyle w:val="Akapitzlist"/>
        <w:numPr>
          <w:ilvl w:val="1"/>
          <w:numId w:val="33"/>
        </w:numPr>
        <w:rPr>
          <w:color w:val="00B050"/>
          <w:sz w:val="22"/>
          <w:szCs w:val="22"/>
        </w:rPr>
      </w:pPr>
      <w:r>
        <w:rPr>
          <w:color w:val="00B050"/>
          <w:sz w:val="22"/>
          <w:szCs w:val="22"/>
        </w:rPr>
        <w:t>zawiera przyszłe funkcje wsi</w:t>
      </w:r>
    </w:p>
    <w:p w14:paraId="5BCDA2E8" w14:textId="77777777" w:rsidR="00BE1E58" w:rsidRDefault="00BE1E58" w:rsidP="00BE1E58">
      <w:pPr>
        <w:pStyle w:val="Akapitzlist"/>
        <w:ind w:left="1060"/>
        <w:rPr>
          <w:color w:val="00B050"/>
          <w:sz w:val="22"/>
          <w:szCs w:val="22"/>
        </w:rPr>
      </w:pPr>
    </w:p>
    <w:p w14:paraId="7AEF85E7" w14:textId="77777777" w:rsidR="00BE1E58" w:rsidRDefault="00BE1E58" w:rsidP="00BE1E58">
      <w:pPr>
        <w:pStyle w:val="Akapitzlist"/>
        <w:ind w:left="502"/>
      </w:pPr>
      <w:r>
        <w:rPr>
          <w:sz w:val="24"/>
          <w:szCs w:val="24"/>
        </w:rPr>
        <w:t xml:space="preserve">WIZJA HASŁOWA: </w:t>
      </w:r>
    </w:p>
    <w:p w14:paraId="51F0F723" w14:textId="77777777" w:rsidR="00BE1E58" w:rsidRDefault="00BE1E58" w:rsidP="00BE1E58">
      <w:pPr>
        <w:pStyle w:val="Akapitzlist"/>
        <w:ind w:left="502" w:hanging="360"/>
        <w:jc w:val="center"/>
      </w:pPr>
      <w:r>
        <w:t>Chełst - „Łączy nas granica”</w:t>
      </w:r>
    </w:p>
    <w:p w14:paraId="2445DC3F" w14:textId="77777777" w:rsidR="00BE1E58" w:rsidRDefault="00BE1E58" w:rsidP="00BE1E58">
      <w:pPr>
        <w:pStyle w:val="Akapitzlist"/>
        <w:ind w:left="502" w:hanging="360"/>
        <w:jc w:val="center"/>
      </w:pPr>
    </w:p>
    <w:p w14:paraId="271F3142" w14:textId="77777777" w:rsidR="00BE1E58" w:rsidRDefault="00BE1E58" w:rsidP="00BE1E58">
      <w:pPr>
        <w:pStyle w:val="Akapitzlist"/>
        <w:ind w:left="502" w:hanging="360"/>
        <w:jc w:val="center"/>
      </w:pPr>
    </w:p>
    <w:p w14:paraId="72B178AE" w14:textId="77777777" w:rsidR="00BE1E58" w:rsidRDefault="00BE1E58" w:rsidP="00BE1E58">
      <w:pPr>
        <w:pStyle w:val="Akapitzlist"/>
        <w:ind w:left="502"/>
      </w:pPr>
      <w:r>
        <w:rPr>
          <w:sz w:val="24"/>
          <w:szCs w:val="24"/>
        </w:rPr>
        <w:t>WIZJA OPISOWA:</w:t>
      </w:r>
    </w:p>
    <w:p w14:paraId="1D6FA4E6" w14:textId="77777777" w:rsidR="00BE1E58" w:rsidRDefault="00BE1E58" w:rsidP="00BE1E58">
      <w:pPr>
        <w:pStyle w:val="Akapitzlist"/>
        <w:ind w:left="502"/>
        <w:rPr>
          <w:sz w:val="24"/>
          <w:szCs w:val="24"/>
        </w:rPr>
      </w:pPr>
    </w:p>
    <w:p w14:paraId="5F15BE6E" w14:textId="77777777" w:rsidR="00EF0117" w:rsidRPr="006F6A53" w:rsidRDefault="00BE1E58" w:rsidP="006F6A53">
      <w:pPr>
        <w:pStyle w:val="Akapitzlist"/>
        <w:ind w:left="502"/>
        <w:jc w:val="both"/>
      </w:pPr>
      <w:r>
        <w:rPr>
          <w:b w:val="0"/>
          <w:sz w:val="24"/>
          <w:szCs w:val="24"/>
        </w:rPr>
        <w:t>Chełst to niewielka miejscowość położona nad rzeką Miała. Żyje się tutaj spokojnie i bezpiecznie,</w:t>
      </w:r>
      <w:r>
        <w:rPr>
          <w:b w:val="0"/>
          <w:sz w:val="24"/>
          <w:szCs w:val="24"/>
        </w:rPr>
        <w:br/>
        <w:t xml:space="preserve">a mieszkańcy są serdeczni, otwarci i pełni pomysłów. Nowoczesna infrastruktura sportowo - </w:t>
      </w:r>
      <w:proofErr w:type="spellStart"/>
      <w:r>
        <w:rPr>
          <w:b w:val="0"/>
          <w:sz w:val="24"/>
          <w:szCs w:val="24"/>
        </w:rPr>
        <w:t>rekreacyjno</w:t>
      </w:r>
      <w:proofErr w:type="spellEnd"/>
      <w:r>
        <w:rPr>
          <w:b w:val="0"/>
          <w:sz w:val="24"/>
          <w:szCs w:val="24"/>
        </w:rPr>
        <w:t xml:space="preserve"> - kulturalna zapewnia atrakcje dla mieszkańców i przybyłych gości, w postaci miejsca wypoczynku i rekreacji w zakolu rzeki Miały. Przyjazne miejsce harmonijnego rozwoju dzieci, młodzieży i dorosłych mieszkańców, otwarte na wielokulturową współpracę. </w:t>
      </w:r>
    </w:p>
    <w:p w14:paraId="6037689C" w14:textId="77777777" w:rsidR="00261E05" w:rsidRDefault="00261E05" w:rsidP="00261E05">
      <w:pPr>
        <w:jc w:val="center"/>
      </w:pPr>
      <w:r>
        <w:rPr>
          <w:rFonts w:ascii="Garamond" w:eastAsia="Garamond" w:hAnsi="Garamond" w:cs="Garamond"/>
          <w:b/>
          <w:color w:val="00B050"/>
          <w:sz w:val="32"/>
          <w:szCs w:val="32"/>
        </w:rPr>
        <w:t xml:space="preserve"> </w:t>
      </w:r>
      <w:r>
        <w:rPr>
          <w:rFonts w:ascii="Garamond" w:hAnsi="Garamond"/>
          <w:b/>
          <w:i/>
          <w:iCs/>
          <w:sz w:val="24"/>
          <w:szCs w:val="24"/>
        </w:rPr>
        <w:t>„ My pomysły piękne mamy i projekty wygrywamy.”</w:t>
      </w:r>
    </w:p>
    <w:p w14:paraId="48B52308" w14:textId="77777777" w:rsidR="00261E05" w:rsidRDefault="00261E05" w:rsidP="00261E05">
      <w:pPr>
        <w:jc w:val="center"/>
      </w:pPr>
      <w:r>
        <w:rPr>
          <w:rFonts w:ascii="Garamond" w:hAnsi="Garamond"/>
          <w:b/>
          <w:i/>
          <w:iCs/>
          <w:sz w:val="24"/>
          <w:szCs w:val="24"/>
        </w:rPr>
        <w:t>„W Chełście ludzie się starają i strategię układają.”</w:t>
      </w:r>
    </w:p>
    <w:p w14:paraId="680DB522" w14:textId="77777777" w:rsidR="00261E05" w:rsidRDefault="00261E05" w:rsidP="00261E05">
      <w:pPr>
        <w:jc w:val="center"/>
      </w:pPr>
      <w:r>
        <w:rPr>
          <w:rFonts w:ascii="Garamond" w:hAnsi="Garamond"/>
          <w:b/>
          <w:i/>
          <w:iCs/>
          <w:sz w:val="24"/>
          <w:szCs w:val="24"/>
        </w:rPr>
        <w:t>„ Chełst granicą z dawna słynie, jest wyjątkiem w Naszej Gminie.”</w:t>
      </w:r>
    </w:p>
    <w:p w14:paraId="70EAC146" w14:textId="77777777" w:rsidR="00261E05" w:rsidRDefault="00261E05" w:rsidP="00261E05">
      <w:pPr>
        <w:jc w:val="center"/>
      </w:pPr>
      <w:r>
        <w:rPr>
          <w:rFonts w:ascii="Garamond" w:hAnsi="Garamond"/>
          <w:b/>
          <w:i/>
          <w:iCs/>
          <w:sz w:val="24"/>
          <w:szCs w:val="24"/>
        </w:rPr>
        <w:t>„Piękną plażę tu zrobimy, strony wioski połączymy”</w:t>
      </w:r>
    </w:p>
    <w:p w14:paraId="79059828" w14:textId="77777777" w:rsidR="00261E05" w:rsidRDefault="00261E05" w:rsidP="00261E05">
      <w:pPr>
        <w:jc w:val="center"/>
      </w:pPr>
      <w:r>
        <w:rPr>
          <w:rFonts w:ascii="Garamond" w:hAnsi="Garamond"/>
          <w:b/>
          <w:i/>
          <w:iCs/>
          <w:sz w:val="24"/>
          <w:szCs w:val="24"/>
        </w:rPr>
        <w:t>„ Nie patrz, która strona wsi, zacznij działać już od dziś!”</w:t>
      </w:r>
    </w:p>
    <w:p w14:paraId="66AB2EF0" w14:textId="77777777" w:rsidR="00261E05" w:rsidRDefault="00261E05" w:rsidP="00261E05">
      <w:pPr>
        <w:jc w:val="center"/>
      </w:pPr>
      <w:r>
        <w:rPr>
          <w:rFonts w:ascii="Garamond" w:hAnsi="Garamond"/>
          <w:b/>
          <w:i/>
          <w:iCs/>
          <w:sz w:val="24"/>
          <w:szCs w:val="24"/>
        </w:rPr>
        <w:t>„ Zbudujemy Chełstu Statut, by z historii zrobić atut.”</w:t>
      </w:r>
    </w:p>
    <w:p w14:paraId="5034A97E" w14:textId="77777777" w:rsidR="00261E05" w:rsidRDefault="00261E05" w:rsidP="00261E05">
      <w:pPr>
        <w:jc w:val="center"/>
      </w:pPr>
      <w:r>
        <w:rPr>
          <w:rFonts w:ascii="Garamond" w:hAnsi="Garamond"/>
          <w:b/>
          <w:i/>
          <w:iCs/>
          <w:sz w:val="24"/>
          <w:szCs w:val="24"/>
        </w:rPr>
        <w:t>„Dziedziczenie ważna sprawa, integracja to zabawa.”</w:t>
      </w:r>
    </w:p>
    <w:p w14:paraId="0F572DBA" w14:textId="77777777" w:rsidR="00261E05" w:rsidRPr="00EF0117" w:rsidRDefault="00261E05" w:rsidP="00BE1E58">
      <w:pPr>
        <w:rPr>
          <w:rFonts w:ascii="Garamond" w:eastAsia="Garamond" w:hAnsi="Garamond" w:cs="Garamond"/>
          <w:b/>
          <w:color w:val="00B050"/>
          <w:sz w:val="32"/>
          <w:szCs w:val="32"/>
        </w:rPr>
      </w:pPr>
    </w:p>
    <w:p w14:paraId="1E820214" w14:textId="77777777" w:rsidR="00EF0117" w:rsidRPr="00EF0117" w:rsidRDefault="00EF0117" w:rsidP="00EF0117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Garamond" w:eastAsia="Garamond" w:hAnsi="Garamond" w:cs="Garamond"/>
          <w:b/>
          <w:color w:val="00B050"/>
          <w:sz w:val="20"/>
          <w:szCs w:val="20"/>
        </w:rPr>
      </w:pPr>
    </w:p>
    <w:p w14:paraId="7C967402" w14:textId="77777777" w:rsidR="00EF0117" w:rsidRPr="00EF0117" w:rsidRDefault="00EF0117" w:rsidP="00EF0117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Garamond" w:eastAsia="Garamond" w:hAnsi="Garamond" w:cs="Garamond"/>
          <w:b/>
          <w:color w:val="00B050"/>
          <w:sz w:val="20"/>
          <w:szCs w:val="20"/>
        </w:rPr>
      </w:pPr>
    </w:p>
    <w:p w14:paraId="32ED5A27" w14:textId="77777777" w:rsidR="00FC079E" w:rsidRPr="00C9369E" w:rsidRDefault="00FC079E" w:rsidP="00FC079E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Garamond" w:eastAsia="Garamond" w:hAnsi="Garamond" w:cs="Garamond"/>
          <w:b/>
          <w:color w:val="00B050"/>
          <w:sz w:val="20"/>
          <w:szCs w:val="20"/>
        </w:rPr>
      </w:pPr>
    </w:p>
    <w:p w14:paraId="56A85386" w14:textId="77777777" w:rsidR="00185EFF" w:rsidRDefault="00185EFF" w:rsidP="00185EFF">
      <w:pPr>
        <w:pStyle w:val="Akapitzlist"/>
        <w:ind w:left="1080"/>
      </w:pPr>
    </w:p>
    <w:p w14:paraId="12990EDA" w14:textId="77777777" w:rsidR="00F8695A" w:rsidRPr="00F8695A" w:rsidRDefault="00F8695A" w:rsidP="00F8695A">
      <w:pPr>
        <w:pStyle w:val="Akapitzlist"/>
        <w:ind w:left="502" w:hanging="360"/>
      </w:pPr>
      <w:r>
        <w:t xml:space="preserve">                       </w:t>
      </w:r>
    </w:p>
    <w:p w14:paraId="14DB8C80" w14:textId="77777777" w:rsidR="009D049B" w:rsidRPr="00442B56" w:rsidRDefault="009D049B" w:rsidP="0019531A">
      <w:pPr>
        <w:pStyle w:val="Akapitzlist"/>
        <w:ind w:left="502" w:hanging="360"/>
        <w:rPr>
          <w:b w:val="0"/>
          <w:sz w:val="24"/>
          <w:szCs w:val="24"/>
        </w:rPr>
        <w:sectPr w:rsidR="009D049B" w:rsidRPr="00442B56" w:rsidSect="008840B5">
          <w:headerReference w:type="default" r:id="rId25"/>
          <w:footerReference w:type="default" r:id="rId26"/>
          <w:pgSz w:w="11906" w:h="16838"/>
          <w:pgMar w:top="1418" w:right="849" w:bottom="1134" w:left="851" w:header="284" w:footer="468" w:gutter="0"/>
          <w:cols w:space="708"/>
          <w:formProt w:val="0"/>
          <w:docGrid w:linePitch="100"/>
        </w:sectPr>
      </w:pPr>
    </w:p>
    <w:p w14:paraId="45A9D308" w14:textId="77777777" w:rsidR="00F67029" w:rsidRPr="00EF0117" w:rsidRDefault="0026232B" w:rsidP="0031291C">
      <w:pPr>
        <w:pStyle w:val="Akapitzlist"/>
        <w:numPr>
          <w:ilvl w:val="0"/>
          <w:numId w:val="2"/>
        </w:numPr>
        <w:spacing w:after="0" w:line="240" w:lineRule="auto"/>
        <w:ind w:left="567" w:hanging="567"/>
        <w:rPr>
          <w:rFonts w:eastAsia="Garamond" w:cs="Garamond"/>
          <w:b w:val="0"/>
          <w:sz w:val="24"/>
          <w:szCs w:val="24"/>
        </w:rPr>
      </w:pPr>
      <w:bookmarkStart w:id="12" w:name="_Toc431386215"/>
      <w:r w:rsidRPr="00F67029">
        <w:lastRenderedPageBreak/>
        <w:t>PROGRAM DŁUGOTERMINOWY</w:t>
      </w:r>
      <w:bookmarkEnd w:id="12"/>
      <w:r w:rsidRPr="00F67029">
        <w:rPr>
          <w:lang w:eastAsia="pl-PL"/>
        </w:rPr>
        <w:t>ODNOWY WSI/MIEJSCOWOŚCI</w:t>
      </w:r>
      <w:r w:rsidR="008F4333" w:rsidRPr="00F67029">
        <w:rPr>
          <w:lang w:eastAsia="pl-PL"/>
        </w:rPr>
        <w:t xml:space="preserve"> </w:t>
      </w:r>
    </w:p>
    <w:p w14:paraId="1F11AD27" w14:textId="77777777" w:rsidR="005B4CB2" w:rsidRPr="005B4CB2" w:rsidRDefault="00F67029" w:rsidP="005B4CB2">
      <w:pPr>
        <w:rPr>
          <w:rFonts w:ascii="Garamond" w:hAnsi="Garamond"/>
          <w:b/>
          <w:sz w:val="24"/>
          <w:szCs w:val="24"/>
        </w:rPr>
      </w:pPr>
      <w:r w:rsidRPr="00261E05">
        <w:rPr>
          <w:rFonts w:ascii="Garamond" w:eastAsia="Garamond" w:hAnsi="Garamond" w:cs="Garamond"/>
          <w:b/>
          <w:sz w:val="24"/>
          <w:szCs w:val="24"/>
        </w:rPr>
        <w:t>Wizja ws</w:t>
      </w:r>
      <w:r w:rsidR="00C9369E" w:rsidRPr="00261E05">
        <w:rPr>
          <w:rFonts w:ascii="Garamond" w:eastAsia="Garamond" w:hAnsi="Garamond" w:cs="Garamond"/>
          <w:b/>
          <w:sz w:val="24"/>
          <w:szCs w:val="24"/>
        </w:rPr>
        <w:t xml:space="preserve">i/miejscowości (hasłowa):  </w:t>
      </w:r>
      <w:r w:rsidR="00261E05" w:rsidRPr="00261E05">
        <w:rPr>
          <w:rFonts w:ascii="Garamond" w:hAnsi="Garamond"/>
          <w:b/>
          <w:sz w:val="24"/>
          <w:szCs w:val="24"/>
        </w:rPr>
        <w:t>Chełst - „Łączy nas granica”</w:t>
      </w:r>
    </w:p>
    <w:tbl>
      <w:tblPr>
        <w:tblW w:w="15395" w:type="dxa"/>
        <w:tblInd w:w="-826" w:type="dxa"/>
        <w:tblBorders>
          <w:top w:val="double" w:sz="6" w:space="0" w:color="00000A"/>
          <w:left w:val="double" w:sz="6" w:space="0" w:color="00000A"/>
          <w:bottom w:val="double" w:sz="6" w:space="0" w:color="00000A"/>
          <w:right w:val="double" w:sz="6" w:space="0" w:color="00000A"/>
          <w:insideH w:val="double" w:sz="6" w:space="0" w:color="00000A"/>
          <w:insideV w:val="double" w:sz="6" w:space="0" w:color="00000A"/>
        </w:tblBorders>
        <w:tblCellMar>
          <w:left w:w="23" w:type="dxa"/>
          <w:right w:w="70" w:type="dxa"/>
        </w:tblCellMar>
        <w:tblLook w:val="0000" w:firstRow="0" w:lastRow="0" w:firstColumn="0" w:lastColumn="0" w:noHBand="0" w:noVBand="0"/>
      </w:tblPr>
      <w:tblGrid>
        <w:gridCol w:w="4414"/>
        <w:gridCol w:w="2859"/>
        <w:gridCol w:w="2859"/>
        <w:gridCol w:w="5263"/>
      </w:tblGrid>
      <w:tr w:rsidR="005B4CB2" w14:paraId="3E24647D" w14:textId="77777777" w:rsidTr="00951F37">
        <w:trPr>
          <w:trHeight w:val="526"/>
        </w:trPr>
        <w:tc>
          <w:tcPr>
            <w:tcW w:w="10132" w:type="dxa"/>
            <w:gridSpan w:val="3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042C8371" w14:textId="77777777" w:rsidR="005B4CB2" w:rsidRDefault="005B4CB2" w:rsidP="00951F37">
            <w:pPr>
              <w:widowControl w:val="0"/>
              <w:suppressAutoHyphens/>
              <w:contextualSpacing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I. Plan rozwoju</w:t>
            </w:r>
          </w:p>
        </w:tc>
        <w:tc>
          <w:tcPr>
            <w:tcW w:w="5263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3ABB4A76" w14:textId="77777777" w:rsidR="005B4CB2" w:rsidRDefault="005B4CB2" w:rsidP="00951F37">
            <w:pPr>
              <w:widowControl w:val="0"/>
              <w:suppressAutoHyphens/>
              <w:contextualSpacing/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>
              <w:rPr>
                <w:rFonts w:ascii="Garamond" w:hAnsi="Garamond"/>
                <w:b/>
                <w:bCs/>
                <w:sz w:val="24"/>
                <w:szCs w:val="24"/>
              </w:rPr>
              <w:t>II. Program rozwoju</w:t>
            </w:r>
          </w:p>
        </w:tc>
      </w:tr>
      <w:tr w:rsidR="005B4CB2" w14:paraId="5AC91709" w14:textId="77777777" w:rsidTr="00951F37">
        <w:trPr>
          <w:trHeight w:val="1062"/>
        </w:trPr>
        <w:tc>
          <w:tcPr>
            <w:tcW w:w="4414" w:type="dxa"/>
            <w:vMerge w:val="restar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152FDE2A" w14:textId="77777777" w:rsidR="005B4CB2" w:rsidRDefault="005B4CB2" w:rsidP="00951F37">
            <w:pPr>
              <w:widowControl w:val="0"/>
              <w:suppressAutoHyphens/>
              <w:spacing w:after="120"/>
              <w:contextualSpacing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 xml:space="preserve">1.CELE </w:t>
            </w:r>
          </w:p>
          <w:p w14:paraId="686AA10F" w14:textId="77777777" w:rsidR="005B4CB2" w:rsidRDefault="005B4CB2" w:rsidP="00951F37">
            <w:pPr>
              <w:widowControl w:val="0"/>
              <w:suppressAutoHyphens/>
              <w:spacing w:after="120"/>
              <w:contextualSpacing/>
              <w:rPr>
                <w:rFonts w:ascii="Garamond" w:hAnsi="Garamond" w:cs="Calibri"/>
              </w:rPr>
            </w:pPr>
            <w:r>
              <w:rPr>
                <w:rFonts w:ascii="Garamond" w:hAnsi="Garamond" w:cs="Calibri"/>
                <w:b/>
              </w:rPr>
              <w:t>Co trzeba osiągnąć by urzeczywistnić wizję naszej wsi?</w:t>
            </w:r>
          </w:p>
        </w:tc>
        <w:tc>
          <w:tcPr>
            <w:tcW w:w="285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5DB1B84E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 xml:space="preserve">2. Co nam pomoże osiągnąć cele? </w:t>
            </w:r>
          </w:p>
          <w:p w14:paraId="05F86BD8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(zasoby, silne strony, szanse)</w:t>
            </w:r>
          </w:p>
        </w:tc>
        <w:tc>
          <w:tcPr>
            <w:tcW w:w="285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264DF957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 xml:space="preserve">3. Co nam może przeszkodzić? </w:t>
            </w:r>
          </w:p>
          <w:p w14:paraId="1863371B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(słabe strony, zagrożenia)</w:t>
            </w:r>
          </w:p>
        </w:tc>
        <w:tc>
          <w:tcPr>
            <w:tcW w:w="5263" w:type="dxa"/>
            <w:vMerge w:val="restar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3145B8A3" w14:textId="77777777" w:rsidR="005B4CB2" w:rsidRDefault="005B4CB2" w:rsidP="00951F37">
            <w:pPr>
              <w:widowControl w:val="0"/>
              <w:suppressAutoHyphens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Projekty, przedsięwzięcia jakie wykonamy?</w:t>
            </w:r>
          </w:p>
        </w:tc>
      </w:tr>
      <w:tr w:rsidR="005B4CB2" w14:paraId="6C8E1ADB" w14:textId="77777777" w:rsidTr="00951F37">
        <w:trPr>
          <w:trHeight w:val="154"/>
        </w:trPr>
        <w:tc>
          <w:tcPr>
            <w:tcW w:w="4414" w:type="dxa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6F859B98" w14:textId="77777777" w:rsidR="005B4CB2" w:rsidRDefault="005B4CB2" w:rsidP="00951F37">
            <w:pPr>
              <w:widowControl w:val="0"/>
              <w:suppressAutoHyphens/>
              <w:spacing w:after="12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285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73AF0290" w14:textId="77777777" w:rsidR="005B4CB2" w:rsidRDefault="005B4CB2" w:rsidP="00951F37">
            <w:pPr>
              <w:widowControl w:val="0"/>
              <w:suppressAutoHyphens/>
              <w:spacing w:after="0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 xml:space="preserve">ZASOBY </w:t>
            </w:r>
          </w:p>
          <w:p w14:paraId="1C024154" w14:textId="77777777" w:rsidR="005B4CB2" w:rsidRDefault="005B4CB2" w:rsidP="00951F37">
            <w:pPr>
              <w:widowControl w:val="0"/>
              <w:suppressAutoHyphens/>
              <w:spacing w:after="0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których użyjemy</w:t>
            </w:r>
          </w:p>
          <w:p w14:paraId="1D910677" w14:textId="77777777" w:rsidR="005B4CB2" w:rsidRDefault="005B4CB2" w:rsidP="00951F37">
            <w:pPr>
              <w:widowControl w:val="0"/>
              <w:suppressAutoHyphens/>
              <w:spacing w:after="0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 xml:space="preserve">ATUTY </w:t>
            </w:r>
            <w:r>
              <w:rPr>
                <w:rFonts w:ascii="Garamond" w:hAnsi="Garamond" w:cs="Calibri"/>
                <w:b/>
              </w:rPr>
              <w:br/>
              <w:t xml:space="preserve">silne strony i szanse jakie wykorzystamy </w:t>
            </w:r>
          </w:p>
        </w:tc>
        <w:tc>
          <w:tcPr>
            <w:tcW w:w="285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5FB1B9A0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BARIERY</w:t>
            </w:r>
          </w:p>
          <w:p w14:paraId="402B2A62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Słabe strony jakie wyeliminujemy</w:t>
            </w:r>
          </w:p>
          <w:p w14:paraId="5305C3B9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Zagrożenia jakich unikniemy</w:t>
            </w:r>
          </w:p>
        </w:tc>
        <w:tc>
          <w:tcPr>
            <w:tcW w:w="5263" w:type="dxa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1F326D0C" w14:textId="77777777" w:rsidR="005B4CB2" w:rsidRDefault="005B4CB2" w:rsidP="00951F37">
            <w:pPr>
              <w:widowControl w:val="0"/>
              <w:suppressAutoHyphens/>
              <w:contextualSpacing/>
              <w:jc w:val="center"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</w:tr>
      <w:tr w:rsidR="005B4CB2" w14:paraId="50D33605" w14:textId="77777777" w:rsidTr="00951F37">
        <w:trPr>
          <w:trHeight w:hRule="exact" w:val="425"/>
        </w:trPr>
        <w:tc>
          <w:tcPr>
            <w:tcW w:w="15395" w:type="dxa"/>
            <w:gridSpan w:val="4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22A937ED" w14:textId="77777777" w:rsidR="005B4CB2" w:rsidRDefault="005B4CB2" w:rsidP="00951F37">
            <w:pPr>
              <w:widowControl w:val="0"/>
              <w:suppressAutoHyphens/>
              <w:contextualSpacing/>
              <w:jc w:val="center"/>
              <w:rPr>
                <w:rFonts w:ascii="Garamond" w:hAnsi="Garamond" w:cs="Calibri"/>
                <w:b/>
                <w:sz w:val="28"/>
                <w:szCs w:val="28"/>
              </w:rPr>
            </w:pPr>
            <w:r>
              <w:rPr>
                <w:rFonts w:ascii="Garamond" w:hAnsi="Garamond" w:cs="Calibri"/>
                <w:b/>
                <w:color w:val="FF0000"/>
                <w:sz w:val="28"/>
                <w:szCs w:val="28"/>
              </w:rPr>
              <w:t>A. TOŻSAMOŚĆ WSI I WARTOŚCI ŻYCIA WIEJSKIEGO</w:t>
            </w:r>
          </w:p>
        </w:tc>
      </w:tr>
      <w:tr w:rsidR="005B4CB2" w14:paraId="5E49938E" w14:textId="77777777" w:rsidTr="00951F37">
        <w:trPr>
          <w:trHeight w:val="1923"/>
        </w:trPr>
        <w:tc>
          <w:tcPr>
            <w:tcW w:w="4414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51CC3D20" w14:textId="77777777" w:rsidR="005B4CB2" w:rsidRDefault="005B4CB2" w:rsidP="005B4CB2">
            <w:pPr>
              <w:widowControl w:val="0"/>
              <w:numPr>
                <w:ilvl w:val="0"/>
                <w:numId w:val="34"/>
              </w:numPr>
              <w:suppressAutoHyphens/>
              <w:spacing w:line="240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t>Integracja kulturowo – historyczna mieszkańców.</w:t>
            </w:r>
            <w:r>
              <w:rPr>
                <w:rFonts w:ascii="Garamond" w:hAnsi="Garamond" w:cs="Calibri"/>
                <w:b/>
                <w:sz w:val="24"/>
                <w:szCs w:val="24"/>
              </w:rPr>
              <w:br/>
            </w:r>
          </w:p>
        </w:tc>
        <w:tc>
          <w:tcPr>
            <w:tcW w:w="2859" w:type="dxa"/>
            <w:vMerge w:val="restar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2351D044" w14:textId="77777777" w:rsidR="005B4CB2" w:rsidRPr="00205D13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205D13">
              <w:rPr>
                <w:rFonts w:ascii="Garamond" w:hAnsi="Garamond"/>
                <w:sz w:val="24"/>
                <w:szCs w:val="24"/>
              </w:rPr>
              <w:t xml:space="preserve">- </w:t>
            </w:r>
            <w:proofErr w:type="spellStart"/>
            <w:r w:rsidRPr="00205D13">
              <w:rPr>
                <w:rFonts w:ascii="Garamond" w:hAnsi="Garamond"/>
                <w:sz w:val="24"/>
                <w:szCs w:val="24"/>
              </w:rPr>
              <w:t>Neuteich</w:t>
            </w:r>
            <w:proofErr w:type="spellEnd"/>
            <w:r w:rsidRPr="00205D13">
              <w:rPr>
                <w:rFonts w:ascii="Garamond" w:hAnsi="Garamond"/>
                <w:sz w:val="24"/>
                <w:szCs w:val="24"/>
              </w:rPr>
              <w:t xml:space="preserve">  - niemiecka nazwa wsi Chełst</w:t>
            </w:r>
          </w:p>
          <w:p w14:paraId="14AF79CD" w14:textId="77777777" w:rsidR="005B4CB2" w:rsidRPr="00205D13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205D13">
              <w:rPr>
                <w:rFonts w:ascii="Garamond" w:hAnsi="Garamond"/>
                <w:sz w:val="24"/>
                <w:szCs w:val="24"/>
              </w:rPr>
              <w:t>- polska strona wsi</w:t>
            </w:r>
          </w:p>
          <w:p w14:paraId="2AE070AF" w14:textId="77777777" w:rsidR="005B4CB2" w:rsidRPr="00205D13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205D13">
              <w:rPr>
                <w:rFonts w:ascii="Garamond" w:hAnsi="Garamond"/>
                <w:sz w:val="24"/>
                <w:szCs w:val="24"/>
              </w:rPr>
              <w:t>- niemiecka strona wsi</w:t>
            </w:r>
          </w:p>
          <w:p w14:paraId="7F4FC0CA" w14:textId="77777777" w:rsidR="005B4CB2" w:rsidRPr="00205D13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205D13">
              <w:rPr>
                <w:rFonts w:ascii="Garamond" w:hAnsi="Garamond" w:cs="Calibri"/>
                <w:sz w:val="24"/>
                <w:szCs w:val="24"/>
              </w:rPr>
              <w:t>- postać literacka Józef</w:t>
            </w:r>
          </w:p>
          <w:p w14:paraId="31A3EFB5" w14:textId="77777777" w:rsidR="005B4CB2" w:rsidRPr="00205D13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05D13">
              <w:rPr>
                <w:rFonts w:ascii="Garamond" w:hAnsi="Garamond" w:cs="Calibri"/>
                <w:sz w:val="24"/>
                <w:szCs w:val="24"/>
              </w:rPr>
              <w:t>Roman Chociszewski urodzony w Chełście</w:t>
            </w:r>
          </w:p>
          <w:p w14:paraId="792FC300" w14:textId="77777777" w:rsidR="005B4CB2" w:rsidRPr="00205D13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205D13">
              <w:rPr>
                <w:rFonts w:ascii="Garamond" w:hAnsi="Garamond"/>
                <w:color w:val="000000"/>
                <w:sz w:val="24"/>
                <w:szCs w:val="24"/>
              </w:rPr>
              <w:t xml:space="preserve">-historia wsi, zabytki i pamiątki historyczne. </w:t>
            </w:r>
          </w:p>
          <w:p w14:paraId="3858C572" w14:textId="77777777" w:rsidR="005B4CB2" w:rsidRPr="00205D13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205D13">
              <w:rPr>
                <w:rFonts w:ascii="Garamond" w:hAnsi="Garamond"/>
                <w:color w:val="000000"/>
                <w:sz w:val="24"/>
                <w:szCs w:val="24"/>
              </w:rPr>
              <w:t xml:space="preserve">-kultura  i tradycje </w:t>
            </w:r>
            <w:r w:rsidRPr="00205D13">
              <w:rPr>
                <w:rFonts w:ascii="Garamond" w:hAnsi="Garamond" w:cs="Calibri"/>
                <w:color w:val="000000"/>
                <w:sz w:val="24"/>
                <w:szCs w:val="24"/>
              </w:rPr>
              <w:t xml:space="preserve"> - fundusz sołecki, - Stowarzyszenie „Młodzi dla Wsi”</w:t>
            </w:r>
          </w:p>
          <w:p w14:paraId="409B765D" w14:textId="77777777" w:rsidR="005B4CB2" w:rsidRPr="00205D13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205D13">
              <w:rPr>
                <w:rFonts w:ascii="Garamond" w:hAnsi="Garamond" w:cs="Calibri"/>
                <w:color w:val="000000"/>
                <w:sz w:val="24"/>
                <w:szCs w:val="24"/>
              </w:rPr>
              <w:t>- Ochotnicza Straż Pożarna</w:t>
            </w:r>
          </w:p>
          <w:p w14:paraId="2718A05C" w14:textId="77777777" w:rsidR="005B4CB2" w:rsidRPr="00205D13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205D13">
              <w:rPr>
                <w:rFonts w:ascii="Garamond" w:hAnsi="Garamond" w:cs="Calibri"/>
                <w:color w:val="000000"/>
                <w:sz w:val="24"/>
                <w:szCs w:val="24"/>
              </w:rPr>
              <w:t xml:space="preserve">-pozyskanie środków zewnętrznych. </w:t>
            </w:r>
          </w:p>
        </w:tc>
        <w:tc>
          <w:tcPr>
            <w:tcW w:w="2859" w:type="dxa"/>
            <w:vMerge w:val="restar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76CCA357" w14:textId="77777777" w:rsidR="005B4CB2" w:rsidRPr="00205D13" w:rsidRDefault="005B4CB2" w:rsidP="00951F37">
            <w:pPr>
              <w:widowControl w:val="0"/>
              <w:suppressAutoHyphens/>
              <w:spacing w:line="240" w:lineRule="auto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  <w:r w:rsidRPr="00205D13">
              <w:rPr>
                <w:rFonts w:ascii="Garamond" w:hAnsi="Garamond" w:cs="Calibri"/>
                <w:sz w:val="24"/>
                <w:szCs w:val="24"/>
              </w:rPr>
              <w:t>Uprzedzenia historyczne mieszkańców</w:t>
            </w:r>
          </w:p>
        </w:tc>
        <w:tc>
          <w:tcPr>
            <w:tcW w:w="5263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23A32A1B" w14:textId="77777777" w:rsidR="005B4CB2" w:rsidRPr="00205D13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1.1</w:t>
            </w:r>
            <w:r w:rsidRPr="00205D13">
              <w:rPr>
                <w:rFonts w:ascii="Garamond" w:hAnsi="Garamond"/>
                <w:sz w:val="24"/>
                <w:szCs w:val="24"/>
              </w:rPr>
              <w:t xml:space="preserve"> Festyn rodzinny „Łączy nas granica”</w:t>
            </w:r>
          </w:p>
          <w:p w14:paraId="45931E0F" w14:textId="77777777" w:rsidR="005B4CB2" w:rsidRPr="00205D13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1.2 </w:t>
            </w:r>
            <w:r w:rsidRPr="00205D13">
              <w:rPr>
                <w:rFonts w:ascii="Garamond" w:hAnsi="Garamond"/>
                <w:sz w:val="24"/>
                <w:szCs w:val="24"/>
              </w:rPr>
              <w:t>„Spotkania międzypokoleniowe mieszkańców”.</w:t>
            </w:r>
          </w:p>
          <w:p w14:paraId="37F4ED88" w14:textId="77777777" w:rsidR="005B4CB2" w:rsidRPr="00205D13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05D13">
              <w:rPr>
                <w:rFonts w:ascii="Garamond" w:hAnsi="Garamond" w:cs="Calibri"/>
                <w:sz w:val="24"/>
                <w:szCs w:val="24"/>
              </w:rPr>
              <w:t xml:space="preserve">1.3 </w:t>
            </w:r>
            <w:r>
              <w:rPr>
                <w:rFonts w:ascii="Garamond" w:hAnsi="Garamond" w:cs="Calibri"/>
                <w:sz w:val="24"/>
                <w:szCs w:val="24"/>
              </w:rPr>
              <w:t xml:space="preserve"> </w:t>
            </w:r>
            <w:r w:rsidRPr="00205D13">
              <w:rPr>
                <w:rFonts w:ascii="Garamond" w:hAnsi="Garamond" w:cs="Calibri"/>
                <w:sz w:val="24"/>
                <w:szCs w:val="24"/>
              </w:rPr>
              <w:t>Życie i twórczość Józefa Romana Chociszewskiego.</w:t>
            </w:r>
          </w:p>
          <w:p w14:paraId="4A494A34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1.4 </w:t>
            </w:r>
            <w:r w:rsidRPr="00205D13">
              <w:rPr>
                <w:rFonts w:ascii="Garamond" w:hAnsi="Garamond" w:cs="Calibri"/>
                <w:sz w:val="24"/>
                <w:szCs w:val="24"/>
              </w:rPr>
              <w:t>Warsztaty rzeźb</w:t>
            </w:r>
            <w:r>
              <w:rPr>
                <w:rFonts w:ascii="Garamond" w:hAnsi="Garamond" w:cs="Calibri"/>
                <w:sz w:val="24"/>
                <w:szCs w:val="24"/>
              </w:rPr>
              <w:t>i</w:t>
            </w:r>
            <w:r w:rsidRPr="00205D13">
              <w:rPr>
                <w:rFonts w:ascii="Garamond" w:hAnsi="Garamond" w:cs="Calibri"/>
                <w:sz w:val="24"/>
                <w:szCs w:val="24"/>
              </w:rPr>
              <w:t>arskie</w:t>
            </w:r>
          </w:p>
          <w:p w14:paraId="78B097E3" w14:textId="77777777" w:rsidR="00CE08E8" w:rsidRDefault="00CE08E8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1.5 Warsztaty rękodzieła</w:t>
            </w:r>
          </w:p>
          <w:p w14:paraId="29BFC7FE" w14:textId="77777777" w:rsidR="00CE08E8" w:rsidRDefault="00CE08E8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1.6 Kultywowanie lokalnych tradycji </w:t>
            </w:r>
          </w:p>
          <w:p w14:paraId="3D681DBC" w14:textId="77777777" w:rsidR="00CE08E8" w:rsidRPr="00205D13" w:rsidRDefault="00CE08E8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</w:p>
        </w:tc>
      </w:tr>
      <w:tr w:rsidR="005B4CB2" w14:paraId="4244729C" w14:textId="77777777" w:rsidTr="00CE08E8">
        <w:trPr>
          <w:trHeight w:hRule="exact" w:val="2365"/>
        </w:trPr>
        <w:tc>
          <w:tcPr>
            <w:tcW w:w="4414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47AE9BC2" w14:textId="77777777" w:rsidR="005B4CB2" w:rsidRDefault="005B4CB2" w:rsidP="005B4CB2">
            <w:pPr>
              <w:widowControl w:val="0"/>
              <w:numPr>
                <w:ilvl w:val="0"/>
                <w:numId w:val="35"/>
              </w:numPr>
              <w:suppressAutoHyphens/>
              <w:spacing w:line="240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t xml:space="preserve">Promocja  historyczno-kulturowa sołectwa. </w:t>
            </w:r>
          </w:p>
        </w:tc>
        <w:tc>
          <w:tcPr>
            <w:tcW w:w="2859" w:type="dxa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109A2DE8" w14:textId="77777777" w:rsidR="005B4CB2" w:rsidRPr="00205D13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2859" w:type="dxa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05DFDB40" w14:textId="77777777" w:rsidR="005B4CB2" w:rsidRPr="00205D13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  <w:tc>
          <w:tcPr>
            <w:tcW w:w="5263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77EAE20A" w14:textId="77777777" w:rsidR="005B4CB2" w:rsidRPr="00205D13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 xml:space="preserve">2.1 </w:t>
            </w:r>
            <w:r w:rsidRPr="00205D13">
              <w:rPr>
                <w:rFonts w:ascii="Garamond" w:hAnsi="Garamond"/>
                <w:sz w:val="24"/>
                <w:szCs w:val="24"/>
              </w:rPr>
              <w:t xml:space="preserve"> Ławeczki poświęcone znanym mieszkańcom wsi</w:t>
            </w:r>
          </w:p>
          <w:p w14:paraId="08EE97E4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205D13">
              <w:rPr>
                <w:rFonts w:ascii="Garamond" w:hAnsi="Garamond" w:cs="Calibri"/>
                <w:sz w:val="24"/>
                <w:szCs w:val="24"/>
              </w:rPr>
              <w:t xml:space="preserve">2.2 </w:t>
            </w:r>
            <w:r>
              <w:rPr>
                <w:rFonts w:ascii="Garamond" w:hAnsi="Garamond" w:cs="Calibri"/>
                <w:sz w:val="24"/>
                <w:szCs w:val="24"/>
              </w:rPr>
              <w:t xml:space="preserve"> </w:t>
            </w:r>
            <w:r w:rsidRPr="00205D13">
              <w:rPr>
                <w:rFonts w:ascii="Garamond" w:hAnsi="Garamond" w:cs="Calibri"/>
                <w:sz w:val="24"/>
                <w:szCs w:val="24"/>
              </w:rPr>
              <w:t>Publikacje – warsztaty, prelekcje</w:t>
            </w:r>
          </w:p>
          <w:p w14:paraId="4445BBDA" w14:textId="77777777" w:rsidR="00CE08E8" w:rsidRPr="00205D13" w:rsidRDefault="00CE08E8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2.3  Zakup i montaż tablic promujących lokalne zasoby historyczne, kulturowe, przyrodnicze. </w:t>
            </w:r>
          </w:p>
        </w:tc>
      </w:tr>
      <w:tr w:rsidR="005B4CB2" w14:paraId="06286F81" w14:textId="77777777" w:rsidTr="00951F37">
        <w:trPr>
          <w:trHeight w:val="154"/>
        </w:trPr>
        <w:tc>
          <w:tcPr>
            <w:tcW w:w="4414" w:type="dxa"/>
            <w:vMerge w:val="restar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56EDB166" w14:textId="77777777" w:rsidR="005B4CB2" w:rsidRDefault="005B4CB2" w:rsidP="00951F37">
            <w:pPr>
              <w:widowControl w:val="0"/>
              <w:suppressAutoHyphens/>
              <w:spacing w:after="120"/>
              <w:contextualSpacing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lastRenderedPageBreak/>
              <w:t xml:space="preserve">1.CELE </w:t>
            </w:r>
          </w:p>
          <w:p w14:paraId="77BB7104" w14:textId="77777777" w:rsidR="005B4CB2" w:rsidRDefault="005B4CB2" w:rsidP="00951F37">
            <w:pPr>
              <w:widowControl w:val="0"/>
              <w:suppressAutoHyphens/>
              <w:spacing w:after="120"/>
              <w:contextualSpacing/>
              <w:rPr>
                <w:rFonts w:ascii="Garamond" w:hAnsi="Garamond" w:cs="Calibri"/>
              </w:rPr>
            </w:pPr>
            <w:r>
              <w:rPr>
                <w:rFonts w:ascii="Garamond" w:hAnsi="Garamond" w:cs="Calibri"/>
                <w:b/>
              </w:rPr>
              <w:t>Co trzeba osiągnąć by urzeczywistnić wizję naszej wsi?</w:t>
            </w:r>
          </w:p>
        </w:tc>
        <w:tc>
          <w:tcPr>
            <w:tcW w:w="285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6CEB93EC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 xml:space="preserve">2. Co nam pomoże osiągnąć cele? </w:t>
            </w:r>
          </w:p>
          <w:p w14:paraId="2496AD1D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(zasoby, silne strony, szanse)</w:t>
            </w:r>
          </w:p>
        </w:tc>
        <w:tc>
          <w:tcPr>
            <w:tcW w:w="285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437BE60F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 xml:space="preserve">3. Co nam może przeszkodzić? </w:t>
            </w:r>
          </w:p>
          <w:p w14:paraId="0335B3F5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(słabe strony, zagrożenia)</w:t>
            </w:r>
          </w:p>
        </w:tc>
        <w:tc>
          <w:tcPr>
            <w:tcW w:w="5263" w:type="dxa"/>
            <w:vMerge w:val="restar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3E455DB3" w14:textId="77777777" w:rsidR="005B4CB2" w:rsidRDefault="005B4CB2" w:rsidP="00951F37">
            <w:pPr>
              <w:widowControl w:val="0"/>
              <w:suppressAutoHyphens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Projekty, przedsięwzięcia jakie wykonamy?</w:t>
            </w:r>
          </w:p>
        </w:tc>
      </w:tr>
      <w:tr w:rsidR="005B4CB2" w14:paraId="6A526199" w14:textId="77777777" w:rsidTr="00951F37">
        <w:trPr>
          <w:trHeight w:val="154"/>
        </w:trPr>
        <w:tc>
          <w:tcPr>
            <w:tcW w:w="4414" w:type="dxa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584A5951" w14:textId="77777777" w:rsidR="005B4CB2" w:rsidRDefault="005B4CB2" w:rsidP="00951F37">
            <w:pPr>
              <w:widowControl w:val="0"/>
              <w:suppressAutoHyphens/>
              <w:spacing w:after="12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285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37514DC5" w14:textId="77777777" w:rsidR="005B4CB2" w:rsidRDefault="005B4CB2" w:rsidP="00951F37">
            <w:pPr>
              <w:widowControl w:val="0"/>
              <w:suppressAutoHyphens/>
              <w:spacing w:after="0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 xml:space="preserve">ZASOBY </w:t>
            </w:r>
          </w:p>
          <w:p w14:paraId="45215422" w14:textId="77777777" w:rsidR="005B4CB2" w:rsidRDefault="005B4CB2" w:rsidP="00951F37">
            <w:pPr>
              <w:widowControl w:val="0"/>
              <w:suppressAutoHyphens/>
              <w:spacing w:after="0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których użyjemy</w:t>
            </w:r>
          </w:p>
          <w:p w14:paraId="2AA586D4" w14:textId="77777777" w:rsidR="005B4CB2" w:rsidRDefault="005B4CB2" w:rsidP="00951F37">
            <w:pPr>
              <w:widowControl w:val="0"/>
              <w:suppressAutoHyphens/>
              <w:spacing w:after="0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 xml:space="preserve">ATUTY </w:t>
            </w:r>
            <w:r>
              <w:rPr>
                <w:rFonts w:ascii="Garamond" w:hAnsi="Garamond" w:cs="Calibri"/>
                <w:b/>
              </w:rPr>
              <w:br/>
              <w:t xml:space="preserve">silne strony i szanse jakie wykorzystamy </w:t>
            </w:r>
          </w:p>
        </w:tc>
        <w:tc>
          <w:tcPr>
            <w:tcW w:w="285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2B322AC4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BARIERY</w:t>
            </w:r>
          </w:p>
          <w:p w14:paraId="3E9F5A13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Słabe strony jakie wyeliminujemy</w:t>
            </w:r>
          </w:p>
          <w:p w14:paraId="024F5F93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Zagrożenia jakich unikniemy</w:t>
            </w:r>
          </w:p>
        </w:tc>
        <w:tc>
          <w:tcPr>
            <w:tcW w:w="5263" w:type="dxa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3A12479F" w14:textId="77777777" w:rsidR="005B4CB2" w:rsidRDefault="005B4CB2" w:rsidP="00951F37">
            <w:pPr>
              <w:widowControl w:val="0"/>
              <w:suppressAutoHyphens/>
              <w:contextualSpacing/>
              <w:jc w:val="center"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</w:tr>
      <w:tr w:rsidR="005B4CB2" w14:paraId="75866BA6" w14:textId="77777777" w:rsidTr="00951F37">
        <w:trPr>
          <w:trHeight w:hRule="exact" w:val="555"/>
        </w:trPr>
        <w:tc>
          <w:tcPr>
            <w:tcW w:w="15395" w:type="dxa"/>
            <w:gridSpan w:val="4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75771C52" w14:textId="77777777" w:rsidR="005B4CB2" w:rsidRDefault="005B4CB2" w:rsidP="00951F37">
            <w:pPr>
              <w:widowControl w:val="0"/>
              <w:suppressAutoHyphens/>
              <w:contextualSpacing/>
              <w:jc w:val="center"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color w:val="FF0000"/>
                <w:sz w:val="28"/>
                <w:szCs w:val="28"/>
              </w:rPr>
              <w:t>B. STANDARD ŻYCIA</w:t>
            </w:r>
          </w:p>
        </w:tc>
      </w:tr>
      <w:tr w:rsidR="005B4CB2" w14:paraId="581C683F" w14:textId="77777777" w:rsidTr="00951F37">
        <w:trPr>
          <w:trHeight w:val="1771"/>
        </w:trPr>
        <w:tc>
          <w:tcPr>
            <w:tcW w:w="4414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40DCB4DE" w14:textId="77777777" w:rsidR="005B4CB2" w:rsidRPr="007C784F" w:rsidRDefault="005B4CB2" w:rsidP="005B4CB2">
            <w:pPr>
              <w:numPr>
                <w:ilvl w:val="0"/>
                <w:numId w:val="36"/>
              </w:numPr>
              <w:spacing w:after="0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7C784F">
              <w:rPr>
                <w:rFonts w:ascii="Garamond" w:hAnsi="Garamond"/>
                <w:b/>
                <w:sz w:val="24"/>
                <w:szCs w:val="24"/>
              </w:rPr>
              <w:t>Rozbudowa kompleksu sportowo- rekreacyjnego.</w:t>
            </w:r>
            <w:r w:rsidRPr="007C784F">
              <w:rPr>
                <w:rFonts w:ascii="Garamond" w:hAnsi="Garamond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59" w:type="dxa"/>
            <w:vMerge w:val="restar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6E138256" w14:textId="77777777" w:rsidR="005B4CB2" w:rsidRPr="007C784F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/>
                <w:sz w:val="24"/>
                <w:szCs w:val="24"/>
              </w:rPr>
              <w:t>- teren nad rzeką Miała</w:t>
            </w:r>
          </w:p>
          <w:p w14:paraId="7D7C0756" w14:textId="77777777" w:rsidR="005B4CB2" w:rsidRPr="007C784F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/>
                <w:sz w:val="24"/>
                <w:szCs w:val="24"/>
              </w:rPr>
              <w:t xml:space="preserve">-Place zabaw </w:t>
            </w:r>
          </w:p>
          <w:p w14:paraId="1A32763D" w14:textId="77777777" w:rsidR="005B4CB2" w:rsidRPr="007C784F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/>
                <w:sz w:val="24"/>
                <w:szCs w:val="24"/>
              </w:rPr>
              <w:t>- boisko Orlik, teren przy boisku</w:t>
            </w:r>
          </w:p>
          <w:p w14:paraId="1CEECFB7" w14:textId="77777777" w:rsidR="005B4CB2" w:rsidRPr="007C784F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/>
                <w:sz w:val="24"/>
                <w:szCs w:val="24"/>
              </w:rPr>
              <w:t>– Świetlica Wiejska</w:t>
            </w:r>
          </w:p>
          <w:p w14:paraId="10A352E2" w14:textId="77777777" w:rsidR="005B4CB2" w:rsidRPr="007C784F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/>
                <w:sz w:val="24"/>
                <w:szCs w:val="24"/>
              </w:rPr>
              <w:t>- teren przy Świetlicy Wiejskiej</w:t>
            </w:r>
          </w:p>
          <w:p w14:paraId="64AF72CE" w14:textId="77777777" w:rsidR="005B4CB2" w:rsidRPr="007C784F" w:rsidRDefault="005B4CB2" w:rsidP="00951F37">
            <w:pPr>
              <w:suppressAutoHyphens/>
              <w:spacing w:after="0" w:line="240" w:lineRule="auto"/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 w:cs="Calibri"/>
                <w:sz w:val="24"/>
                <w:szCs w:val="24"/>
              </w:rPr>
              <w:t>- las, tereny gminy</w:t>
            </w:r>
          </w:p>
          <w:p w14:paraId="39D42659" w14:textId="77777777" w:rsidR="005B4CB2" w:rsidRPr="007C784F" w:rsidRDefault="005B4CB2" w:rsidP="00951F37">
            <w:pPr>
              <w:suppressAutoHyphens/>
              <w:spacing w:after="0" w:line="240" w:lineRule="auto"/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 w:cs="Calibri"/>
                <w:sz w:val="24"/>
                <w:szCs w:val="24"/>
              </w:rPr>
              <w:t>- nowe osiedla mieszkalne</w:t>
            </w:r>
          </w:p>
          <w:p w14:paraId="1ACFF22F" w14:textId="77777777" w:rsidR="005B4CB2" w:rsidRPr="007C784F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 w:cs="Calibri"/>
                <w:color w:val="000000"/>
                <w:sz w:val="24"/>
                <w:szCs w:val="24"/>
              </w:rPr>
              <w:t>- fundusz sołecki,</w:t>
            </w:r>
          </w:p>
          <w:p w14:paraId="368AC459" w14:textId="77777777" w:rsidR="005B4CB2" w:rsidRPr="007C784F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 w:cs="Calibri"/>
                <w:color w:val="000000"/>
                <w:sz w:val="24"/>
                <w:szCs w:val="24"/>
              </w:rPr>
              <w:t>- Stowarzyszenie „Młodzi dla Wsi”</w:t>
            </w:r>
          </w:p>
          <w:p w14:paraId="049B6AEB" w14:textId="77777777" w:rsidR="005B4CB2" w:rsidRPr="007C784F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 w:cs="Calibri"/>
                <w:color w:val="000000"/>
                <w:sz w:val="24"/>
                <w:szCs w:val="24"/>
              </w:rPr>
              <w:t>- Ochotnicza Straż Pożarna</w:t>
            </w:r>
          </w:p>
          <w:p w14:paraId="59617204" w14:textId="77777777" w:rsidR="005B4CB2" w:rsidRPr="007C784F" w:rsidRDefault="005B4CB2" w:rsidP="00951F37">
            <w:pPr>
              <w:suppressAutoHyphens/>
              <w:spacing w:after="0" w:line="240" w:lineRule="auto"/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 w:cs="Calibri"/>
                <w:color w:val="000000"/>
                <w:sz w:val="24"/>
                <w:szCs w:val="24"/>
              </w:rPr>
              <w:t>- możliwość pozyskania środków zewnętrznych.</w:t>
            </w:r>
          </w:p>
        </w:tc>
        <w:tc>
          <w:tcPr>
            <w:tcW w:w="2859" w:type="dxa"/>
            <w:vMerge w:val="restar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0A5FE996" w14:textId="77777777" w:rsidR="005B4CB2" w:rsidRPr="007C784F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/>
                <w:sz w:val="24"/>
                <w:szCs w:val="24"/>
              </w:rPr>
              <w:t xml:space="preserve">Niezagospodarowane miejsca przy rzece Miała. </w:t>
            </w:r>
          </w:p>
          <w:p w14:paraId="1C90C2B6" w14:textId="77777777" w:rsidR="005B4CB2" w:rsidRPr="007C784F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/>
                <w:sz w:val="24"/>
                <w:szCs w:val="24"/>
              </w:rPr>
              <w:t xml:space="preserve">Niewystarczająco wyposażony plac zabaw. </w:t>
            </w:r>
          </w:p>
          <w:p w14:paraId="788A81D4" w14:textId="77777777" w:rsidR="005B4CB2" w:rsidRPr="007C784F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/>
                <w:sz w:val="24"/>
                <w:szCs w:val="24"/>
              </w:rPr>
              <w:t xml:space="preserve">Niezagospodarowany plac  przy świetlicy wiejskiej. </w:t>
            </w:r>
          </w:p>
          <w:p w14:paraId="74A38751" w14:textId="77777777" w:rsidR="005B4CB2" w:rsidRPr="007C784F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/>
                <w:sz w:val="24"/>
                <w:szCs w:val="24"/>
              </w:rPr>
              <w:t xml:space="preserve">Niewystarczająca ilość punktów świetlnych. </w:t>
            </w:r>
          </w:p>
          <w:p w14:paraId="408B1E72" w14:textId="77777777" w:rsidR="005B4CB2" w:rsidRPr="007C784F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/>
                <w:sz w:val="24"/>
                <w:szCs w:val="24"/>
              </w:rPr>
              <w:t>Nie posiadamy kanalizacji wsi</w:t>
            </w:r>
          </w:p>
          <w:p w14:paraId="341BC42C" w14:textId="77777777" w:rsidR="005B4CB2" w:rsidRPr="007C784F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/>
                <w:sz w:val="24"/>
                <w:szCs w:val="24"/>
              </w:rPr>
              <w:t xml:space="preserve">Niewystarczająca integracja społeczności lokalnej. </w:t>
            </w:r>
          </w:p>
          <w:p w14:paraId="28418DC6" w14:textId="77777777" w:rsidR="005B4CB2" w:rsidRPr="007C784F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/>
                <w:sz w:val="24"/>
                <w:szCs w:val="24"/>
              </w:rPr>
              <w:t xml:space="preserve">Niedostateczna ilość miejsc rekreacji. </w:t>
            </w:r>
          </w:p>
          <w:p w14:paraId="75E8AAD6" w14:textId="77777777" w:rsidR="005B4CB2" w:rsidRPr="007C784F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 w:cs="Calibri"/>
                <w:bCs/>
                <w:sz w:val="24"/>
                <w:szCs w:val="24"/>
              </w:rPr>
              <w:t>Zbyt mała liczba ścieżek rowerowych.</w:t>
            </w:r>
          </w:p>
        </w:tc>
        <w:tc>
          <w:tcPr>
            <w:tcW w:w="5263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79EEBFA3" w14:textId="77777777" w:rsidR="005B4CB2" w:rsidRPr="007C784F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 w:cs="Calibri"/>
                <w:sz w:val="24"/>
                <w:szCs w:val="24"/>
              </w:rPr>
              <w:t>1.1 Budowa miejsca rekreacji i wypoczynku nad rzeką Miała wraz z wyposażeniem</w:t>
            </w:r>
          </w:p>
          <w:p w14:paraId="573ABFA2" w14:textId="77777777" w:rsidR="005B4CB2" w:rsidRPr="007C784F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7C784F">
              <w:rPr>
                <w:rFonts w:ascii="Garamond" w:hAnsi="Garamond" w:cs="Calibri"/>
                <w:sz w:val="24"/>
                <w:szCs w:val="24"/>
              </w:rPr>
              <w:t>1.2 Budowa miejsca rekreacji dla młodzieży - „PUMPTRAK”</w:t>
            </w:r>
          </w:p>
          <w:p w14:paraId="03D68797" w14:textId="77777777" w:rsidR="005B4CB2" w:rsidRPr="007C784F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7C784F">
              <w:rPr>
                <w:rFonts w:ascii="Garamond" w:hAnsi="Garamond" w:cs="Calibri"/>
                <w:sz w:val="24"/>
                <w:szCs w:val="24"/>
              </w:rPr>
              <w:t>1.3 Doposażenie placu zabaw</w:t>
            </w:r>
          </w:p>
        </w:tc>
      </w:tr>
      <w:tr w:rsidR="005B4CB2" w14:paraId="3FE998A9" w14:textId="77777777" w:rsidTr="00951F37">
        <w:trPr>
          <w:trHeight w:hRule="exact" w:val="1745"/>
        </w:trPr>
        <w:tc>
          <w:tcPr>
            <w:tcW w:w="4414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54D82229" w14:textId="77777777" w:rsidR="005B4CB2" w:rsidRPr="007C784F" w:rsidRDefault="005B4CB2" w:rsidP="005B4CB2">
            <w:pPr>
              <w:widowControl w:val="0"/>
              <w:numPr>
                <w:ilvl w:val="0"/>
                <w:numId w:val="37"/>
              </w:numPr>
              <w:suppressAutoHyphens/>
              <w:spacing w:after="0" w:line="240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7C784F">
              <w:rPr>
                <w:rFonts w:ascii="Garamond" w:hAnsi="Garamond" w:cs="Calibri"/>
                <w:b/>
                <w:sz w:val="24"/>
                <w:szCs w:val="24"/>
              </w:rPr>
              <w:t>Poprawa infrastruktury społecznej</w:t>
            </w:r>
          </w:p>
        </w:tc>
        <w:tc>
          <w:tcPr>
            <w:tcW w:w="2859" w:type="dxa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02A3609B" w14:textId="77777777" w:rsidR="005B4CB2" w:rsidRPr="007C784F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2859" w:type="dxa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50BDC864" w14:textId="77777777" w:rsidR="005B4CB2" w:rsidRPr="007C784F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  <w:tc>
          <w:tcPr>
            <w:tcW w:w="5263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1BBD7302" w14:textId="77777777" w:rsidR="005B4CB2" w:rsidRPr="007C784F" w:rsidRDefault="005B4CB2" w:rsidP="00951F37">
            <w:pPr>
              <w:widowControl w:val="0"/>
              <w:suppressAutoHyphens/>
              <w:spacing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2.1</w:t>
            </w:r>
            <w:r w:rsidRPr="007C784F">
              <w:rPr>
                <w:rFonts w:ascii="Garamond" w:hAnsi="Garamond" w:cs="Calibri"/>
                <w:sz w:val="24"/>
                <w:szCs w:val="24"/>
              </w:rPr>
              <w:t xml:space="preserve"> Zagospodarowanie terenu przy świetlicy wiejskiej.</w:t>
            </w:r>
          </w:p>
          <w:p w14:paraId="4DF1D391" w14:textId="77777777" w:rsidR="005B4CB2" w:rsidRPr="007C784F" w:rsidRDefault="005B4CB2" w:rsidP="00951F37">
            <w:pPr>
              <w:widowControl w:val="0"/>
              <w:suppressAutoHyphens/>
              <w:spacing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7C784F">
              <w:rPr>
                <w:rFonts w:ascii="Garamond" w:hAnsi="Garamond" w:cs="Calibri"/>
                <w:sz w:val="24"/>
                <w:szCs w:val="24"/>
              </w:rPr>
              <w:t>2.2 Remont i modernizacja świetlicy wiejskiej wraz z wyposażeniem</w:t>
            </w:r>
          </w:p>
          <w:p w14:paraId="514E3239" w14:textId="77777777" w:rsidR="005B4CB2" w:rsidRPr="007C784F" w:rsidRDefault="005B4CB2" w:rsidP="00951F37">
            <w:pPr>
              <w:widowControl w:val="0"/>
              <w:suppressAutoHyphens/>
              <w:spacing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2.3</w:t>
            </w:r>
            <w:r w:rsidRPr="007C784F">
              <w:rPr>
                <w:rFonts w:ascii="Garamond" w:hAnsi="Garamond" w:cs="Calibri"/>
                <w:sz w:val="24"/>
                <w:szCs w:val="24"/>
              </w:rPr>
              <w:t xml:space="preserve"> Modernizacja sceny.</w:t>
            </w:r>
          </w:p>
        </w:tc>
      </w:tr>
      <w:tr w:rsidR="005B4CB2" w14:paraId="0DC74016" w14:textId="77777777" w:rsidTr="00951F37">
        <w:trPr>
          <w:trHeight w:hRule="exact" w:val="2531"/>
        </w:trPr>
        <w:tc>
          <w:tcPr>
            <w:tcW w:w="4414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7F927112" w14:textId="77777777" w:rsidR="005B4CB2" w:rsidRPr="007C784F" w:rsidRDefault="005B4CB2" w:rsidP="005B4CB2">
            <w:pPr>
              <w:widowControl w:val="0"/>
              <w:numPr>
                <w:ilvl w:val="0"/>
                <w:numId w:val="37"/>
              </w:numPr>
              <w:suppressAutoHyphens/>
              <w:spacing w:line="240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7C784F">
              <w:rPr>
                <w:rFonts w:ascii="Garamond" w:hAnsi="Garamond" w:cs="Calibri"/>
                <w:b/>
                <w:sz w:val="24"/>
                <w:szCs w:val="24"/>
              </w:rPr>
              <w:t>Poprawa infrastruktury technicznej i drogowej</w:t>
            </w:r>
          </w:p>
        </w:tc>
        <w:tc>
          <w:tcPr>
            <w:tcW w:w="2859" w:type="dxa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3008AC09" w14:textId="77777777" w:rsidR="005B4CB2" w:rsidRPr="007C784F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2859" w:type="dxa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57BCAFB5" w14:textId="77777777" w:rsidR="005B4CB2" w:rsidRPr="007C784F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  <w:tc>
          <w:tcPr>
            <w:tcW w:w="5263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7CAD95CE" w14:textId="77777777" w:rsidR="005B4CB2" w:rsidRPr="007C784F" w:rsidRDefault="005B4CB2" w:rsidP="00951F37">
            <w:pPr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/>
                <w:sz w:val="24"/>
                <w:szCs w:val="24"/>
              </w:rPr>
              <w:t>3.1. Budowa ścieżki rowerowej Chełst – Drawsko</w:t>
            </w:r>
          </w:p>
          <w:p w14:paraId="2A5904FC" w14:textId="77777777" w:rsidR="005B4CB2" w:rsidRPr="007C784F" w:rsidRDefault="005B4CB2" w:rsidP="00951F37">
            <w:pPr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/>
                <w:color w:val="000000"/>
                <w:sz w:val="24"/>
                <w:szCs w:val="24"/>
              </w:rPr>
              <w:t>3.2 Budowa oświetlenia na nowych osiedlach</w:t>
            </w:r>
          </w:p>
          <w:p w14:paraId="342108D8" w14:textId="77777777" w:rsidR="005B4CB2" w:rsidRPr="007C784F" w:rsidRDefault="005B4CB2" w:rsidP="00951F37">
            <w:pPr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/>
                <w:color w:val="000000"/>
                <w:sz w:val="24"/>
                <w:szCs w:val="24"/>
              </w:rPr>
              <w:t>3.3. Budowa kanalizacji wsi</w:t>
            </w:r>
          </w:p>
          <w:p w14:paraId="725D2361" w14:textId="77777777" w:rsidR="005B4CB2" w:rsidRPr="007C784F" w:rsidRDefault="005B4CB2" w:rsidP="00951F37">
            <w:pPr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/>
                <w:color w:val="000000"/>
                <w:sz w:val="24"/>
                <w:szCs w:val="24"/>
              </w:rPr>
              <w:t>3.4 Utwardzenie dróg wsi</w:t>
            </w:r>
          </w:p>
          <w:p w14:paraId="7A232311" w14:textId="77777777" w:rsidR="005B4CB2" w:rsidRPr="007C784F" w:rsidRDefault="005B4CB2" w:rsidP="00951F37">
            <w:pPr>
              <w:contextualSpacing/>
              <w:rPr>
                <w:sz w:val="24"/>
                <w:szCs w:val="24"/>
              </w:rPr>
            </w:pPr>
            <w:r w:rsidRPr="007C784F">
              <w:rPr>
                <w:rFonts w:ascii="Garamond" w:hAnsi="Garamond"/>
                <w:color w:val="000000"/>
                <w:sz w:val="24"/>
                <w:szCs w:val="24"/>
              </w:rPr>
              <w:t>3.5 Remont chodników</w:t>
            </w:r>
          </w:p>
          <w:p w14:paraId="3105337F" w14:textId="77777777" w:rsidR="005B4CB2" w:rsidRPr="007C784F" w:rsidRDefault="005B4CB2" w:rsidP="00951F37">
            <w:pPr>
              <w:contextualSpacing/>
              <w:rPr>
                <w:rFonts w:ascii="Garamond" w:hAnsi="Garamond"/>
                <w:color w:val="000000"/>
                <w:sz w:val="24"/>
                <w:szCs w:val="24"/>
              </w:rPr>
            </w:pPr>
            <w:r w:rsidRPr="007C784F">
              <w:rPr>
                <w:rFonts w:ascii="Garamond" w:hAnsi="Garamond"/>
                <w:color w:val="000000"/>
                <w:sz w:val="24"/>
                <w:szCs w:val="24"/>
              </w:rPr>
              <w:t>3.6. Budowa dróg i chodników</w:t>
            </w:r>
          </w:p>
          <w:p w14:paraId="2F954D67" w14:textId="77777777" w:rsidR="005B4CB2" w:rsidRPr="007C784F" w:rsidRDefault="005B4CB2" w:rsidP="00951F37">
            <w:pPr>
              <w:contextualSpacing/>
              <w:rPr>
                <w:sz w:val="24"/>
                <w:szCs w:val="24"/>
              </w:rPr>
            </w:pPr>
          </w:p>
        </w:tc>
      </w:tr>
      <w:tr w:rsidR="005B4CB2" w14:paraId="034FEF2B" w14:textId="77777777" w:rsidTr="00951F37">
        <w:trPr>
          <w:trHeight w:val="154"/>
        </w:trPr>
        <w:tc>
          <w:tcPr>
            <w:tcW w:w="4414" w:type="dxa"/>
            <w:vMerge w:val="restar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2FF25366" w14:textId="77777777" w:rsidR="005B4CB2" w:rsidRDefault="005B4CB2" w:rsidP="00951F37">
            <w:pPr>
              <w:widowControl w:val="0"/>
              <w:suppressAutoHyphens/>
              <w:spacing w:after="120"/>
              <w:contextualSpacing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lastRenderedPageBreak/>
              <w:t xml:space="preserve">1.CELE </w:t>
            </w:r>
          </w:p>
          <w:p w14:paraId="7E764DDD" w14:textId="77777777" w:rsidR="005B4CB2" w:rsidRDefault="005B4CB2" w:rsidP="00951F37">
            <w:pPr>
              <w:widowControl w:val="0"/>
              <w:suppressAutoHyphens/>
              <w:spacing w:after="120"/>
              <w:contextualSpacing/>
              <w:rPr>
                <w:rFonts w:ascii="Garamond" w:hAnsi="Garamond" w:cs="Calibri"/>
              </w:rPr>
            </w:pPr>
            <w:r>
              <w:rPr>
                <w:rFonts w:ascii="Garamond" w:hAnsi="Garamond" w:cs="Calibri"/>
                <w:b/>
              </w:rPr>
              <w:t>Co trzeba osiągnąć by urzeczywistnić wizję naszej wsi?</w:t>
            </w:r>
          </w:p>
        </w:tc>
        <w:tc>
          <w:tcPr>
            <w:tcW w:w="285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1B960103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 xml:space="preserve">2. Co nam pomoże osiągnąć cele? </w:t>
            </w:r>
          </w:p>
          <w:p w14:paraId="64B18EF4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(zasoby, silne strony, szanse)</w:t>
            </w:r>
          </w:p>
        </w:tc>
        <w:tc>
          <w:tcPr>
            <w:tcW w:w="285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0AC60FB2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 xml:space="preserve">3. Co nam może przeszkodzić? </w:t>
            </w:r>
          </w:p>
          <w:p w14:paraId="6B54C61A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(słabe strony, zagrożenia)</w:t>
            </w:r>
          </w:p>
        </w:tc>
        <w:tc>
          <w:tcPr>
            <w:tcW w:w="5263" w:type="dxa"/>
            <w:vMerge w:val="restar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2E40B441" w14:textId="77777777" w:rsidR="005B4CB2" w:rsidRDefault="005B4CB2" w:rsidP="00951F37">
            <w:pPr>
              <w:widowControl w:val="0"/>
              <w:suppressAutoHyphens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Projekty, przedsięwzięcia jakie wykonamy?</w:t>
            </w:r>
          </w:p>
        </w:tc>
      </w:tr>
      <w:tr w:rsidR="005B4CB2" w14:paraId="30CA1C82" w14:textId="77777777" w:rsidTr="00951F37">
        <w:trPr>
          <w:trHeight w:val="154"/>
        </w:trPr>
        <w:tc>
          <w:tcPr>
            <w:tcW w:w="4414" w:type="dxa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2C96F806" w14:textId="77777777" w:rsidR="005B4CB2" w:rsidRDefault="005B4CB2" w:rsidP="00951F37">
            <w:pPr>
              <w:widowControl w:val="0"/>
              <w:suppressAutoHyphens/>
              <w:spacing w:after="12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285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36B5C8E3" w14:textId="77777777" w:rsidR="005B4CB2" w:rsidRDefault="005B4CB2" w:rsidP="00951F37">
            <w:pPr>
              <w:widowControl w:val="0"/>
              <w:suppressAutoHyphens/>
              <w:spacing w:after="0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 xml:space="preserve">ZASOBY </w:t>
            </w:r>
          </w:p>
          <w:p w14:paraId="76E87A9D" w14:textId="77777777" w:rsidR="005B4CB2" w:rsidRDefault="005B4CB2" w:rsidP="00951F37">
            <w:pPr>
              <w:widowControl w:val="0"/>
              <w:suppressAutoHyphens/>
              <w:spacing w:after="0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których użyjemy</w:t>
            </w:r>
          </w:p>
          <w:p w14:paraId="4FB4C42F" w14:textId="77777777" w:rsidR="005B4CB2" w:rsidRDefault="005B4CB2" w:rsidP="00951F37">
            <w:pPr>
              <w:widowControl w:val="0"/>
              <w:suppressAutoHyphens/>
              <w:spacing w:after="0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 xml:space="preserve">ATUTY </w:t>
            </w:r>
            <w:r>
              <w:rPr>
                <w:rFonts w:ascii="Garamond" w:hAnsi="Garamond" w:cs="Calibri"/>
                <w:b/>
              </w:rPr>
              <w:br/>
              <w:t xml:space="preserve">silne strony i szanse jakie wykorzystamy </w:t>
            </w:r>
          </w:p>
        </w:tc>
        <w:tc>
          <w:tcPr>
            <w:tcW w:w="285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64D70F52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BARIERY</w:t>
            </w:r>
          </w:p>
          <w:p w14:paraId="2973AB3C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Słabe strony jakie wyeliminujemy</w:t>
            </w:r>
          </w:p>
          <w:p w14:paraId="557CEC98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Zagrożenia jakich unikniemy</w:t>
            </w:r>
          </w:p>
        </w:tc>
        <w:tc>
          <w:tcPr>
            <w:tcW w:w="5263" w:type="dxa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348D6E38" w14:textId="77777777" w:rsidR="005B4CB2" w:rsidRDefault="005B4CB2" w:rsidP="00951F37">
            <w:pPr>
              <w:widowControl w:val="0"/>
              <w:suppressAutoHyphens/>
              <w:contextualSpacing/>
              <w:jc w:val="center"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</w:tr>
      <w:tr w:rsidR="005B4CB2" w14:paraId="28448354" w14:textId="77777777" w:rsidTr="00951F37">
        <w:trPr>
          <w:trHeight w:hRule="exact" w:val="555"/>
        </w:trPr>
        <w:tc>
          <w:tcPr>
            <w:tcW w:w="15395" w:type="dxa"/>
            <w:gridSpan w:val="4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54B4699D" w14:textId="77777777" w:rsidR="005B4CB2" w:rsidRDefault="005B4CB2" w:rsidP="00951F37">
            <w:pPr>
              <w:widowControl w:val="0"/>
              <w:suppressAutoHyphens/>
              <w:contextualSpacing/>
              <w:jc w:val="center"/>
            </w:pPr>
            <w:r>
              <w:rPr>
                <w:rFonts w:ascii="Garamond" w:hAnsi="Garamond" w:cs="Calibri"/>
                <w:b/>
                <w:color w:val="FF0000"/>
                <w:sz w:val="28"/>
                <w:szCs w:val="28"/>
              </w:rPr>
              <w:t>C. JAKOŚĆ ŻYCIA</w:t>
            </w:r>
          </w:p>
        </w:tc>
      </w:tr>
      <w:tr w:rsidR="005B4CB2" w14:paraId="62F5B4EA" w14:textId="77777777" w:rsidTr="005B4CB2">
        <w:trPr>
          <w:trHeight w:hRule="exact" w:val="4355"/>
        </w:trPr>
        <w:tc>
          <w:tcPr>
            <w:tcW w:w="4414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676EF871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t xml:space="preserve">   1. Integracja mieszkańców po obu </w:t>
            </w:r>
          </w:p>
          <w:p w14:paraId="273DF978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t xml:space="preserve">       stronach rzeki Miała i rozwój oferty  </w:t>
            </w:r>
          </w:p>
          <w:p w14:paraId="0F983216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t xml:space="preserve">       kulturalnej</w:t>
            </w:r>
          </w:p>
        </w:tc>
        <w:tc>
          <w:tcPr>
            <w:tcW w:w="2859" w:type="dxa"/>
            <w:vMerge w:val="restar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5CC62007" w14:textId="77777777" w:rsidR="005B4CB2" w:rsidRPr="005345B3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345B3">
              <w:rPr>
                <w:rFonts w:ascii="Garamond" w:hAnsi="Garamond"/>
                <w:sz w:val="24"/>
                <w:szCs w:val="24"/>
              </w:rPr>
              <w:t>-Świetlica Wiejska i teren przy świetlicy</w:t>
            </w:r>
          </w:p>
          <w:p w14:paraId="37C78290" w14:textId="77777777" w:rsidR="005B4CB2" w:rsidRPr="005345B3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345B3">
              <w:rPr>
                <w:rFonts w:ascii="Garamond" w:hAnsi="Garamond"/>
                <w:sz w:val="24"/>
                <w:szCs w:val="24"/>
              </w:rPr>
              <w:t>- kompleks boisk ORLIK</w:t>
            </w:r>
          </w:p>
          <w:p w14:paraId="7BE895DE" w14:textId="77777777" w:rsidR="005B4CB2" w:rsidRPr="005345B3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345B3">
              <w:rPr>
                <w:rFonts w:ascii="Garamond" w:hAnsi="Garamond"/>
                <w:sz w:val="24"/>
                <w:szCs w:val="24"/>
              </w:rPr>
              <w:t>- współpraca ze Stowarzyszeniem „Młodzi dla Wsi”, OSP Chełst</w:t>
            </w:r>
          </w:p>
          <w:p w14:paraId="24CA5166" w14:textId="77777777" w:rsidR="005B4CB2" w:rsidRPr="005345B3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345B3">
              <w:rPr>
                <w:rFonts w:ascii="Garamond" w:hAnsi="Garamond"/>
                <w:sz w:val="24"/>
                <w:szCs w:val="24"/>
              </w:rPr>
              <w:t>- fundusz sołecki</w:t>
            </w:r>
          </w:p>
          <w:p w14:paraId="00A17154" w14:textId="77777777" w:rsidR="005B4CB2" w:rsidRPr="005345B3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345B3">
              <w:rPr>
                <w:rFonts w:ascii="Garamond" w:hAnsi="Garamond"/>
                <w:sz w:val="24"/>
                <w:szCs w:val="24"/>
              </w:rPr>
              <w:t>- strona na profilu FB</w:t>
            </w:r>
          </w:p>
          <w:p w14:paraId="4C854AA1" w14:textId="77777777" w:rsidR="005B4CB2" w:rsidRPr="005345B3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345B3">
              <w:rPr>
                <w:rFonts w:ascii="Garamond" w:hAnsi="Garamond" w:cs="Calibri"/>
                <w:sz w:val="24"/>
                <w:szCs w:val="24"/>
              </w:rPr>
              <w:t>- osoby o ważnych umiejętnościach artyści, plastycy, rzeźbiarze.</w:t>
            </w:r>
          </w:p>
          <w:p w14:paraId="308CD549" w14:textId="77777777" w:rsidR="005B4CB2" w:rsidRPr="005345B3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345B3">
              <w:rPr>
                <w:rFonts w:ascii="Garamond" w:hAnsi="Garamond"/>
                <w:color w:val="000000"/>
                <w:sz w:val="24"/>
                <w:szCs w:val="24"/>
              </w:rPr>
              <w:t>Szkoła Podstawowa, Przedszkole, Biblioteka Publiczna.</w:t>
            </w:r>
          </w:p>
          <w:p w14:paraId="25DF2BCF" w14:textId="77777777" w:rsidR="005B4CB2" w:rsidRPr="005345B3" w:rsidRDefault="005B4CB2" w:rsidP="00951F37">
            <w:pPr>
              <w:spacing w:after="0" w:line="240" w:lineRule="auto"/>
              <w:contextualSpacing/>
              <w:rPr>
                <w:color w:val="00000A"/>
                <w:sz w:val="24"/>
                <w:szCs w:val="24"/>
              </w:rPr>
            </w:pPr>
            <w:r w:rsidRPr="005345B3">
              <w:rPr>
                <w:rFonts w:ascii="Garamond" w:hAnsi="Garamond"/>
                <w:color w:val="000000"/>
                <w:sz w:val="24"/>
                <w:szCs w:val="24"/>
              </w:rPr>
              <w:t xml:space="preserve">Imprezy sportowe na terenie kompleksu boisk ORLIK. </w:t>
            </w:r>
          </w:p>
          <w:p w14:paraId="7DA07950" w14:textId="77777777" w:rsidR="005B4CB2" w:rsidRPr="005345B3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345B3">
              <w:rPr>
                <w:rFonts w:ascii="Garamond" w:hAnsi="Garamond"/>
                <w:color w:val="000000"/>
                <w:sz w:val="24"/>
                <w:szCs w:val="24"/>
              </w:rPr>
              <w:t xml:space="preserve">Potencjał uczniów Szkoły Podstawowej (laureaci konkursów). </w:t>
            </w:r>
          </w:p>
          <w:p w14:paraId="105AFF75" w14:textId="77777777" w:rsidR="005B4CB2" w:rsidRPr="005345B3" w:rsidRDefault="005B4CB2" w:rsidP="00951F37">
            <w:pPr>
              <w:spacing w:after="0" w:line="240" w:lineRule="auto"/>
              <w:contextualSpacing/>
              <w:rPr>
                <w:rFonts w:ascii="Garamond" w:hAnsi="Garamond"/>
                <w:color w:val="000000"/>
                <w:sz w:val="24"/>
                <w:szCs w:val="24"/>
              </w:rPr>
            </w:pPr>
          </w:p>
          <w:p w14:paraId="0E06D5B1" w14:textId="77777777" w:rsidR="005B4CB2" w:rsidRPr="005345B3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59" w:type="dxa"/>
            <w:vMerge w:val="restar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3740A4E5" w14:textId="77777777" w:rsidR="005B4CB2" w:rsidRPr="005345B3" w:rsidRDefault="005B4CB2" w:rsidP="00951F37">
            <w:pPr>
              <w:spacing w:after="0"/>
              <w:contextualSpacing/>
              <w:rPr>
                <w:sz w:val="24"/>
                <w:szCs w:val="24"/>
              </w:rPr>
            </w:pPr>
            <w:r w:rsidRPr="005345B3">
              <w:rPr>
                <w:rFonts w:ascii="Garamond" w:hAnsi="Garamond"/>
                <w:sz w:val="24"/>
                <w:szCs w:val="24"/>
              </w:rPr>
              <w:t>Niewystarczająca integracja społeczności lokalnej.</w:t>
            </w:r>
          </w:p>
          <w:p w14:paraId="4602A481" w14:textId="77777777" w:rsidR="005B4CB2" w:rsidRPr="005345B3" w:rsidRDefault="005B4CB2" w:rsidP="00951F37">
            <w:pPr>
              <w:spacing w:after="0" w:line="240" w:lineRule="auto"/>
              <w:contextualSpacing/>
              <w:rPr>
                <w:sz w:val="24"/>
                <w:szCs w:val="24"/>
              </w:rPr>
            </w:pPr>
            <w:r w:rsidRPr="005345B3">
              <w:rPr>
                <w:rFonts w:ascii="Garamond" w:hAnsi="Garamond"/>
                <w:color w:val="000000"/>
                <w:sz w:val="24"/>
                <w:szCs w:val="24"/>
              </w:rPr>
              <w:t xml:space="preserve">Konkurencja w pozyskiwaniu środków unijnych. </w:t>
            </w:r>
          </w:p>
          <w:p w14:paraId="6E6DD55B" w14:textId="77777777" w:rsidR="005B4CB2" w:rsidRPr="005345B3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5345B3">
              <w:rPr>
                <w:rFonts w:ascii="Garamond" w:hAnsi="Garamond" w:cs="Calibri"/>
                <w:color w:val="000000"/>
                <w:sz w:val="24"/>
                <w:szCs w:val="24"/>
              </w:rPr>
              <w:t>Skomplikowane procedury pozyskania środków zewnętrznych.</w:t>
            </w:r>
          </w:p>
        </w:tc>
        <w:tc>
          <w:tcPr>
            <w:tcW w:w="5263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069F04DD" w14:textId="77777777" w:rsidR="005B4CB2" w:rsidRPr="005B4CB2" w:rsidRDefault="005B4CB2" w:rsidP="00951F37">
            <w:pPr>
              <w:spacing w:after="0" w:line="240" w:lineRule="auto"/>
              <w:contextualSpacing/>
            </w:pPr>
            <w:r w:rsidRPr="005B4CB2">
              <w:rPr>
                <w:rFonts w:ascii="Garamond" w:hAnsi="Garamond"/>
              </w:rPr>
              <w:t>1.1 Rajd rowerowy</w:t>
            </w:r>
          </w:p>
          <w:p w14:paraId="1D8A4F0E" w14:textId="77777777" w:rsidR="005B4CB2" w:rsidRPr="005B4CB2" w:rsidRDefault="005B4CB2" w:rsidP="00951F37">
            <w:pPr>
              <w:spacing w:after="0" w:line="240" w:lineRule="auto"/>
              <w:contextualSpacing/>
            </w:pPr>
            <w:r w:rsidRPr="005B4CB2">
              <w:rPr>
                <w:rFonts w:ascii="Garamond" w:hAnsi="Garamond"/>
              </w:rPr>
              <w:t>1.2 Spotkania integracyjne przy ognisku</w:t>
            </w:r>
          </w:p>
          <w:p w14:paraId="5E078B79" w14:textId="77777777" w:rsidR="005B4CB2" w:rsidRPr="005B4CB2" w:rsidRDefault="005B4CB2" w:rsidP="00951F37">
            <w:pPr>
              <w:spacing w:after="0" w:line="240" w:lineRule="auto"/>
              <w:contextualSpacing/>
            </w:pPr>
            <w:r w:rsidRPr="005B4CB2">
              <w:rPr>
                <w:rFonts w:ascii="Garamond" w:hAnsi="Garamond"/>
              </w:rPr>
              <w:t>1.3 „Łączy nas granica”</w:t>
            </w:r>
          </w:p>
          <w:p w14:paraId="627E946B" w14:textId="77777777" w:rsidR="005B4CB2" w:rsidRPr="005B4CB2" w:rsidRDefault="005B4CB2" w:rsidP="00951F37">
            <w:pPr>
              <w:spacing w:after="0" w:line="240" w:lineRule="auto"/>
              <w:contextualSpacing/>
            </w:pPr>
            <w:r w:rsidRPr="005B4CB2">
              <w:rPr>
                <w:rFonts w:ascii="Garamond" w:hAnsi="Garamond"/>
              </w:rPr>
              <w:t>1.4  Spotkanie ze sztuką – wyjazd do teatru.</w:t>
            </w:r>
          </w:p>
          <w:p w14:paraId="2D10C98E" w14:textId="77777777" w:rsidR="005B4CB2" w:rsidRPr="005B4CB2" w:rsidRDefault="005B4CB2" w:rsidP="00951F37">
            <w:pPr>
              <w:spacing w:after="0" w:line="240" w:lineRule="auto"/>
              <w:contextualSpacing/>
            </w:pPr>
            <w:r w:rsidRPr="005B4CB2">
              <w:rPr>
                <w:rFonts w:ascii="Garamond" w:hAnsi="Garamond"/>
              </w:rPr>
              <w:t xml:space="preserve">1.5  </w:t>
            </w:r>
            <w:proofErr w:type="spellStart"/>
            <w:r w:rsidRPr="005B4CB2">
              <w:rPr>
                <w:rFonts w:ascii="Garamond" w:hAnsi="Garamond"/>
              </w:rPr>
              <w:t>Kinomaniacy</w:t>
            </w:r>
            <w:proofErr w:type="spellEnd"/>
            <w:r w:rsidRPr="005B4CB2">
              <w:rPr>
                <w:rFonts w:ascii="Garamond" w:hAnsi="Garamond"/>
              </w:rPr>
              <w:t xml:space="preserve"> – wyjazd do kina, kino letnie</w:t>
            </w:r>
          </w:p>
          <w:p w14:paraId="781109A6" w14:textId="77777777" w:rsidR="005B4CB2" w:rsidRPr="005B4CB2" w:rsidRDefault="005B4CB2" w:rsidP="00951F37">
            <w:pPr>
              <w:spacing w:after="0" w:line="240" w:lineRule="auto"/>
              <w:contextualSpacing/>
            </w:pPr>
            <w:r w:rsidRPr="005B4CB2">
              <w:rPr>
                <w:rFonts w:ascii="Garamond" w:hAnsi="Garamond"/>
              </w:rPr>
              <w:t>1.6  Pokaz talentów.</w:t>
            </w:r>
          </w:p>
          <w:p w14:paraId="40AC26EE" w14:textId="77777777" w:rsidR="005B4CB2" w:rsidRPr="005B4CB2" w:rsidRDefault="005B4CB2" w:rsidP="00951F37">
            <w:pPr>
              <w:spacing w:after="0" w:line="240" w:lineRule="auto"/>
              <w:contextualSpacing/>
            </w:pPr>
            <w:r w:rsidRPr="005B4CB2">
              <w:rPr>
                <w:rFonts w:ascii="Garamond" w:hAnsi="Garamond"/>
              </w:rPr>
              <w:t>1.7  Integracja mieszkańców: „Dzień Kobiet”, „Bal przebierańców”, „Wieczór Walentynkowy”, „Andrzejki”.</w:t>
            </w:r>
          </w:p>
          <w:p w14:paraId="275E5B98" w14:textId="77777777" w:rsidR="005B4CB2" w:rsidRPr="005B4CB2" w:rsidRDefault="005B4CB2" w:rsidP="00951F37">
            <w:pPr>
              <w:spacing w:after="0" w:line="240" w:lineRule="auto"/>
              <w:contextualSpacing/>
            </w:pPr>
            <w:r w:rsidRPr="005B4CB2">
              <w:rPr>
                <w:rFonts w:ascii="Garamond" w:hAnsi="Garamond"/>
              </w:rPr>
              <w:t>1.8  Imprezy sportowo – rekreacyjne dla mieszkańców na boisku ORLIK.</w:t>
            </w:r>
          </w:p>
          <w:p w14:paraId="69EC959B" w14:textId="77777777" w:rsidR="005B4CB2" w:rsidRPr="005B4CB2" w:rsidRDefault="005B4CB2" w:rsidP="00951F37">
            <w:pPr>
              <w:spacing w:after="0" w:line="240" w:lineRule="auto"/>
              <w:contextualSpacing/>
            </w:pPr>
            <w:r w:rsidRPr="005B4CB2">
              <w:rPr>
                <w:rFonts w:ascii="Garamond" w:hAnsi="Garamond"/>
              </w:rPr>
              <w:t>1.9  Akcja prozdrowotna.</w:t>
            </w:r>
          </w:p>
          <w:p w14:paraId="34344EC6" w14:textId="77777777" w:rsidR="005B4CB2" w:rsidRPr="005B4CB2" w:rsidRDefault="005B4CB2" w:rsidP="00951F37">
            <w:pPr>
              <w:spacing w:after="0" w:line="240" w:lineRule="auto"/>
              <w:contextualSpacing/>
            </w:pPr>
            <w:r w:rsidRPr="005B4CB2">
              <w:rPr>
                <w:rFonts w:ascii="Garamond" w:hAnsi="Garamond"/>
              </w:rPr>
              <w:t>1.10  Tworzenie ozdób świątecznych.</w:t>
            </w:r>
          </w:p>
          <w:p w14:paraId="55BED83F" w14:textId="77777777" w:rsidR="005B4CB2" w:rsidRPr="005B4CB2" w:rsidRDefault="005B4CB2" w:rsidP="00951F37">
            <w:pPr>
              <w:spacing w:after="0" w:line="240" w:lineRule="auto"/>
              <w:contextualSpacing/>
            </w:pPr>
            <w:r w:rsidRPr="005B4CB2">
              <w:rPr>
                <w:rFonts w:ascii="Garamond" w:hAnsi="Garamond"/>
              </w:rPr>
              <w:t>1.11  Zajęcia plastyczne – warsztaty.</w:t>
            </w:r>
          </w:p>
          <w:p w14:paraId="157ACC52" w14:textId="77777777" w:rsidR="005B4CB2" w:rsidRPr="005B4CB2" w:rsidRDefault="005B4CB2" w:rsidP="00951F37">
            <w:pPr>
              <w:spacing w:after="0" w:line="240" w:lineRule="auto"/>
              <w:contextualSpacing/>
            </w:pPr>
            <w:r w:rsidRPr="005B4CB2">
              <w:rPr>
                <w:rFonts w:ascii="Garamond" w:hAnsi="Garamond"/>
              </w:rPr>
              <w:t>1.12  „Zróbmy coś z niczego”</w:t>
            </w:r>
            <w:r w:rsidRPr="005B4CB2">
              <w:rPr>
                <w:rFonts w:ascii="Garamond" w:hAnsi="Garamond"/>
              </w:rPr>
              <w:br/>
              <w:t xml:space="preserve"> - wykorzystanie surowców wtórnych.</w:t>
            </w:r>
          </w:p>
          <w:p w14:paraId="22FD1AB1" w14:textId="77777777" w:rsidR="005B4CB2" w:rsidRP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</w:rPr>
            </w:pPr>
            <w:r w:rsidRPr="005B4CB2">
              <w:rPr>
                <w:rFonts w:ascii="Garamond" w:hAnsi="Garamond" w:cs="Calibri"/>
              </w:rPr>
              <w:t>1.13  Wystawy  prac artystów lokalnych i warsztaty.</w:t>
            </w:r>
          </w:p>
        </w:tc>
      </w:tr>
      <w:tr w:rsidR="005B4CB2" w14:paraId="70D22511" w14:textId="77777777" w:rsidTr="005B4CB2">
        <w:trPr>
          <w:trHeight w:hRule="exact" w:val="1777"/>
        </w:trPr>
        <w:tc>
          <w:tcPr>
            <w:tcW w:w="4414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072A7331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t xml:space="preserve">    2. Podnoszenie umiejętności </w:t>
            </w:r>
          </w:p>
          <w:p w14:paraId="0291CDC9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t xml:space="preserve">        mieszkańców.</w:t>
            </w:r>
          </w:p>
        </w:tc>
        <w:tc>
          <w:tcPr>
            <w:tcW w:w="2859" w:type="dxa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2E90473A" w14:textId="77777777" w:rsidR="005B4CB2" w:rsidRPr="005345B3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2859" w:type="dxa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7009402E" w14:textId="77777777" w:rsidR="005B4CB2" w:rsidRPr="005345B3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  <w:tc>
          <w:tcPr>
            <w:tcW w:w="5263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2DF019D3" w14:textId="77777777" w:rsidR="005B4CB2" w:rsidRPr="005B4CB2" w:rsidRDefault="005B4CB2" w:rsidP="00951F37">
            <w:pPr>
              <w:spacing w:after="0" w:line="240" w:lineRule="auto"/>
              <w:contextualSpacing/>
            </w:pPr>
            <w:r w:rsidRPr="005B4CB2">
              <w:rPr>
                <w:rFonts w:ascii="Garamond" w:hAnsi="Garamond"/>
              </w:rPr>
              <w:t>2.1 Organizacja szkoleń z pierwszej pomocy przedmedycznej</w:t>
            </w:r>
          </w:p>
          <w:p w14:paraId="6F1B89E4" w14:textId="77777777" w:rsidR="005B4CB2" w:rsidRPr="005B4CB2" w:rsidRDefault="005B4CB2" w:rsidP="00951F37">
            <w:pPr>
              <w:spacing w:after="0" w:line="240" w:lineRule="auto"/>
              <w:contextualSpacing/>
            </w:pPr>
            <w:r w:rsidRPr="005B4CB2">
              <w:rPr>
                <w:rFonts w:ascii="Garamond" w:hAnsi="Garamond"/>
              </w:rPr>
              <w:t>2.2  Szkolenie komputerowe.</w:t>
            </w:r>
          </w:p>
          <w:p w14:paraId="0E85F2A8" w14:textId="77777777" w:rsidR="005B4CB2" w:rsidRPr="005B4CB2" w:rsidRDefault="005B4CB2" w:rsidP="00951F37">
            <w:pPr>
              <w:spacing w:after="0" w:line="240" w:lineRule="auto"/>
              <w:contextualSpacing/>
            </w:pPr>
            <w:r w:rsidRPr="005B4CB2">
              <w:rPr>
                <w:rFonts w:ascii="Garamond" w:hAnsi="Garamond"/>
              </w:rPr>
              <w:t>2.3  Kursy, warsztaty dla mieszkańców wsi</w:t>
            </w:r>
          </w:p>
          <w:p w14:paraId="43BAD034" w14:textId="77777777" w:rsidR="005B4CB2" w:rsidRP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</w:rPr>
            </w:pPr>
            <w:r w:rsidRPr="005B4CB2">
              <w:rPr>
                <w:rFonts w:ascii="Garamond" w:hAnsi="Garamond" w:cs="Calibri"/>
              </w:rPr>
              <w:t xml:space="preserve">2.4  Szkolenie z pozyskiwania środków zewnętrznych, pisania wniosków. </w:t>
            </w:r>
          </w:p>
        </w:tc>
      </w:tr>
      <w:tr w:rsidR="005B4CB2" w14:paraId="4FFBDA70" w14:textId="77777777" w:rsidTr="00951F37">
        <w:trPr>
          <w:trHeight w:val="154"/>
        </w:trPr>
        <w:tc>
          <w:tcPr>
            <w:tcW w:w="4414" w:type="dxa"/>
            <w:vMerge w:val="restar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48E4F6A2" w14:textId="77777777" w:rsidR="005B4CB2" w:rsidRDefault="005B4CB2" w:rsidP="00951F37">
            <w:pPr>
              <w:widowControl w:val="0"/>
              <w:suppressAutoHyphens/>
              <w:spacing w:after="0"/>
              <w:contextualSpacing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lastRenderedPageBreak/>
              <w:t xml:space="preserve">1.CELE </w:t>
            </w:r>
          </w:p>
          <w:p w14:paraId="12D68FA1" w14:textId="77777777" w:rsidR="005B4CB2" w:rsidRDefault="005B4CB2" w:rsidP="00951F37">
            <w:pPr>
              <w:widowControl w:val="0"/>
              <w:suppressAutoHyphens/>
              <w:spacing w:after="120"/>
              <w:contextualSpacing/>
              <w:rPr>
                <w:rFonts w:ascii="Garamond" w:hAnsi="Garamond" w:cs="Calibri"/>
              </w:rPr>
            </w:pPr>
            <w:r>
              <w:rPr>
                <w:rFonts w:ascii="Garamond" w:hAnsi="Garamond" w:cs="Calibri"/>
                <w:b/>
              </w:rPr>
              <w:t>Co trzeba osiągnąć by urzeczywistnić wizję naszej wsi?</w:t>
            </w:r>
          </w:p>
        </w:tc>
        <w:tc>
          <w:tcPr>
            <w:tcW w:w="285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4C50C0BF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 xml:space="preserve">2. Co nam pomoże osiągnąć cele? </w:t>
            </w:r>
          </w:p>
          <w:p w14:paraId="50FF2E23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(zasoby, silne strony, szanse)</w:t>
            </w:r>
          </w:p>
        </w:tc>
        <w:tc>
          <w:tcPr>
            <w:tcW w:w="285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6899CAE1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 xml:space="preserve">3. Co nam może przeszkodzić? </w:t>
            </w:r>
          </w:p>
          <w:p w14:paraId="6F091598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(słabe strony, zagrożenia)</w:t>
            </w:r>
          </w:p>
        </w:tc>
        <w:tc>
          <w:tcPr>
            <w:tcW w:w="5263" w:type="dxa"/>
            <w:vMerge w:val="restar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4A8E4BB9" w14:textId="77777777" w:rsidR="005B4CB2" w:rsidRDefault="005B4CB2" w:rsidP="00951F37">
            <w:pPr>
              <w:widowControl w:val="0"/>
              <w:suppressAutoHyphens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Projekty, przedsięwzięcia jakie wykonamy?</w:t>
            </w:r>
          </w:p>
        </w:tc>
      </w:tr>
      <w:tr w:rsidR="005B4CB2" w14:paraId="2C7879C8" w14:textId="77777777" w:rsidTr="00951F37">
        <w:trPr>
          <w:trHeight w:val="154"/>
        </w:trPr>
        <w:tc>
          <w:tcPr>
            <w:tcW w:w="4414" w:type="dxa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0BF7D98D" w14:textId="77777777" w:rsidR="005B4CB2" w:rsidRDefault="005B4CB2" w:rsidP="00951F37">
            <w:pPr>
              <w:widowControl w:val="0"/>
              <w:suppressAutoHyphens/>
              <w:spacing w:after="120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285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3E61A80D" w14:textId="77777777" w:rsidR="005B4CB2" w:rsidRDefault="005B4CB2" w:rsidP="00951F37">
            <w:pPr>
              <w:widowControl w:val="0"/>
              <w:suppressAutoHyphens/>
              <w:spacing w:after="0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 xml:space="preserve">ZASOBY </w:t>
            </w:r>
          </w:p>
          <w:p w14:paraId="4378CC8B" w14:textId="77777777" w:rsidR="005B4CB2" w:rsidRDefault="005B4CB2" w:rsidP="00951F37">
            <w:pPr>
              <w:widowControl w:val="0"/>
              <w:suppressAutoHyphens/>
              <w:spacing w:after="0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których użyjemy</w:t>
            </w:r>
          </w:p>
          <w:p w14:paraId="0C4BD7D3" w14:textId="77777777" w:rsidR="005B4CB2" w:rsidRDefault="005B4CB2" w:rsidP="00951F37">
            <w:pPr>
              <w:widowControl w:val="0"/>
              <w:suppressAutoHyphens/>
              <w:spacing w:after="0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 xml:space="preserve">ATUTY </w:t>
            </w:r>
            <w:r>
              <w:rPr>
                <w:rFonts w:ascii="Garamond" w:hAnsi="Garamond" w:cs="Calibri"/>
                <w:b/>
              </w:rPr>
              <w:br/>
              <w:t xml:space="preserve">silne strony i szanse jakie wykorzystamy </w:t>
            </w:r>
          </w:p>
        </w:tc>
        <w:tc>
          <w:tcPr>
            <w:tcW w:w="2859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54A37FA2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BARIERY</w:t>
            </w:r>
          </w:p>
          <w:p w14:paraId="1F645CB8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Słabe strony jakie wyeliminujemy</w:t>
            </w:r>
          </w:p>
          <w:p w14:paraId="6845C3C7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</w:rPr>
            </w:pPr>
            <w:r>
              <w:rPr>
                <w:rFonts w:ascii="Garamond" w:hAnsi="Garamond" w:cs="Calibri"/>
                <w:b/>
              </w:rPr>
              <w:t>Zagrożenia jakich unikniemy</w:t>
            </w:r>
          </w:p>
        </w:tc>
        <w:tc>
          <w:tcPr>
            <w:tcW w:w="5263" w:type="dxa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57748754" w14:textId="77777777" w:rsidR="005B4CB2" w:rsidRDefault="005B4CB2" w:rsidP="00951F37">
            <w:pPr>
              <w:widowControl w:val="0"/>
              <w:suppressAutoHyphens/>
              <w:contextualSpacing/>
              <w:jc w:val="center"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</w:tr>
      <w:tr w:rsidR="005B4CB2" w14:paraId="779DE69E" w14:textId="77777777" w:rsidTr="00951F37">
        <w:trPr>
          <w:trHeight w:hRule="exact" w:val="706"/>
        </w:trPr>
        <w:tc>
          <w:tcPr>
            <w:tcW w:w="15395" w:type="dxa"/>
            <w:gridSpan w:val="4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  <w:vAlign w:val="center"/>
          </w:tcPr>
          <w:p w14:paraId="24E4C673" w14:textId="77777777" w:rsidR="005B4CB2" w:rsidRDefault="005B4CB2" w:rsidP="00951F37">
            <w:pPr>
              <w:widowControl w:val="0"/>
              <w:suppressAutoHyphens/>
              <w:contextualSpacing/>
              <w:jc w:val="center"/>
              <w:rPr>
                <w:rFonts w:ascii="Garamond" w:hAnsi="Garamond" w:cs="Calibri"/>
                <w:b/>
                <w:sz w:val="28"/>
                <w:szCs w:val="28"/>
              </w:rPr>
            </w:pPr>
            <w:r>
              <w:rPr>
                <w:rFonts w:ascii="Garamond" w:hAnsi="Garamond" w:cs="Calibri"/>
                <w:b/>
                <w:color w:val="FF0000"/>
                <w:sz w:val="28"/>
                <w:szCs w:val="28"/>
              </w:rPr>
              <w:t>D. BYT</w:t>
            </w:r>
          </w:p>
        </w:tc>
      </w:tr>
      <w:tr w:rsidR="005B4CB2" w14:paraId="3F8DE49A" w14:textId="77777777" w:rsidTr="00951F37">
        <w:trPr>
          <w:trHeight w:hRule="exact" w:val="2431"/>
        </w:trPr>
        <w:tc>
          <w:tcPr>
            <w:tcW w:w="4414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7FA5281E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t xml:space="preserve"> 1. Zwiększenie postaw przedsiębiorczych</w:t>
            </w:r>
          </w:p>
        </w:tc>
        <w:tc>
          <w:tcPr>
            <w:tcW w:w="2859" w:type="dxa"/>
            <w:vMerge w:val="restart"/>
            <w:tcBorders>
              <w:top w:val="double" w:sz="6" w:space="0" w:color="00000A"/>
              <w:left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7E00F650" w14:textId="77777777" w:rsidR="005B4CB2" w:rsidRDefault="005B4CB2" w:rsidP="005B4CB2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- Fundusz sołecki</w:t>
            </w:r>
          </w:p>
          <w:p w14:paraId="05F65F2A" w14:textId="77777777" w:rsidR="005B4CB2" w:rsidRDefault="005B4CB2" w:rsidP="005B4CB2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- Lokalni przedsiębiorcy i miejsca pracy</w:t>
            </w:r>
          </w:p>
          <w:p w14:paraId="57AD8AB9" w14:textId="77777777" w:rsidR="005B4CB2" w:rsidRDefault="005B4CB2" w:rsidP="005B4CB2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2859" w:type="dxa"/>
            <w:vMerge w:val="restart"/>
            <w:tcBorders>
              <w:top w:val="double" w:sz="6" w:space="0" w:color="00000A"/>
              <w:left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37AFCB73" w14:textId="77777777" w:rsidR="005B4CB2" w:rsidRPr="005B4CB2" w:rsidRDefault="005B4CB2" w:rsidP="005B4CB2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 w:rsidRPr="005B4CB2">
              <w:rPr>
                <w:rFonts w:ascii="Garamond" w:hAnsi="Garamond" w:cs="Calibri"/>
                <w:sz w:val="24"/>
                <w:szCs w:val="24"/>
              </w:rPr>
              <w:t xml:space="preserve">Niewystarczająca promocja </w:t>
            </w:r>
          </w:p>
          <w:p w14:paraId="6E1CD85C" w14:textId="77777777" w:rsidR="005B4CB2" w:rsidRDefault="005B4CB2" w:rsidP="005B4CB2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 w:rsidRPr="005B4CB2">
              <w:rPr>
                <w:rFonts w:ascii="Garamond" w:hAnsi="Garamond" w:cs="Calibri"/>
                <w:sz w:val="24"/>
                <w:szCs w:val="24"/>
              </w:rPr>
              <w:t xml:space="preserve"> Niewystarczające wsparcie dla lokalnych przedsiębiorców</w:t>
            </w:r>
            <w:r w:rsidRPr="005B4CB2">
              <w:rPr>
                <w:rFonts w:ascii="Garamond" w:hAnsi="Garamond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263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63A53C9A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1.1 Szkolenia, kursy dla przedsiębiorców</w:t>
            </w:r>
          </w:p>
          <w:p w14:paraId="5512D176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1.2 Nawiązanie współpracy z instytucjami </w:t>
            </w:r>
            <w:proofErr w:type="spellStart"/>
            <w:r>
              <w:rPr>
                <w:rFonts w:ascii="Garamond" w:hAnsi="Garamond" w:cs="Calibri"/>
                <w:sz w:val="24"/>
                <w:szCs w:val="24"/>
              </w:rPr>
              <w:t>grantodawczymi</w:t>
            </w:r>
            <w:proofErr w:type="spellEnd"/>
          </w:p>
          <w:p w14:paraId="4DFA7CD3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1.3 Informowanie o dostępnych źródłach finansowania</w:t>
            </w:r>
          </w:p>
          <w:p w14:paraId="1D938624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1.4 Szkolenia z umiejętności tworzenia wniosków o dofinansowanie ze źródeł zewnętrznych</w:t>
            </w:r>
          </w:p>
        </w:tc>
      </w:tr>
      <w:tr w:rsidR="005B4CB2" w14:paraId="689E68A8" w14:textId="77777777" w:rsidTr="005B4CB2">
        <w:trPr>
          <w:trHeight w:hRule="exact" w:val="1911"/>
        </w:trPr>
        <w:tc>
          <w:tcPr>
            <w:tcW w:w="4414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4187B366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b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sz w:val="24"/>
                <w:szCs w:val="24"/>
              </w:rPr>
              <w:t xml:space="preserve"> 2. Promocja wsi</w:t>
            </w:r>
          </w:p>
        </w:tc>
        <w:tc>
          <w:tcPr>
            <w:tcW w:w="2859" w:type="dxa"/>
            <w:vMerge/>
            <w:tcBorders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0DFA2686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sz w:val="24"/>
                <w:szCs w:val="24"/>
              </w:rPr>
            </w:pPr>
          </w:p>
        </w:tc>
        <w:tc>
          <w:tcPr>
            <w:tcW w:w="2859" w:type="dxa"/>
            <w:vMerge/>
            <w:tcBorders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50A4ADAF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  <w:tc>
          <w:tcPr>
            <w:tcW w:w="5263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auto"/>
            <w:tcMar>
              <w:left w:w="23" w:type="dxa"/>
            </w:tcMar>
          </w:tcPr>
          <w:p w14:paraId="58A7E598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 xml:space="preserve">1.1 Zakup wyposażenia promującego wieś: namiot, baner, parasole, </w:t>
            </w:r>
          </w:p>
          <w:p w14:paraId="3C1FDBF3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1.2  Zakup gadżetów promocyjnych długopisy, magnesy itp.</w:t>
            </w:r>
          </w:p>
          <w:p w14:paraId="2D45CA0D" w14:textId="77777777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1.3  Wydanie publikacji, druk ulotek promocyjnych</w:t>
            </w:r>
          </w:p>
          <w:p w14:paraId="69652737" w14:textId="444B4E09" w:rsidR="005B4CB2" w:rsidRDefault="005B4CB2" w:rsidP="00951F37">
            <w:pPr>
              <w:widowControl w:val="0"/>
              <w:suppressAutoHyphens/>
              <w:spacing w:after="0" w:line="240" w:lineRule="auto"/>
              <w:contextualSpacing/>
              <w:rPr>
                <w:rFonts w:ascii="Garamond" w:hAnsi="Garamond" w:cs="Calibri"/>
                <w:sz w:val="24"/>
                <w:szCs w:val="24"/>
              </w:rPr>
            </w:pPr>
            <w:r>
              <w:rPr>
                <w:rFonts w:ascii="Garamond" w:hAnsi="Garamond" w:cs="Calibri"/>
                <w:sz w:val="24"/>
                <w:szCs w:val="24"/>
              </w:rPr>
              <w:t>1.4 Promocja wsi w mediach społeczno</w:t>
            </w:r>
            <w:r w:rsidR="00940609">
              <w:rPr>
                <w:rFonts w:ascii="Garamond" w:hAnsi="Garamond" w:cs="Calibri"/>
                <w:sz w:val="24"/>
                <w:szCs w:val="24"/>
              </w:rPr>
              <w:t>ś</w:t>
            </w:r>
            <w:r>
              <w:rPr>
                <w:rFonts w:ascii="Garamond" w:hAnsi="Garamond" w:cs="Calibri"/>
                <w:sz w:val="24"/>
                <w:szCs w:val="24"/>
              </w:rPr>
              <w:t>ciowych</w:t>
            </w:r>
          </w:p>
        </w:tc>
      </w:tr>
    </w:tbl>
    <w:p w14:paraId="2021E2A7" w14:textId="77777777" w:rsidR="00FE14EB" w:rsidRPr="006F6A53" w:rsidRDefault="005B4CB2" w:rsidP="006F6A53">
      <w:pPr>
        <w:spacing w:after="0"/>
        <w:contextualSpacing/>
        <w:rPr>
          <w:rFonts w:ascii="Garamond" w:hAnsi="Garamond"/>
        </w:rPr>
      </w:pPr>
      <w:r>
        <w:br w:type="page"/>
      </w:r>
    </w:p>
    <w:p w14:paraId="4F00F08A" w14:textId="77777777" w:rsidR="009273EA" w:rsidRDefault="00F67029" w:rsidP="009273EA">
      <w:pPr>
        <w:pBdr>
          <w:top w:val="nil"/>
          <w:left w:val="nil"/>
          <w:bottom w:val="nil"/>
          <w:right w:val="nil"/>
          <w:between w:val="nil"/>
        </w:pBdr>
        <w:suppressAutoHyphens/>
        <w:textDirection w:val="btLr"/>
        <w:textAlignment w:val="top"/>
        <w:outlineLvl w:val="0"/>
        <w:rPr>
          <w:rFonts w:ascii="Garamond" w:eastAsia="Garamond" w:hAnsi="Garamond" w:cs="Garamond"/>
          <w:b/>
          <w:color w:val="000000"/>
          <w:sz w:val="28"/>
          <w:szCs w:val="28"/>
        </w:rPr>
      </w:pPr>
      <w:r>
        <w:rPr>
          <w:rFonts w:ascii="Garamond" w:eastAsia="Garamond" w:hAnsi="Garamond" w:cs="Garamond"/>
          <w:b/>
          <w:color w:val="000000"/>
          <w:sz w:val="28"/>
          <w:szCs w:val="28"/>
        </w:rPr>
        <w:lastRenderedPageBreak/>
        <w:t>X. PROGRAM KRÓTKOTERMINOWY ODNOWY WSI/MIEJSCOWOŚCI na OKRES 2 LAT</w:t>
      </w:r>
      <w:r w:rsidR="009273EA" w:rsidRPr="009273EA">
        <w:rPr>
          <w:rFonts w:ascii="Garamond" w:eastAsia="Garamond" w:hAnsi="Garamond" w:cs="Garamond"/>
          <w:b/>
          <w:color w:val="000000"/>
          <w:sz w:val="28"/>
          <w:szCs w:val="28"/>
        </w:rPr>
        <w:t xml:space="preserve"> </w:t>
      </w:r>
    </w:p>
    <w:tbl>
      <w:tblPr>
        <w:tblW w:w="14318" w:type="dxa"/>
        <w:tblInd w:w="-28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126"/>
        <w:gridCol w:w="3969"/>
        <w:gridCol w:w="1701"/>
        <w:gridCol w:w="1276"/>
        <w:gridCol w:w="1559"/>
        <w:gridCol w:w="1560"/>
      </w:tblGrid>
      <w:tr w:rsidR="009273EA" w14:paraId="12BAD515" w14:textId="77777777" w:rsidTr="007D2CDA">
        <w:trPr>
          <w:cantSplit/>
          <w:trHeight w:val="481"/>
          <w:tblHeader/>
        </w:trPr>
        <w:tc>
          <w:tcPr>
            <w:tcW w:w="2127" w:type="dxa"/>
            <w:vMerge w:val="restart"/>
            <w:vAlign w:val="center"/>
          </w:tcPr>
          <w:p w14:paraId="7218D019" w14:textId="77777777" w:rsidR="009273EA" w:rsidRDefault="009273EA" w:rsidP="007D2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Kluczowy problem</w:t>
            </w:r>
          </w:p>
        </w:tc>
        <w:tc>
          <w:tcPr>
            <w:tcW w:w="2126" w:type="dxa"/>
            <w:vMerge w:val="restart"/>
            <w:vAlign w:val="center"/>
          </w:tcPr>
          <w:p w14:paraId="3CF4337D" w14:textId="77777777" w:rsidR="009273EA" w:rsidRDefault="009273EA" w:rsidP="007D2CDA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Odpowiedź</w:t>
            </w:r>
          </w:p>
        </w:tc>
        <w:tc>
          <w:tcPr>
            <w:tcW w:w="3969" w:type="dxa"/>
            <w:vMerge w:val="restart"/>
            <w:vAlign w:val="center"/>
          </w:tcPr>
          <w:p w14:paraId="7F68052B" w14:textId="77777777" w:rsidR="009273EA" w:rsidRDefault="009273EA" w:rsidP="007D2CD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jc w:val="center"/>
              <w:rPr>
                <w:rFonts w:ascii="Garamond" w:eastAsia="Garamond" w:hAnsi="Garamond" w:cs="Garamond"/>
                <w:b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Propozycja projektu</w:t>
            </w:r>
          </w:p>
        </w:tc>
        <w:tc>
          <w:tcPr>
            <w:tcW w:w="2977" w:type="dxa"/>
            <w:gridSpan w:val="2"/>
            <w:vAlign w:val="center"/>
          </w:tcPr>
          <w:p w14:paraId="549B3CC1" w14:textId="77777777" w:rsidR="009273EA" w:rsidRDefault="009273EA" w:rsidP="007D2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Czy nas stać na realizację?</w:t>
            </w:r>
            <w:r>
              <w:rPr>
                <w:rFonts w:ascii="Garamond" w:eastAsia="Garamond" w:hAnsi="Garamond" w:cs="Garamond"/>
                <w:b/>
                <w:color w:val="000000"/>
              </w:rPr>
              <w:br/>
              <w:t>(tak/nie)</w:t>
            </w:r>
          </w:p>
        </w:tc>
        <w:tc>
          <w:tcPr>
            <w:tcW w:w="1559" w:type="dxa"/>
            <w:vMerge w:val="restart"/>
            <w:vAlign w:val="center"/>
          </w:tcPr>
          <w:p w14:paraId="627694F3" w14:textId="77777777" w:rsidR="009273EA" w:rsidRDefault="009273EA" w:rsidP="007D2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Punktacja</w:t>
            </w:r>
          </w:p>
        </w:tc>
        <w:tc>
          <w:tcPr>
            <w:tcW w:w="1560" w:type="dxa"/>
            <w:vMerge w:val="restart"/>
            <w:vAlign w:val="center"/>
          </w:tcPr>
          <w:p w14:paraId="7A3D0A23" w14:textId="77777777" w:rsidR="009273EA" w:rsidRDefault="009273EA" w:rsidP="007D2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Hierarchia</w:t>
            </w:r>
          </w:p>
        </w:tc>
      </w:tr>
      <w:tr w:rsidR="009273EA" w14:paraId="525DF97D" w14:textId="77777777" w:rsidTr="007D2CDA">
        <w:trPr>
          <w:cantSplit/>
          <w:trHeight w:val="352"/>
          <w:tblHeader/>
        </w:trPr>
        <w:tc>
          <w:tcPr>
            <w:tcW w:w="2127" w:type="dxa"/>
            <w:vMerge/>
            <w:vAlign w:val="center"/>
          </w:tcPr>
          <w:p w14:paraId="248D3D8E" w14:textId="77777777" w:rsidR="009273EA" w:rsidRDefault="009273EA" w:rsidP="007D2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2126" w:type="dxa"/>
            <w:vMerge/>
            <w:vAlign w:val="center"/>
          </w:tcPr>
          <w:p w14:paraId="597F2988" w14:textId="77777777" w:rsidR="009273EA" w:rsidRDefault="009273EA" w:rsidP="007D2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3969" w:type="dxa"/>
            <w:vMerge/>
            <w:vAlign w:val="center"/>
          </w:tcPr>
          <w:p w14:paraId="7E69220A" w14:textId="77777777" w:rsidR="009273EA" w:rsidRDefault="009273EA" w:rsidP="007D2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701" w:type="dxa"/>
            <w:vAlign w:val="center"/>
          </w:tcPr>
          <w:p w14:paraId="224BDF75" w14:textId="77777777" w:rsidR="009273EA" w:rsidRDefault="009273EA" w:rsidP="007D2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Organizacyjnie</w:t>
            </w:r>
          </w:p>
        </w:tc>
        <w:tc>
          <w:tcPr>
            <w:tcW w:w="1276" w:type="dxa"/>
            <w:vAlign w:val="center"/>
          </w:tcPr>
          <w:p w14:paraId="53C84EDD" w14:textId="77777777" w:rsidR="009273EA" w:rsidRDefault="009273EA" w:rsidP="007D2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Finansowo</w:t>
            </w:r>
          </w:p>
        </w:tc>
        <w:tc>
          <w:tcPr>
            <w:tcW w:w="1559" w:type="dxa"/>
            <w:vMerge/>
            <w:vAlign w:val="center"/>
          </w:tcPr>
          <w:p w14:paraId="46865970" w14:textId="77777777" w:rsidR="009273EA" w:rsidRDefault="009273EA" w:rsidP="007D2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Garamond" w:eastAsia="Garamond" w:hAnsi="Garamond" w:cs="Garamond"/>
                <w:color w:val="000000"/>
              </w:rPr>
            </w:pPr>
          </w:p>
        </w:tc>
        <w:tc>
          <w:tcPr>
            <w:tcW w:w="1560" w:type="dxa"/>
            <w:vMerge/>
            <w:vAlign w:val="center"/>
          </w:tcPr>
          <w:p w14:paraId="2B21FFC5" w14:textId="77777777" w:rsidR="009273EA" w:rsidRDefault="009273EA" w:rsidP="007D2C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hanging="2"/>
              <w:rPr>
                <w:rFonts w:ascii="Garamond" w:eastAsia="Garamond" w:hAnsi="Garamond" w:cs="Garamond"/>
                <w:color w:val="000000"/>
              </w:rPr>
            </w:pPr>
          </w:p>
        </w:tc>
      </w:tr>
      <w:tr w:rsidR="004F1631" w14:paraId="3F989312" w14:textId="77777777" w:rsidTr="007D2CDA">
        <w:trPr>
          <w:cantSplit/>
          <w:trHeight w:val="340"/>
          <w:tblHeader/>
        </w:trPr>
        <w:tc>
          <w:tcPr>
            <w:tcW w:w="2127" w:type="dxa"/>
            <w:vAlign w:val="center"/>
          </w:tcPr>
          <w:p w14:paraId="7A3910D7" w14:textId="77777777" w:rsidR="004F1631" w:rsidRDefault="004F1631" w:rsidP="00CE0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Co nas najbardziej zintegruje?</w:t>
            </w:r>
          </w:p>
        </w:tc>
        <w:tc>
          <w:tcPr>
            <w:tcW w:w="2126" w:type="dxa"/>
            <w:vAlign w:val="center"/>
          </w:tcPr>
          <w:p w14:paraId="7A47FF8A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>
              <w:rPr>
                <w:rFonts w:ascii="Garamond" w:hAnsi="Garamond" w:cs="Arial"/>
              </w:rPr>
              <w:t xml:space="preserve">Stworzenie miejsca spotkań </w:t>
            </w:r>
          </w:p>
        </w:tc>
        <w:tc>
          <w:tcPr>
            <w:tcW w:w="3969" w:type="dxa"/>
            <w:vAlign w:val="center"/>
          </w:tcPr>
          <w:p w14:paraId="37233FA7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Piękną plażę tu zrobimy, strony wioski połączymy</w:t>
            </w:r>
          </w:p>
        </w:tc>
        <w:tc>
          <w:tcPr>
            <w:tcW w:w="1701" w:type="dxa"/>
            <w:vAlign w:val="center"/>
          </w:tcPr>
          <w:p w14:paraId="5E4DC082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tak</w:t>
            </w:r>
          </w:p>
        </w:tc>
        <w:tc>
          <w:tcPr>
            <w:tcW w:w="1276" w:type="dxa"/>
            <w:vAlign w:val="center"/>
          </w:tcPr>
          <w:p w14:paraId="67DF2912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nie</w:t>
            </w:r>
          </w:p>
        </w:tc>
        <w:tc>
          <w:tcPr>
            <w:tcW w:w="1559" w:type="dxa"/>
            <w:vAlign w:val="center"/>
          </w:tcPr>
          <w:p w14:paraId="77377C51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5+5+5+5+5+5=30</w:t>
            </w:r>
          </w:p>
        </w:tc>
        <w:tc>
          <w:tcPr>
            <w:tcW w:w="1560" w:type="dxa"/>
            <w:vAlign w:val="center"/>
          </w:tcPr>
          <w:p w14:paraId="26A91508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I</w:t>
            </w:r>
          </w:p>
        </w:tc>
      </w:tr>
      <w:tr w:rsidR="004F1631" w14:paraId="6A2CF1B8" w14:textId="77777777" w:rsidTr="007D2CDA">
        <w:trPr>
          <w:cantSplit/>
          <w:trHeight w:val="340"/>
          <w:tblHeader/>
        </w:trPr>
        <w:tc>
          <w:tcPr>
            <w:tcW w:w="2127" w:type="dxa"/>
            <w:vAlign w:val="center"/>
          </w:tcPr>
          <w:p w14:paraId="5B4EF819" w14:textId="77777777" w:rsidR="004F1631" w:rsidRDefault="004F1631" w:rsidP="00CE0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Na czym nam najbardziej zależy?</w:t>
            </w:r>
          </w:p>
        </w:tc>
        <w:tc>
          <w:tcPr>
            <w:tcW w:w="2126" w:type="dxa"/>
            <w:vAlign w:val="center"/>
          </w:tcPr>
          <w:p w14:paraId="7F90B9C2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Integracja mieszkańców</w:t>
            </w:r>
          </w:p>
        </w:tc>
        <w:tc>
          <w:tcPr>
            <w:tcW w:w="3969" w:type="dxa"/>
            <w:vAlign w:val="center"/>
          </w:tcPr>
          <w:p w14:paraId="6E335025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Organizacja wydarzeń integracyjnych</w:t>
            </w:r>
          </w:p>
        </w:tc>
        <w:tc>
          <w:tcPr>
            <w:tcW w:w="1701" w:type="dxa"/>
            <w:vAlign w:val="center"/>
          </w:tcPr>
          <w:p w14:paraId="41968145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tak</w:t>
            </w:r>
          </w:p>
        </w:tc>
        <w:tc>
          <w:tcPr>
            <w:tcW w:w="1276" w:type="dxa"/>
            <w:vAlign w:val="center"/>
          </w:tcPr>
          <w:p w14:paraId="45EA0836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nie</w:t>
            </w:r>
          </w:p>
        </w:tc>
        <w:tc>
          <w:tcPr>
            <w:tcW w:w="1559" w:type="dxa"/>
            <w:vAlign w:val="center"/>
          </w:tcPr>
          <w:p w14:paraId="3E49D8C8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2+2+2+2+2+2=12</w:t>
            </w:r>
          </w:p>
        </w:tc>
        <w:tc>
          <w:tcPr>
            <w:tcW w:w="1560" w:type="dxa"/>
            <w:vAlign w:val="center"/>
          </w:tcPr>
          <w:p w14:paraId="320E5057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IV</w:t>
            </w:r>
          </w:p>
        </w:tc>
      </w:tr>
      <w:tr w:rsidR="004F1631" w14:paraId="620169C5" w14:textId="77777777" w:rsidTr="007D2CDA">
        <w:trPr>
          <w:cantSplit/>
          <w:trHeight w:val="340"/>
          <w:tblHeader/>
        </w:trPr>
        <w:tc>
          <w:tcPr>
            <w:tcW w:w="2127" w:type="dxa"/>
            <w:vAlign w:val="center"/>
          </w:tcPr>
          <w:p w14:paraId="5942110F" w14:textId="77777777" w:rsidR="004F1631" w:rsidRDefault="004F1631" w:rsidP="00CE0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Co nam najbardziej przeszkadza?</w:t>
            </w:r>
          </w:p>
        </w:tc>
        <w:tc>
          <w:tcPr>
            <w:tcW w:w="2126" w:type="dxa"/>
            <w:vAlign w:val="center"/>
          </w:tcPr>
          <w:p w14:paraId="569557E5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Niski poziom aktywności mieszkańców</w:t>
            </w:r>
          </w:p>
        </w:tc>
        <w:tc>
          <w:tcPr>
            <w:tcW w:w="3969" w:type="dxa"/>
            <w:vAlign w:val="center"/>
          </w:tcPr>
          <w:p w14:paraId="3A59D82A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Wyposażenie świetlicy wiejskiej</w:t>
            </w:r>
          </w:p>
        </w:tc>
        <w:tc>
          <w:tcPr>
            <w:tcW w:w="1701" w:type="dxa"/>
            <w:vAlign w:val="center"/>
          </w:tcPr>
          <w:p w14:paraId="23C69349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tak</w:t>
            </w:r>
          </w:p>
        </w:tc>
        <w:tc>
          <w:tcPr>
            <w:tcW w:w="1276" w:type="dxa"/>
            <w:vAlign w:val="center"/>
          </w:tcPr>
          <w:p w14:paraId="140D0AB3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tak</w:t>
            </w:r>
          </w:p>
        </w:tc>
        <w:tc>
          <w:tcPr>
            <w:tcW w:w="1559" w:type="dxa"/>
            <w:vAlign w:val="center"/>
          </w:tcPr>
          <w:p w14:paraId="53602AD3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3+3+3+3+3+3=18</w:t>
            </w:r>
          </w:p>
        </w:tc>
        <w:tc>
          <w:tcPr>
            <w:tcW w:w="1560" w:type="dxa"/>
            <w:vAlign w:val="center"/>
          </w:tcPr>
          <w:p w14:paraId="2B57CA87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III</w:t>
            </w:r>
          </w:p>
        </w:tc>
      </w:tr>
      <w:tr w:rsidR="004F1631" w14:paraId="6922A7BF" w14:textId="77777777" w:rsidTr="007D2CDA">
        <w:trPr>
          <w:cantSplit/>
          <w:trHeight w:val="340"/>
          <w:tblHeader/>
        </w:trPr>
        <w:tc>
          <w:tcPr>
            <w:tcW w:w="2127" w:type="dxa"/>
            <w:vAlign w:val="center"/>
          </w:tcPr>
          <w:p w14:paraId="6B438467" w14:textId="77777777" w:rsidR="004F1631" w:rsidRDefault="004F1631" w:rsidP="00CE0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Co najbardziej zmieni nasze życie?</w:t>
            </w:r>
          </w:p>
        </w:tc>
        <w:tc>
          <w:tcPr>
            <w:tcW w:w="2126" w:type="dxa"/>
            <w:vAlign w:val="center"/>
          </w:tcPr>
          <w:p w14:paraId="183B5B75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Poprawa standardu świetlicy wiejskiej</w:t>
            </w:r>
          </w:p>
        </w:tc>
        <w:tc>
          <w:tcPr>
            <w:tcW w:w="3969" w:type="dxa"/>
            <w:vAlign w:val="center"/>
          </w:tcPr>
          <w:p w14:paraId="38304AAE" w14:textId="77777777" w:rsidR="004F1631" w:rsidRPr="002F4A7B" w:rsidRDefault="004F1631" w:rsidP="00CE08E8">
            <w:pPr>
              <w:spacing w:line="240" w:lineRule="auto"/>
              <w:contextualSpacing/>
              <w:jc w:val="center"/>
            </w:pPr>
            <w:r w:rsidRPr="002F4A7B">
              <w:rPr>
                <w:rFonts w:ascii="Garamond" w:hAnsi="Garamond" w:cs="Arial"/>
              </w:rPr>
              <w:t>Remont i modernizacja świetlicy wiejskiej i terenu wokół świetlicy</w:t>
            </w:r>
          </w:p>
        </w:tc>
        <w:tc>
          <w:tcPr>
            <w:tcW w:w="1701" w:type="dxa"/>
            <w:vAlign w:val="center"/>
          </w:tcPr>
          <w:p w14:paraId="2FADD160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nie</w:t>
            </w:r>
          </w:p>
        </w:tc>
        <w:tc>
          <w:tcPr>
            <w:tcW w:w="1276" w:type="dxa"/>
            <w:vAlign w:val="center"/>
          </w:tcPr>
          <w:p w14:paraId="3A461363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nie</w:t>
            </w:r>
          </w:p>
        </w:tc>
        <w:tc>
          <w:tcPr>
            <w:tcW w:w="1559" w:type="dxa"/>
            <w:vAlign w:val="center"/>
          </w:tcPr>
          <w:p w14:paraId="2D6289B1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4+4+4+4+4+4=24</w:t>
            </w:r>
          </w:p>
        </w:tc>
        <w:tc>
          <w:tcPr>
            <w:tcW w:w="1560" w:type="dxa"/>
            <w:vAlign w:val="center"/>
          </w:tcPr>
          <w:p w14:paraId="38492524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II</w:t>
            </w:r>
          </w:p>
        </w:tc>
      </w:tr>
      <w:tr w:rsidR="004F1631" w14:paraId="0F6ED742" w14:textId="77777777" w:rsidTr="007D2CDA">
        <w:trPr>
          <w:cantSplit/>
          <w:trHeight w:val="340"/>
          <w:tblHeader/>
        </w:trPr>
        <w:tc>
          <w:tcPr>
            <w:tcW w:w="2127" w:type="dxa"/>
            <w:vAlign w:val="center"/>
          </w:tcPr>
          <w:p w14:paraId="718A4A23" w14:textId="77777777" w:rsidR="004F1631" w:rsidRDefault="004F1631" w:rsidP="00CE0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>Co nam przyjdzie najłatwiej?</w:t>
            </w:r>
          </w:p>
        </w:tc>
        <w:tc>
          <w:tcPr>
            <w:tcW w:w="2126" w:type="dxa"/>
            <w:vAlign w:val="center"/>
          </w:tcPr>
          <w:p w14:paraId="614B154D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Wspólna praca</w:t>
            </w:r>
          </w:p>
        </w:tc>
        <w:tc>
          <w:tcPr>
            <w:tcW w:w="3969" w:type="dxa"/>
            <w:vAlign w:val="center"/>
          </w:tcPr>
          <w:p w14:paraId="187D1D17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Organizacja festynu „Łączy nas granica”</w:t>
            </w:r>
          </w:p>
        </w:tc>
        <w:tc>
          <w:tcPr>
            <w:tcW w:w="1701" w:type="dxa"/>
            <w:vAlign w:val="center"/>
          </w:tcPr>
          <w:p w14:paraId="12D1C756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tak</w:t>
            </w:r>
          </w:p>
        </w:tc>
        <w:tc>
          <w:tcPr>
            <w:tcW w:w="1276" w:type="dxa"/>
            <w:vAlign w:val="center"/>
          </w:tcPr>
          <w:p w14:paraId="14D8E8C4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nie</w:t>
            </w:r>
          </w:p>
        </w:tc>
        <w:tc>
          <w:tcPr>
            <w:tcW w:w="1559" w:type="dxa"/>
            <w:vAlign w:val="center"/>
          </w:tcPr>
          <w:p w14:paraId="6066555B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1+1+1+1+1+1=6</w:t>
            </w:r>
          </w:p>
        </w:tc>
        <w:tc>
          <w:tcPr>
            <w:tcW w:w="1560" w:type="dxa"/>
            <w:vAlign w:val="center"/>
          </w:tcPr>
          <w:p w14:paraId="50E58010" w14:textId="77777777" w:rsidR="004F1631" w:rsidRPr="002F4A7B" w:rsidRDefault="004F1631" w:rsidP="00CE08E8">
            <w:pPr>
              <w:spacing w:line="240" w:lineRule="auto"/>
              <w:contextualSpacing/>
              <w:jc w:val="center"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V</w:t>
            </w:r>
          </w:p>
        </w:tc>
      </w:tr>
      <w:tr w:rsidR="009273EA" w14:paraId="41A6F736" w14:textId="77777777" w:rsidTr="007D2CDA">
        <w:trPr>
          <w:cantSplit/>
          <w:trHeight w:val="340"/>
          <w:tblHeader/>
        </w:trPr>
        <w:tc>
          <w:tcPr>
            <w:tcW w:w="4253" w:type="dxa"/>
            <w:gridSpan w:val="2"/>
            <w:vAlign w:val="center"/>
          </w:tcPr>
          <w:p w14:paraId="2A44B29B" w14:textId="77777777" w:rsidR="009273EA" w:rsidRDefault="009273EA" w:rsidP="007D2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Garamond" w:eastAsia="Garamond" w:hAnsi="Garamond" w:cs="Garamond"/>
                <w:color w:val="000000"/>
              </w:rPr>
            </w:pPr>
            <w:r>
              <w:rPr>
                <w:rFonts w:ascii="Garamond" w:eastAsia="Garamond" w:hAnsi="Garamond" w:cs="Garamond"/>
                <w:b/>
                <w:color w:val="000000"/>
              </w:rPr>
              <w:t xml:space="preserve">Na realizację jakiego projektu planujemy pozyskać środki zewnętrzne? Z jakich źródeł? </w:t>
            </w:r>
            <w:r>
              <w:rPr>
                <w:rFonts w:ascii="Garamond" w:eastAsia="Garamond" w:hAnsi="Garamond" w:cs="Garamond"/>
                <w:b/>
                <w:i/>
                <w:color w:val="000000"/>
              </w:rPr>
              <w:t>(Maksymalnie 3 propozycje uszeregowane według ważności)</w:t>
            </w:r>
          </w:p>
        </w:tc>
        <w:tc>
          <w:tcPr>
            <w:tcW w:w="10065" w:type="dxa"/>
            <w:gridSpan w:val="5"/>
            <w:vAlign w:val="center"/>
          </w:tcPr>
          <w:p w14:paraId="28849D8E" w14:textId="77777777" w:rsidR="004F1631" w:rsidRPr="002F4A7B" w:rsidRDefault="004F1631" w:rsidP="004F1631">
            <w:pPr>
              <w:contextualSpacing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1. Piękną plażę tu zrobimy, strony wioski połączymy</w:t>
            </w:r>
          </w:p>
          <w:p w14:paraId="029D21BD" w14:textId="77777777" w:rsidR="004F1631" w:rsidRPr="002F4A7B" w:rsidRDefault="004F1631" w:rsidP="004F1631">
            <w:pPr>
              <w:contextualSpacing/>
              <w:rPr>
                <w:rFonts w:ascii="Garamond" w:hAnsi="Garamond" w:cs="Arial"/>
              </w:rPr>
            </w:pPr>
            <w:r w:rsidRPr="002F4A7B">
              <w:rPr>
                <w:rFonts w:ascii="Garamond" w:hAnsi="Garamond" w:cs="Arial"/>
              </w:rPr>
              <w:t>2. Remont i modernizacja świetlicy wiejskiej i terenu wokół świetlicy</w:t>
            </w:r>
          </w:p>
          <w:p w14:paraId="6123F845" w14:textId="77777777" w:rsidR="00CE08E8" w:rsidRDefault="004F1631" w:rsidP="004F1631">
            <w:pPr>
              <w:rPr>
                <w:rFonts w:ascii="Garamond" w:eastAsia="Garamond" w:hAnsi="Garamond" w:cs="Garamond"/>
                <w:color w:val="000000" w:themeColor="text1"/>
              </w:rPr>
            </w:pPr>
            <w:r w:rsidRPr="002F4A7B">
              <w:rPr>
                <w:rFonts w:ascii="Garamond" w:hAnsi="Garamond" w:cs="Arial"/>
              </w:rPr>
              <w:t>3.Wyposażenie świetlicy wiejskiej</w:t>
            </w:r>
            <w:r w:rsidRPr="009273EA">
              <w:rPr>
                <w:rFonts w:ascii="Garamond" w:eastAsia="Garamond" w:hAnsi="Garamond" w:cs="Garamond"/>
                <w:color w:val="000000" w:themeColor="text1"/>
              </w:rPr>
              <w:t xml:space="preserve"> </w:t>
            </w:r>
          </w:p>
          <w:p w14:paraId="3BF85A24" w14:textId="77777777" w:rsidR="009273EA" w:rsidRPr="009273EA" w:rsidRDefault="009273EA" w:rsidP="004F1631">
            <w:pPr>
              <w:rPr>
                <w:rFonts w:ascii="Garamond" w:hAnsi="Garamond" w:cs="Arial"/>
                <w:color w:val="000000" w:themeColor="text1"/>
                <w:u w:val="single"/>
                <w:shd w:val="clear" w:color="auto" w:fill="FFFFFF"/>
              </w:rPr>
            </w:pPr>
            <w:r w:rsidRPr="009273EA">
              <w:rPr>
                <w:rFonts w:ascii="Garamond" w:eastAsia="Garamond" w:hAnsi="Garamond" w:cs="Garamond"/>
                <w:color w:val="000000" w:themeColor="text1"/>
              </w:rPr>
              <w:t>Środki pozyskamy z programu Pięknieje Wielkopolska Wieś, Nasz Wieś Naszą Wspólną Sprawą, środki z funduszu sołeckiego i  UMWW – Departament Kultury</w:t>
            </w:r>
            <w:r w:rsidRPr="009273EA">
              <w:rPr>
                <w:rFonts w:ascii="Garamond" w:hAnsi="Garamond"/>
                <w:color w:val="000000" w:themeColor="text1"/>
              </w:rPr>
              <w:t xml:space="preserve"> i </w:t>
            </w:r>
            <w:r w:rsidRPr="009273EA">
              <w:rPr>
                <w:rFonts w:ascii="Garamond" w:hAnsi="Garamond" w:cs="Arial"/>
                <w:bCs/>
                <w:color w:val="000000" w:themeColor="text1"/>
                <w:shd w:val="clear" w:color="auto" w:fill="FFFFFF"/>
              </w:rPr>
              <w:t>Dziedzictwa  Narodowego oraz Departament Sportu i T</w:t>
            </w:r>
            <w:r w:rsidRPr="009273EA">
              <w:rPr>
                <w:rFonts w:ascii="Garamond" w:eastAsia="Garamond" w:hAnsi="Garamond" w:cs="Garamond"/>
                <w:color w:val="000000" w:themeColor="text1"/>
              </w:rPr>
              <w:t>urystyki</w:t>
            </w:r>
          </w:p>
        </w:tc>
      </w:tr>
    </w:tbl>
    <w:p w14:paraId="3D66AE2E" w14:textId="77777777" w:rsidR="00F67029" w:rsidRPr="00BD4BD4" w:rsidRDefault="00F67029" w:rsidP="009273EA">
      <w:pPr>
        <w:pBdr>
          <w:top w:val="nil"/>
          <w:left w:val="nil"/>
          <w:bottom w:val="nil"/>
          <w:right w:val="nil"/>
          <w:between w:val="nil"/>
        </w:pBdr>
        <w:suppressAutoHyphens/>
        <w:textDirection w:val="btLr"/>
        <w:textAlignment w:val="top"/>
        <w:outlineLvl w:val="0"/>
        <w:rPr>
          <w:snapToGrid w:val="0"/>
          <w:lang w:eastAsia="pl-PL"/>
        </w:rPr>
      </w:pPr>
    </w:p>
    <w:p w14:paraId="2734F334" w14:textId="77777777" w:rsidR="0060315F" w:rsidRPr="00BD4BD4" w:rsidRDefault="0060315F" w:rsidP="0060315F">
      <w:pPr>
        <w:rPr>
          <w:rFonts w:ascii="Times New Roman" w:hAnsi="Times New Roman"/>
          <w:b/>
          <w:snapToGrid w:val="0"/>
          <w:sz w:val="24"/>
          <w:szCs w:val="20"/>
          <w:lang w:eastAsia="pl-PL"/>
        </w:rPr>
        <w:sectPr w:rsidR="0060315F" w:rsidRPr="00BD4BD4" w:rsidSect="00905F6D">
          <w:pgSz w:w="16840" w:h="11907" w:orient="landscape" w:code="9"/>
          <w:pgMar w:top="340" w:right="1418" w:bottom="340" w:left="1418" w:header="540" w:footer="420" w:gutter="0"/>
          <w:cols w:space="708"/>
          <w:docGrid w:linePitch="299"/>
        </w:sectPr>
      </w:pPr>
    </w:p>
    <w:p w14:paraId="3562D939" w14:textId="77777777" w:rsidR="0060315F" w:rsidRDefault="0060315F" w:rsidP="00F53E69"/>
    <w:p w14:paraId="2C34368D" w14:textId="77777777" w:rsidR="005C67FF" w:rsidRDefault="0026232B">
      <w:pPr>
        <w:pStyle w:val="Akapitzlist"/>
        <w:ind w:left="4750" w:firstLine="206"/>
        <w:rPr>
          <w:sz w:val="24"/>
          <w:szCs w:val="24"/>
        </w:rPr>
      </w:pPr>
      <w:r>
        <w:rPr>
          <w:sz w:val="24"/>
          <w:szCs w:val="24"/>
        </w:rPr>
        <w:t>Podpisy przedstawicieli grupy odnowy wsi/miejscowości</w:t>
      </w:r>
    </w:p>
    <w:p w14:paraId="6A1D86B4" w14:textId="77777777" w:rsidR="00A5366A" w:rsidRPr="006D7EAB" w:rsidRDefault="0026232B" w:rsidP="006D7EAB">
      <w:pPr>
        <w:pStyle w:val="Akapitzlist"/>
        <w:ind w:left="4544" w:firstLine="412"/>
        <w:rPr>
          <w:sz w:val="24"/>
          <w:szCs w:val="24"/>
        </w:rPr>
      </w:pPr>
      <w:r>
        <w:rPr>
          <w:sz w:val="24"/>
          <w:szCs w:val="24"/>
        </w:rPr>
        <w:t>uczestniczących w przygotowaniu dokumentu:</w:t>
      </w:r>
    </w:p>
    <w:p w14:paraId="09C58C2C" w14:textId="77777777" w:rsidR="00681A90" w:rsidRDefault="006D7EAB" w:rsidP="00681A90">
      <w:pPr>
        <w:pBdr>
          <w:top w:val="nil"/>
          <w:left w:val="nil"/>
          <w:bottom w:val="nil"/>
          <w:right w:val="nil"/>
          <w:between w:val="nil"/>
        </w:pBdr>
        <w:spacing w:after="0"/>
        <w:ind w:left="4750" w:firstLine="206"/>
        <w:rPr>
          <w:rFonts w:ascii="Garamond" w:hAnsi="Garamond" w:cs="Calibri"/>
          <w:b/>
          <w:color w:val="000000"/>
          <w:sz w:val="24"/>
          <w:szCs w:val="24"/>
        </w:rPr>
      </w:pPr>
      <w:bookmarkStart w:id="13" w:name="_heading=h.44sinio" w:colFirst="0" w:colLast="0"/>
      <w:bookmarkEnd w:id="13"/>
      <w:r>
        <w:rPr>
          <w:rFonts w:ascii="Garamond" w:hAnsi="Garamond" w:cs="Calibri"/>
          <w:b/>
          <w:color w:val="000000"/>
          <w:sz w:val="24"/>
          <w:szCs w:val="24"/>
        </w:rPr>
        <w:t xml:space="preserve">  </w:t>
      </w:r>
      <w:r>
        <w:rPr>
          <w:rFonts w:ascii="Garamond" w:hAnsi="Garamond" w:cs="Calibri"/>
          <w:b/>
          <w:color w:val="000000"/>
          <w:sz w:val="24"/>
          <w:szCs w:val="24"/>
        </w:rPr>
        <w:tab/>
      </w:r>
      <w:r>
        <w:rPr>
          <w:rFonts w:ascii="Garamond" w:hAnsi="Garamond" w:cs="Calibri"/>
          <w:b/>
          <w:color w:val="000000"/>
          <w:sz w:val="24"/>
          <w:szCs w:val="24"/>
        </w:rPr>
        <w:tab/>
      </w:r>
      <w:r>
        <w:rPr>
          <w:rFonts w:ascii="Garamond" w:hAnsi="Garamond" w:cs="Calibri"/>
          <w:b/>
          <w:color w:val="000000"/>
          <w:sz w:val="24"/>
          <w:szCs w:val="24"/>
        </w:rPr>
        <w:tab/>
      </w:r>
      <w:r>
        <w:rPr>
          <w:rFonts w:ascii="Garamond" w:hAnsi="Garamond" w:cs="Calibri"/>
          <w:b/>
          <w:color w:val="000000"/>
          <w:sz w:val="24"/>
          <w:szCs w:val="24"/>
        </w:rPr>
        <w:tab/>
      </w:r>
    </w:p>
    <w:p w14:paraId="7A9F3338" w14:textId="77777777" w:rsidR="00681A90" w:rsidRPr="00396F0E" w:rsidRDefault="00681A90" w:rsidP="00681A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544" w:firstLine="411"/>
        <w:rPr>
          <w:rFonts w:ascii="Garamond" w:hAnsi="Garamond" w:cs="Calibri"/>
          <w:b/>
          <w:color w:val="000000"/>
        </w:rPr>
      </w:pPr>
    </w:p>
    <w:tbl>
      <w:tblPr>
        <w:tblW w:w="6958" w:type="dxa"/>
        <w:tblInd w:w="3402" w:type="dxa"/>
        <w:tblBorders>
          <w:top w:val="nil"/>
          <w:left w:val="nil"/>
          <w:bottom w:val="nil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3272"/>
      </w:tblGrid>
      <w:tr w:rsidR="00681A90" w:rsidRPr="00396F0E" w14:paraId="262F409D" w14:textId="77777777" w:rsidTr="00B403C1">
        <w:tc>
          <w:tcPr>
            <w:tcW w:w="3686" w:type="dxa"/>
          </w:tcPr>
          <w:p w14:paraId="487CF73C" w14:textId="77777777" w:rsidR="00681A90" w:rsidRPr="00466610" w:rsidRDefault="00466610" w:rsidP="00466610">
            <w:pPr>
              <w:spacing w:after="12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B5254">
              <w:rPr>
                <w:rFonts w:ascii="Garamond" w:hAnsi="Garamond"/>
                <w:sz w:val="28"/>
                <w:szCs w:val="28"/>
              </w:rPr>
              <w:t>Sławomir Michałowski</w:t>
            </w:r>
          </w:p>
        </w:tc>
        <w:tc>
          <w:tcPr>
            <w:tcW w:w="3272" w:type="dxa"/>
          </w:tcPr>
          <w:p w14:paraId="7D25976E" w14:textId="77777777" w:rsidR="00681A90" w:rsidRPr="00396F0E" w:rsidRDefault="00681A90" w:rsidP="00B40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b/>
                <w:color w:val="000000"/>
              </w:rPr>
            </w:pPr>
          </w:p>
        </w:tc>
      </w:tr>
      <w:tr w:rsidR="00681A90" w:rsidRPr="00396F0E" w14:paraId="5CA34651" w14:textId="77777777" w:rsidTr="00B403C1">
        <w:tc>
          <w:tcPr>
            <w:tcW w:w="3686" w:type="dxa"/>
          </w:tcPr>
          <w:p w14:paraId="7DCE7F01" w14:textId="77777777" w:rsidR="00681A90" w:rsidRPr="00D215EC" w:rsidRDefault="00681A90" w:rsidP="00B40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D215EC">
              <w:rPr>
                <w:rFonts w:ascii="Garamond" w:hAnsi="Garamond" w:cs="Calibri"/>
                <w:color w:val="000000"/>
              </w:rPr>
              <w:t>Imię i nazwisko</w:t>
            </w:r>
          </w:p>
        </w:tc>
        <w:tc>
          <w:tcPr>
            <w:tcW w:w="3272" w:type="dxa"/>
          </w:tcPr>
          <w:p w14:paraId="75EB3D80" w14:textId="77777777" w:rsidR="00681A90" w:rsidRPr="00396F0E" w:rsidRDefault="00681A90" w:rsidP="00B40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396F0E">
              <w:rPr>
                <w:rFonts w:ascii="Garamond" w:hAnsi="Garamond" w:cs="Calibri"/>
                <w:color w:val="000000"/>
              </w:rPr>
              <w:t>Podpis</w:t>
            </w:r>
          </w:p>
        </w:tc>
      </w:tr>
      <w:tr w:rsidR="00681A90" w:rsidRPr="00396F0E" w14:paraId="6C5C4D1D" w14:textId="77777777" w:rsidTr="00B403C1">
        <w:tc>
          <w:tcPr>
            <w:tcW w:w="3686" w:type="dxa"/>
          </w:tcPr>
          <w:p w14:paraId="7ECD8423" w14:textId="77777777" w:rsidR="00681A90" w:rsidRPr="00466610" w:rsidRDefault="00466610" w:rsidP="00466610">
            <w:pPr>
              <w:spacing w:after="12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B5254">
              <w:rPr>
                <w:rFonts w:ascii="Garamond" w:hAnsi="Garamond"/>
                <w:sz w:val="28"/>
                <w:szCs w:val="28"/>
              </w:rPr>
              <w:t>Ewelina Michałowska</w:t>
            </w:r>
          </w:p>
        </w:tc>
        <w:tc>
          <w:tcPr>
            <w:tcW w:w="3272" w:type="dxa"/>
          </w:tcPr>
          <w:p w14:paraId="2D533671" w14:textId="77777777" w:rsidR="00681A90" w:rsidRPr="00396F0E" w:rsidRDefault="00681A90" w:rsidP="00B40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b/>
                <w:color w:val="000000"/>
              </w:rPr>
            </w:pPr>
          </w:p>
        </w:tc>
      </w:tr>
      <w:tr w:rsidR="00681A90" w:rsidRPr="00396F0E" w14:paraId="33C3580B" w14:textId="77777777" w:rsidTr="00B403C1">
        <w:tc>
          <w:tcPr>
            <w:tcW w:w="3686" w:type="dxa"/>
          </w:tcPr>
          <w:p w14:paraId="2C0736FD" w14:textId="77777777" w:rsidR="00681A90" w:rsidRPr="00D215EC" w:rsidRDefault="00681A90" w:rsidP="00B40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D215EC">
              <w:rPr>
                <w:rFonts w:ascii="Garamond" w:hAnsi="Garamond" w:cs="Calibri"/>
                <w:color w:val="000000"/>
              </w:rPr>
              <w:t>Imię i nazwisko</w:t>
            </w:r>
          </w:p>
        </w:tc>
        <w:tc>
          <w:tcPr>
            <w:tcW w:w="3272" w:type="dxa"/>
          </w:tcPr>
          <w:p w14:paraId="2BD55FA7" w14:textId="77777777" w:rsidR="00681A90" w:rsidRPr="00396F0E" w:rsidRDefault="00681A90" w:rsidP="00B40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396F0E">
              <w:rPr>
                <w:rFonts w:ascii="Garamond" w:hAnsi="Garamond" w:cs="Calibri"/>
                <w:color w:val="000000"/>
              </w:rPr>
              <w:t>Podpis</w:t>
            </w:r>
          </w:p>
        </w:tc>
      </w:tr>
      <w:tr w:rsidR="00681A90" w:rsidRPr="00396F0E" w14:paraId="2245CE1E" w14:textId="77777777" w:rsidTr="00B403C1">
        <w:tc>
          <w:tcPr>
            <w:tcW w:w="3686" w:type="dxa"/>
          </w:tcPr>
          <w:p w14:paraId="681577AF" w14:textId="77777777" w:rsidR="00681A90" w:rsidRPr="00466610" w:rsidRDefault="00466610" w:rsidP="00466610">
            <w:pPr>
              <w:spacing w:after="12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B5254">
              <w:rPr>
                <w:rFonts w:ascii="Garamond" w:hAnsi="Garamond"/>
                <w:sz w:val="28"/>
                <w:szCs w:val="28"/>
              </w:rPr>
              <w:t xml:space="preserve">Karina </w:t>
            </w:r>
            <w:proofErr w:type="spellStart"/>
            <w:r w:rsidRPr="006B5254">
              <w:rPr>
                <w:rFonts w:ascii="Garamond" w:hAnsi="Garamond"/>
                <w:sz w:val="28"/>
                <w:szCs w:val="28"/>
              </w:rPr>
              <w:t>Rębarz</w:t>
            </w:r>
            <w:proofErr w:type="spellEnd"/>
            <w:r w:rsidRPr="006B5254">
              <w:rPr>
                <w:rFonts w:ascii="Garamond" w:hAnsi="Garamond"/>
                <w:sz w:val="28"/>
                <w:szCs w:val="28"/>
              </w:rPr>
              <w:t xml:space="preserve"> – Kamińska</w:t>
            </w:r>
          </w:p>
        </w:tc>
        <w:tc>
          <w:tcPr>
            <w:tcW w:w="3272" w:type="dxa"/>
          </w:tcPr>
          <w:p w14:paraId="1A9D5EAD" w14:textId="77777777" w:rsidR="00681A90" w:rsidRPr="00396F0E" w:rsidRDefault="00681A90" w:rsidP="00B40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b/>
                <w:color w:val="000000"/>
              </w:rPr>
            </w:pPr>
          </w:p>
        </w:tc>
      </w:tr>
      <w:tr w:rsidR="00681A90" w:rsidRPr="00396F0E" w14:paraId="35E48863" w14:textId="77777777" w:rsidTr="00B403C1">
        <w:tc>
          <w:tcPr>
            <w:tcW w:w="3686" w:type="dxa"/>
          </w:tcPr>
          <w:p w14:paraId="6B01225F" w14:textId="77777777" w:rsidR="00681A90" w:rsidRPr="00396F0E" w:rsidRDefault="00681A90" w:rsidP="00B40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396F0E">
              <w:rPr>
                <w:rFonts w:ascii="Garamond" w:hAnsi="Garamond" w:cs="Calibri"/>
                <w:color w:val="000000"/>
              </w:rPr>
              <w:t>Imię i nazwisko</w:t>
            </w:r>
          </w:p>
        </w:tc>
        <w:tc>
          <w:tcPr>
            <w:tcW w:w="3272" w:type="dxa"/>
          </w:tcPr>
          <w:p w14:paraId="25908FAC" w14:textId="77777777" w:rsidR="00681A90" w:rsidRPr="00396F0E" w:rsidRDefault="00681A90" w:rsidP="00B403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396F0E">
              <w:rPr>
                <w:rFonts w:ascii="Garamond" w:hAnsi="Garamond" w:cs="Calibri"/>
                <w:color w:val="000000"/>
              </w:rPr>
              <w:t>Podpis</w:t>
            </w:r>
          </w:p>
        </w:tc>
      </w:tr>
      <w:tr w:rsidR="00CE08E8" w:rsidRPr="00396F0E" w14:paraId="66A0369E" w14:textId="77777777" w:rsidTr="00CE08E8">
        <w:tc>
          <w:tcPr>
            <w:tcW w:w="36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B50FBB5" w14:textId="77777777" w:rsidR="00CE08E8" w:rsidRPr="00466610" w:rsidRDefault="00466610" w:rsidP="00466610">
            <w:pPr>
              <w:spacing w:after="12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B5254">
              <w:rPr>
                <w:rFonts w:ascii="Garamond" w:hAnsi="Garamond"/>
                <w:sz w:val="28"/>
                <w:szCs w:val="28"/>
              </w:rPr>
              <w:t>Marta Michalak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D51C02" w14:textId="77777777" w:rsidR="00CE08E8" w:rsidRPr="00CE08E8" w:rsidRDefault="00CE08E8" w:rsidP="00951F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</w:p>
        </w:tc>
      </w:tr>
      <w:tr w:rsidR="00CE08E8" w:rsidRPr="00396F0E" w14:paraId="232244CD" w14:textId="77777777" w:rsidTr="00CE08E8">
        <w:tc>
          <w:tcPr>
            <w:tcW w:w="36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B5C2696" w14:textId="77777777" w:rsidR="00CE08E8" w:rsidRPr="00396F0E" w:rsidRDefault="00CE08E8" w:rsidP="00951F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396F0E">
              <w:rPr>
                <w:rFonts w:ascii="Garamond" w:hAnsi="Garamond" w:cs="Calibri"/>
                <w:color w:val="000000"/>
              </w:rPr>
              <w:t>Imię i nazwisko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09412482" w14:textId="77777777" w:rsidR="00CE08E8" w:rsidRPr="00396F0E" w:rsidRDefault="00CE08E8" w:rsidP="00951F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396F0E">
              <w:rPr>
                <w:rFonts w:ascii="Garamond" w:hAnsi="Garamond" w:cs="Calibri"/>
                <w:color w:val="000000"/>
              </w:rPr>
              <w:t>Podpis</w:t>
            </w:r>
          </w:p>
        </w:tc>
      </w:tr>
      <w:tr w:rsidR="00CE08E8" w:rsidRPr="00396F0E" w14:paraId="10A9EEDF" w14:textId="77777777" w:rsidTr="00CE08E8">
        <w:tc>
          <w:tcPr>
            <w:tcW w:w="36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74B64170" w14:textId="77777777" w:rsidR="00CE08E8" w:rsidRPr="00466610" w:rsidRDefault="00466610" w:rsidP="00466610">
            <w:pPr>
              <w:spacing w:after="120" w:line="240" w:lineRule="auto"/>
              <w:jc w:val="center"/>
              <w:rPr>
                <w:rFonts w:ascii="Garamond" w:hAnsi="Garamond"/>
                <w:sz w:val="28"/>
                <w:szCs w:val="28"/>
              </w:rPr>
            </w:pPr>
            <w:r w:rsidRPr="006B5254">
              <w:rPr>
                <w:rFonts w:ascii="Garamond" w:hAnsi="Garamond"/>
                <w:sz w:val="28"/>
                <w:szCs w:val="28"/>
              </w:rPr>
              <w:t xml:space="preserve">Lidia </w:t>
            </w:r>
            <w:proofErr w:type="spellStart"/>
            <w:r w:rsidRPr="006B5254">
              <w:rPr>
                <w:rFonts w:ascii="Garamond" w:hAnsi="Garamond"/>
                <w:sz w:val="28"/>
                <w:szCs w:val="28"/>
              </w:rPr>
              <w:t>Dużalska</w:t>
            </w:r>
            <w:proofErr w:type="spellEnd"/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0EF96525" w14:textId="77777777" w:rsidR="00CE08E8" w:rsidRPr="00CE08E8" w:rsidRDefault="00CE08E8" w:rsidP="00951F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</w:p>
        </w:tc>
      </w:tr>
      <w:tr w:rsidR="00CE08E8" w:rsidRPr="00396F0E" w14:paraId="0173205B" w14:textId="77777777" w:rsidTr="00CE08E8">
        <w:tc>
          <w:tcPr>
            <w:tcW w:w="36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623D9DDA" w14:textId="77777777" w:rsidR="00CE08E8" w:rsidRPr="00396F0E" w:rsidRDefault="00CE08E8" w:rsidP="00951F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396F0E">
              <w:rPr>
                <w:rFonts w:ascii="Garamond" w:hAnsi="Garamond" w:cs="Calibri"/>
                <w:color w:val="000000"/>
              </w:rPr>
              <w:t>Imię i nazwisko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70DDA0EA" w14:textId="77777777" w:rsidR="00CE08E8" w:rsidRPr="00396F0E" w:rsidRDefault="00CE08E8" w:rsidP="00951F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396F0E">
              <w:rPr>
                <w:rFonts w:ascii="Garamond" w:hAnsi="Garamond" w:cs="Calibri"/>
                <w:color w:val="000000"/>
              </w:rPr>
              <w:t>Podpis</w:t>
            </w:r>
          </w:p>
        </w:tc>
      </w:tr>
      <w:tr w:rsidR="00CE08E8" w:rsidRPr="00396F0E" w14:paraId="69DBC347" w14:textId="77777777" w:rsidTr="00CE08E8">
        <w:tc>
          <w:tcPr>
            <w:tcW w:w="36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8ACF38A" w14:textId="77777777" w:rsidR="00CE08E8" w:rsidRPr="00466610" w:rsidRDefault="00466610" w:rsidP="00466610">
            <w:pPr>
              <w:rPr>
                <w:rFonts w:ascii="Garamond" w:hAnsi="Garamond" w:cs="Calibri"/>
                <w:b/>
                <w:color w:val="000000"/>
                <w:sz w:val="24"/>
                <w:szCs w:val="24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               </w:t>
            </w:r>
            <w:r w:rsidRPr="006B5254">
              <w:rPr>
                <w:rFonts w:ascii="Garamond" w:hAnsi="Garamond"/>
                <w:sz w:val="28"/>
                <w:szCs w:val="28"/>
              </w:rPr>
              <w:t xml:space="preserve">Teresa </w:t>
            </w:r>
            <w:proofErr w:type="spellStart"/>
            <w:r w:rsidRPr="006B5254">
              <w:rPr>
                <w:rFonts w:ascii="Garamond" w:hAnsi="Garamond"/>
                <w:sz w:val="28"/>
                <w:szCs w:val="28"/>
              </w:rPr>
              <w:t>Kubiś</w:t>
            </w:r>
            <w:proofErr w:type="spellEnd"/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E07BC9D" w14:textId="77777777" w:rsidR="00CE08E8" w:rsidRPr="00CE08E8" w:rsidRDefault="00CE08E8" w:rsidP="00951F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</w:p>
        </w:tc>
      </w:tr>
      <w:tr w:rsidR="00CE08E8" w:rsidRPr="00396F0E" w14:paraId="5D48489A" w14:textId="77777777" w:rsidTr="00CE08E8">
        <w:tc>
          <w:tcPr>
            <w:tcW w:w="36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2EDF5861" w14:textId="77777777" w:rsidR="00CE08E8" w:rsidRPr="00396F0E" w:rsidRDefault="00CE08E8" w:rsidP="00951F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396F0E">
              <w:rPr>
                <w:rFonts w:ascii="Garamond" w:hAnsi="Garamond" w:cs="Calibri"/>
                <w:color w:val="000000"/>
              </w:rPr>
              <w:t>Imię i nazwisko</w:t>
            </w:r>
          </w:p>
        </w:tc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494E560F" w14:textId="77777777" w:rsidR="00CE08E8" w:rsidRPr="00396F0E" w:rsidRDefault="00CE08E8" w:rsidP="00951F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2" w:hanging="360"/>
              <w:jc w:val="center"/>
              <w:rPr>
                <w:rFonts w:ascii="Garamond" w:hAnsi="Garamond" w:cs="Calibri"/>
                <w:color w:val="000000"/>
              </w:rPr>
            </w:pPr>
            <w:r w:rsidRPr="00396F0E">
              <w:rPr>
                <w:rFonts w:ascii="Garamond" w:hAnsi="Garamond" w:cs="Calibri"/>
                <w:color w:val="000000"/>
              </w:rPr>
              <w:t>Podpis</w:t>
            </w:r>
          </w:p>
        </w:tc>
      </w:tr>
    </w:tbl>
    <w:p w14:paraId="39161CE7" w14:textId="77777777" w:rsidR="00860766" w:rsidRDefault="00860766" w:rsidP="0060315F">
      <w:pPr>
        <w:rPr>
          <w:rFonts w:ascii="Garamond" w:hAnsi="Garamond" w:cs="Calibri"/>
          <w:b/>
          <w:color w:val="000000"/>
          <w:sz w:val="24"/>
          <w:szCs w:val="24"/>
        </w:rPr>
      </w:pPr>
    </w:p>
    <w:p w14:paraId="205FA568" w14:textId="77777777" w:rsidR="00D215EC" w:rsidRDefault="00D215EC" w:rsidP="0060315F">
      <w:pPr>
        <w:rPr>
          <w:rFonts w:ascii="Garamond" w:hAnsi="Garamond" w:cs="Calibri"/>
          <w:b/>
          <w:color w:val="000000"/>
          <w:sz w:val="24"/>
          <w:szCs w:val="24"/>
        </w:rPr>
      </w:pPr>
    </w:p>
    <w:p w14:paraId="1059584E" w14:textId="77777777" w:rsidR="00D215EC" w:rsidRDefault="00D215EC" w:rsidP="0060315F">
      <w:pPr>
        <w:rPr>
          <w:rFonts w:ascii="Garamond" w:hAnsi="Garamond" w:cs="Calibri"/>
          <w:b/>
          <w:color w:val="000000"/>
          <w:sz w:val="24"/>
          <w:szCs w:val="24"/>
        </w:rPr>
      </w:pPr>
    </w:p>
    <w:p w14:paraId="4E9D73CA" w14:textId="77777777" w:rsidR="006D7EAB" w:rsidRDefault="006D7EAB" w:rsidP="006D7EAB">
      <w:pPr>
        <w:ind w:left="4750" w:firstLine="206"/>
        <w:rPr>
          <w:rFonts w:ascii="Garamond" w:hAnsi="Garamond" w:cs="Calibri"/>
          <w:b/>
          <w:color w:val="000000"/>
          <w:sz w:val="24"/>
          <w:szCs w:val="24"/>
        </w:rPr>
      </w:pPr>
      <w:r>
        <w:rPr>
          <w:rFonts w:ascii="Garamond" w:hAnsi="Garamond" w:cs="Calibri"/>
          <w:b/>
          <w:color w:val="000000"/>
          <w:sz w:val="24"/>
          <w:szCs w:val="24"/>
        </w:rPr>
        <w:t>Podpisy moderatorów odnowy wsi:</w:t>
      </w:r>
    </w:p>
    <w:tbl>
      <w:tblPr>
        <w:tblpPr w:leftFromText="141" w:rightFromText="141" w:vertAnchor="text" w:horzAnchor="page" w:tblpX="4399" w:tblpY="380"/>
        <w:tblW w:w="6455" w:type="dxa"/>
        <w:tblLayout w:type="fixed"/>
        <w:tblLook w:val="0400" w:firstRow="0" w:lastRow="0" w:firstColumn="0" w:lastColumn="0" w:noHBand="0" w:noVBand="1"/>
      </w:tblPr>
      <w:tblGrid>
        <w:gridCol w:w="3544"/>
        <w:gridCol w:w="2911"/>
      </w:tblGrid>
      <w:tr w:rsidR="006D7EAB" w14:paraId="5ACEC78C" w14:textId="77777777" w:rsidTr="00466610">
        <w:trPr>
          <w:trHeight w:val="552"/>
        </w:trPr>
        <w:tc>
          <w:tcPr>
            <w:tcW w:w="3544" w:type="dxa"/>
            <w:tcBorders>
              <w:bottom w:val="single" w:sz="4" w:space="0" w:color="000000"/>
              <w:right w:val="single" w:sz="4" w:space="0" w:color="000000"/>
            </w:tcBorders>
          </w:tcPr>
          <w:p w14:paraId="096FE2DB" w14:textId="77777777" w:rsidR="006D7EAB" w:rsidRDefault="00466610" w:rsidP="006D7EAB">
            <w:pPr>
              <w:widowControl w:val="0"/>
              <w:ind w:left="502" w:hanging="360"/>
              <w:rPr>
                <w:rFonts w:ascii="Garamond" w:hAnsi="Garamond" w:cs="Calibri"/>
                <w:b/>
                <w:color w:val="000000"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color w:val="000000"/>
                <w:sz w:val="24"/>
                <w:szCs w:val="24"/>
              </w:rPr>
              <w:t xml:space="preserve">   NINA KROPIDŁOWSKA</w:t>
            </w:r>
          </w:p>
        </w:tc>
        <w:tc>
          <w:tcPr>
            <w:tcW w:w="2911" w:type="dxa"/>
            <w:tcBorders>
              <w:left w:val="single" w:sz="4" w:space="0" w:color="000000"/>
              <w:bottom w:val="single" w:sz="4" w:space="0" w:color="000000"/>
            </w:tcBorders>
          </w:tcPr>
          <w:p w14:paraId="245E9033" w14:textId="77777777" w:rsidR="006D7EAB" w:rsidRDefault="006D7EAB" w:rsidP="006D7EAB">
            <w:pPr>
              <w:widowControl w:val="0"/>
              <w:ind w:left="502" w:hanging="360"/>
              <w:jc w:val="center"/>
              <w:rPr>
                <w:rFonts w:ascii="Garamond" w:hAnsi="Garamond" w:cs="Calibri"/>
                <w:b/>
                <w:color w:val="000000"/>
                <w:sz w:val="24"/>
                <w:szCs w:val="24"/>
              </w:rPr>
            </w:pPr>
          </w:p>
        </w:tc>
      </w:tr>
      <w:tr w:rsidR="006D7EAB" w14:paraId="00CA30FD" w14:textId="77777777" w:rsidTr="00466610">
        <w:trPr>
          <w:trHeight w:val="563"/>
        </w:trPr>
        <w:tc>
          <w:tcPr>
            <w:tcW w:w="35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A2997" w14:textId="77777777" w:rsidR="006D7EAB" w:rsidRDefault="006D7EAB" w:rsidP="006D7EAB">
            <w:pPr>
              <w:widowControl w:val="0"/>
              <w:ind w:left="502" w:hanging="360"/>
              <w:jc w:val="center"/>
              <w:rPr>
                <w:rFonts w:ascii="Garamond" w:hAnsi="Garamond" w:cs="Calibri"/>
                <w:color w:val="000000"/>
                <w:sz w:val="24"/>
                <w:szCs w:val="24"/>
              </w:rPr>
            </w:pPr>
            <w:r>
              <w:rPr>
                <w:rFonts w:ascii="Garamond" w:hAnsi="Garamond" w:cs="Calibri"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AA56A0" w14:textId="77777777" w:rsidR="006D7EAB" w:rsidRDefault="006D7EAB" w:rsidP="006D7EAB">
            <w:pPr>
              <w:widowControl w:val="0"/>
              <w:ind w:left="502" w:hanging="360"/>
              <w:jc w:val="center"/>
              <w:rPr>
                <w:rFonts w:ascii="Garamond" w:hAnsi="Garamond" w:cs="Calibri"/>
                <w:color w:val="000000"/>
                <w:sz w:val="24"/>
                <w:szCs w:val="24"/>
              </w:rPr>
            </w:pPr>
            <w:r>
              <w:rPr>
                <w:rFonts w:ascii="Garamond" w:hAnsi="Garamond" w:cs="Calibri"/>
                <w:color w:val="000000"/>
                <w:sz w:val="24"/>
                <w:szCs w:val="24"/>
              </w:rPr>
              <w:t>Podpis</w:t>
            </w:r>
          </w:p>
        </w:tc>
      </w:tr>
      <w:tr w:rsidR="006D7EAB" w14:paraId="5E6DB6B9" w14:textId="77777777" w:rsidTr="00466610">
        <w:trPr>
          <w:trHeight w:val="563"/>
        </w:trPr>
        <w:tc>
          <w:tcPr>
            <w:tcW w:w="35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60CEF" w14:textId="77777777" w:rsidR="006D7EAB" w:rsidRDefault="006D7EAB" w:rsidP="00466610">
            <w:pPr>
              <w:widowControl w:val="0"/>
              <w:ind w:left="142"/>
              <w:rPr>
                <w:rFonts w:ascii="Garamond" w:hAnsi="Garamond" w:cs="Calibri"/>
                <w:color w:val="000000"/>
                <w:sz w:val="24"/>
                <w:szCs w:val="24"/>
              </w:rPr>
            </w:pPr>
            <w:r>
              <w:rPr>
                <w:rFonts w:ascii="Garamond" w:hAnsi="Garamond" w:cs="Calibri"/>
                <w:b/>
                <w:color w:val="000000"/>
                <w:sz w:val="24"/>
                <w:szCs w:val="24"/>
              </w:rPr>
              <w:t xml:space="preserve"> </w:t>
            </w:r>
            <w:r w:rsidR="00466610">
              <w:rPr>
                <w:rFonts w:ascii="Garamond" w:hAnsi="Garamond" w:cs="Calibri"/>
                <w:b/>
                <w:color w:val="000000"/>
                <w:sz w:val="24"/>
                <w:szCs w:val="24"/>
              </w:rPr>
              <w:t xml:space="preserve"> NATALIA SZYMANOWSKA 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EB216A" w14:textId="77777777" w:rsidR="006D7EAB" w:rsidRDefault="006D7EAB" w:rsidP="006D7EAB">
            <w:pPr>
              <w:widowControl w:val="0"/>
              <w:ind w:left="502" w:hanging="360"/>
              <w:jc w:val="center"/>
              <w:rPr>
                <w:rFonts w:ascii="Garamond" w:hAnsi="Garamond" w:cs="Calibri"/>
                <w:color w:val="000000"/>
                <w:sz w:val="24"/>
                <w:szCs w:val="24"/>
              </w:rPr>
            </w:pPr>
          </w:p>
        </w:tc>
      </w:tr>
      <w:tr w:rsidR="006D7EAB" w14:paraId="640B6B3D" w14:textId="77777777" w:rsidTr="00466610">
        <w:trPr>
          <w:trHeight w:val="552"/>
        </w:trPr>
        <w:tc>
          <w:tcPr>
            <w:tcW w:w="3544" w:type="dxa"/>
            <w:tcBorders>
              <w:top w:val="single" w:sz="4" w:space="0" w:color="000000"/>
              <w:right w:val="single" w:sz="4" w:space="0" w:color="000000"/>
            </w:tcBorders>
          </w:tcPr>
          <w:p w14:paraId="3207C188" w14:textId="77777777" w:rsidR="006D7EAB" w:rsidRDefault="006D7EAB" w:rsidP="006D7EAB">
            <w:pPr>
              <w:widowControl w:val="0"/>
              <w:ind w:left="502" w:hanging="360"/>
              <w:jc w:val="center"/>
              <w:rPr>
                <w:rFonts w:ascii="Garamond" w:hAnsi="Garamond" w:cs="Calibri"/>
                <w:color w:val="000000"/>
                <w:sz w:val="24"/>
                <w:szCs w:val="24"/>
              </w:rPr>
            </w:pPr>
            <w:r>
              <w:rPr>
                <w:rFonts w:ascii="Garamond" w:hAnsi="Garamond" w:cs="Calibri"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</w:tcBorders>
          </w:tcPr>
          <w:p w14:paraId="6E984E94" w14:textId="77777777" w:rsidR="006D7EAB" w:rsidRDefault="006D7EAB" w:rsidP="006D7EAB">
            <w:pPr>
              <w:widowControl w:val="0"/>
              <w:ind w:left="502" w:hanging="360"/>
              <w:jc w:val="center"/>
              <w:rPr>
                <w:rFonts w:ascii="Garamond" w:hAnsi="Garamond" w:cs="Calibri"/>
                <w:color w:val="000000"/>
                <w:sz w:val="24"/>
                <w:szCs w:val="24"/>
              </w:rPr>
            </w:pPr>
            <w:r>
              <w:rPr>
                <w:rFonts w:ascii="Garamond" w:hAnsi="Garamond" w:cs="Calibri"/>
                <w:color w:val="000000"/>
                <w:sz w:val="24"/>
                <w:szCs w:val="24"/>
              </w:rPr>
              <w:t>Podpis</w:t>
            </w:r>
          </w:p>
        </w:tc>
      </w:tr>
    </w:tbl>
    <w:p w14:paraId="251DFD85" w14:textId="77777777" w:rsidR="006D7EAB" w:rsidRDefault="006D7EAB" w:rsidP="006D7EAB">
      <w:pPr>
        <w:ind w:left="4750" w:firstLine="206"/>
        <w:rPr>
          <w:rFonts w:ascii="Garamond" w:hAnsi="Garamond" w:cs="Calibri"/>
          <w:b/>
          <w:color w:val="000000"/>
          <w:sz w:val="24"/>
          <w:szCs w:val="24"/>
        </w:rPr>
      </w:pPr>
    </w:p>
    <w:p w14:paraId="0A93A28C" w14:textId="77777777" w:rsidR="006D7EAB" w:rsidRDefault="006D7EAB" w:rsidP="006D7EAB">
      <w:pPr>
        <w:ind w:left="4750" w:firstLine="206"/>
        <w:rPr>
          <w:rFonts w:ascii="Garamond" w:hAnsi="Garamond" w:cs="Calibri"/>
          <w:b/>
          <w:color w:val="000000"/>
          <w:sz w:val="24"/>
          <w:szCs w:val="24"/>
        </w:rPr>
      </w:pPr>
    </w:p>
    <w:p w14:paraId="5CCF966C" w14:textId="77777777" w:rsidR="006D7EAB" w:rsidRDefault="006D7EAB" w:rsidP="006D7EAB">
      <w:pPr>
        <w:rPr>
          <w:rFonts w:ascii="Garamond" w:hAnsi="Garamond"/>
        </w:rPr>
      </w:pPr>
    </w:p>
    <w:p w14:paraId="22CA849A" w14:textId="77777777" w:rsidR="00A5366A" w:rsidRDefault="00A5366A" w:rsidP="00A5366A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Garamond" w:hAnsi="Garamond" w:cs="Calibri"/>
          <w:b/>
          <w:color w:val="000000"/>
          <w:sz w:val="24"/>
          <w:szCs w:val="24"/>
        </w:rPr>
      </w:pPr>
    </w:p>
    <w:p w14:paraId="4E4DD9D7" w14:textId="77777777" w:rsidR="006D7EAB" w:rsidRDefault="006D7EAB" w:rsidP="006D7EAB">
      <w:pPr>
        <w:pBdr>
          <w:top w:val="nil"/>
          <w:left w:val="nil"/>
          <w:bottom w:val="nil"/>
          <w:right w:val="nil"/>
          <w:between w:val="nil"/>
        </w:pBdr>
        <w:rPr>
          <w:rFonts w:ascii="Garamond" w:hAnsi="Garamond" w:cs="Calibri"/>
          <w:b/>
          <w:color w:val="000000"/>
          <w:sz w:val="24"/>
          <w:szCs w:val="24"/>
        </w:rPr>
      </w:pPr>
    </w:p>
    <w:p w14:paraId="1BAAFB67" w14:textId="77777777" w:rsidR="005C67FF" w:rsidRDefault="005C67FF" w:rsidP="006D7EAB"/>
    <w:sectPr w:rsidR="005C67FF" w:rsidSect="00F67029">
      <w:headerReference w:type="default" r:id="rId27"/>
      <w:footerReference w:type="default" r:id="rId28"/>
      <w:pgSz w:w="11906" w:h="16838"/>
      <w:pgMar w:top="1418" w:right="340" w:bottom="1418" w:left="340" w:header="709" w:footer="709" w:gutter="0"/>
      <w:cols w:space="708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78B8D" w14:textId="77777777" w:rsidR="00B80216" w:rsidRDefault="00B80216" w:rsidP="005C67FF">
      <w:pPr>
        <w:spacing w:after="0" w:line="240" w:lineRule="auto"/>
      </w:pPr>
      <w:r>
        <w:separator/>
      </w:r>
    </w:p>
  </w:endnote>
  <w:endnote w:type="continuationSeparator" w:id="0">
    <w:p w14:paraId="4A325BE8" w14:textId="77777777" w:rsidR="00B80216" w:rsidRDefault="00B80216" w:rsidP="005C6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font1278">
    <w:altName w:val="Times New Roman"/>
    <w:charset w:val="01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416C9" w14:textId="77777777" w:rsidR="00FD2EC5" w:rsidRDefault="00FD2EC5">
    <w:pPr>
      <w:pStyle w:val="Stopka1"/>
      <w:pBdr>
        <w:top w:val="thinThickSmallGap" w:sz="24" w:space="1" w:color="622423"/>
      </w:pBdr>
    </w:pPr>
    <w:r>
      <w:rPr>
        <w:rFonts w:ascii="Garamond" w:hAnsi="Garamond"/>
        <w:sz w:val="18"/>
        <w:szCs w:val="18"/>
      </w:rPr>
      <w:t>SOŁECKA STRATEGIA ROZWOJU SOŁECTWA CHEŁST W GMINIE DRAWSKO</w:t>
    </w:r>
    <w:r>
      <w:rPr>
        <w:rFonts w:asciiTheme="majorHAnsi" w:hAnsiTheme="majorHAnsi"/>
      </w:rPr>
      <w:tab/>
      <w:t xml:space="preserve">   Strona </w:t>
    </w:r>
    <w:r w:rsidR="00A21806">
      <w:rPr>
        <w:rFonts w:asciiTheme="majorHAnsi" w:hAnsiTheme="majorHAnsi"/>
      </w:rPr>
      <w:fldChar w:fldCharType="begin"/>
    </w:r>
    <w:r>
      <w:rPr>
        <w:rFonts w:ascii="Cambria" w:hAnsi="Cambria"/>
      </w:rPr>
      <w:instrText>PAGE</w:instrText>
    </w:r>
    <w:r w:rsidR="00A21806">
      <w:rPr>
        <w:rFonts w:ascii="Cambria" w:hAnsi="Cambria"/>
      </w:rPr>
      <w:fldChar w:fldCharType="separate"/>
    </w:r>
    <w:r w:rsidR="00656B40">
      <w:rPr>
        <w:rFonts w:ascii="Cambria" w:hAnsi="Cambria"/>
        <w:noProof/>
      </w:rPr>
      <w:t>3</w:t>
    </w:r>
    <w:r w:rsidR="00A21806">
      <w:rPr>
        <w:rFonts w:ascii="Cambria" w:hAnsi="Cambria"/>
      </w:rPr>
      <w:fldChar w:fldCharType="end"/>
    </w:r>
  </w:p>
  <w:p w14:paraId="6D2AFAAD" w14:textId="77777777" w:rsidR="00FD2EC5" w:rsidRDefault="00FD2EC5">
    <w:pPr>
      <w:pStyle w:val="Stopka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FB330" w14:textId="77777777" w:rsidR="00FD2EC5" w:rsidRDefault="00FD2EC5">
    <w:pPr>
      <w:pStyle w:val="Stopka1"/>
      <w:jc w:val="right"/>
      <w:rPr>
        <w:rFonts w:asciiTheme="majorHAnsi" w:hAnsiTheme="majorHAnsi"/>
        <w:sz w:val="28"/>
        <w:szCs w:val="28"/>
      </w:rPr>
    </w:pPr>
  </w:p>
  <w:p w14:paraId="59A9E2D8" w14:textId="77777777" w:rsidR="00FD2EC5" w:rsidRDefault="00FD2EC5" w:rsidP="003F6A81">
    <w:pPr>
      <w:pStyle w:val="Stopka1"/>
      <w:jc w:val="center"/>
      <w:rPr>
        <w:sz w:val="32"/>
        <w:szCs w:val="32"/>
      </w:rPr>
    </w:pPr>
    <w:r>
      <w:rPr>
        <w:sz w:val="32"/>
        <w:szCs w:val="32"/>
      </w:rPr>
      <w:t>Kwiecień 2025 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194F6" w14:textId="77777777" w:rsidR="00FD2EC5" w:rsidRDefault="00FD2EC5">
    <w:pPr>
      <w:pStyle w:val="Stopka1"/>
      <w:pBdr>
        <w:top w:val="thinThickSmallGap" w:sz="24" w:space="0" w:color="622423"/>
      </w:pBdr>
    </w:pPr>
    <w:r>
      <w:rPr>
        <w:rFonts w:ascii="Garamond" w:hAnsi="Garamond"/>
        <w:sz w:val="18"/>
        <w:szCs w:val="18"/>
      </w:rPr>
      <w:t>SOŁECKA STRA</w:t>
    </w:r>
    <w:r w:rsidR="00466610">
      <w:rPr>
        <w:rFonts w:ascii="Garamond" w:hAnsi="Garamond"/>
        <w:sz w:val="18"/>
        <w:szCs w:val="18"/>
      </w:rPr>
      <w:t xml:space="preserve">TEGIA ROZWOJU SOŁECTWA CHEŁST </w:t>
    </w:r>
    <w:r>
      <w:rPr>
        <w:rFonts w:ascii="Garamond" w:hAnsi="Garamond"/>
        <w:sz w:val="18"/>
        <w:szCs w:val="18"/>
      </w:rPr>
      <w:t>W GMINIE DRAWSKO</w:t>
    </w:r>
    <w:r w:rsidR="00CB58FD">
      <w:rPr>
        <w:rFonts w:asciiTheme="majorHAnsi" w:hAnsiTheme="majorHAnsi"/>
      </w:rPr>
      <w:tab/>
    </w:r>
    <w:r w:rsidR="00CB58FD">
      <w:rPr>
        <w:rFonts w:asciiTheme="majorHAnsi" w:hAnsiTheme="majorHAnsi"/>
      </w:rPr>
      <w:tab/>
    </w:r>
    <w:r w:rsidR="00CB58FD">
      <w:rPr>
        <w:rFonts w:asciiTheme="majorHAnsi" w:hAnsiTheme="majorHAnsi"/>
      </w:rPr>
      <w:tab/>
    </w:r>
    <w:r w:rsidR="00CB58FD">
      <w:rPr>
        <w:rFonts w:asciiTheme="majorHAnsi" w:hAnsiTheme="majorHAnsi"/>
      </w:rPr>
      <w:tab/>
    </w:r>
    <w:r w:rsidR="00CB58FD">
      <w:rPr>
        <w:rFonts w:asciiTheme="majorHAnsi" w:hAnsiTheme="majorHAnsi"/>
      </w:rPr>
      <w:tab/>
    </w:r>
    <w:r w:rsidR="00CB58FD">
      <w:rPr>
        <w:rFonts w:asciiTheme="majorHAnsi" w:hAnsiTheme="majorHAnsi"/>
      </w:rPr>
      <w:tab/>
    </w:r>
    <w:r>
      <w:rPr>
        <w:rFonts w:asciiTheme="majorHAnsi" w:hAnsiTheme="majorHAnsi"/>
      </w:rPr>
      <w:t xml:space="preserve">      Strona </w:t>
    </w:r>
    <w:r w:rsidR="00A21806">
      <w:rPr>
        <w:rFonts w:asciiTheme="majorHAnsi" w:hAnsiTheme="majorHAnsi"/>
      </w:rPr>
      <w:fldChar w:fldCharType="begin"/>
    </w:r>
    <w:r>
      <w:rPr>
        <w:rFonts w:ascii="Cambria" w:hAnsi="Cambria"/>
      </w:rPr>
      <w:instrText>PAGE</w:instrText>
    </w:r>
    <w:r w:rsidR="00A21806">
      <w:rPr>
        <w:rFonts w:ascii="Cambria" w:hAnsi="Cambria"/>
      </w:rPr>
      <w:fldChar w:fldCharType="separate"/>
    </w:r>
    <w:r w:rsidR="00656B40">
      <w:rPr>
        <w:rFonts w:ascii="Cambria" w:hAnsi="Cambria"/>
        <w:noProof/>
      </w:rPr>
      <w:t>7</w:t>
    </w:r>
    <w:r w:rsidR="00A21806">
      <w:rPr>
        <w:rFonts w:ascii="Cambria" w:hAnsi="Cambria"/>
      </w:rPr>
      <w:fldChar w:fldCharType="end"/>
    </w:r>
  </w:p>
  <w:p w14:paraId="58DC5F7B" w14:textId="77777777" w:rsidR="00FD2EC5" w:rsidRDefault="00FD2EC5">
    <w:pPr>
      <w:pStyle w:val="Stopka1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3FD6F" w14:textId="77777777" w:rsidR="00FD2EC5" w:rsidRDefault="00FD2EC5">
    <w:pPr>
      <w:pStyle w:val="Stopka1"/>
      <w:pBdr>
        <w:top w:val="thinThickSmallGap" w:sz="24" w:space="0" w:color="622423"/>
      </w:pBdr>
    </w:pPr>
    <w:r>
      <w:rPr>
        <w:rFonts w:ascii="Garamond" w:hAnsi="Garamond"/>
        <w:sz w:val="18"/>
        <w:szCs w:val="18"/>
      </w:rPr>
      <w:t>SOŁECKA STRATEGIA ROZWOJU SOŁECTWA CHEŁST</w:t>
    </w:r>
    <w:r w:rsidR="00466610">
      <w:rPr>
        <w:rFonts w:ascii="Garamond" w:hAnsi="Garamond"/>
        <w:sz w:val="18"/>
        <w:szCs w:val="18"/>
      </w:rPr>
      <w:t xml:space="preserve"> </w:t>
    </w:r>
    <w:r>
      <w:rPr>
        <w:rFonts w:ascii="Garamond" w:hAnsi="Garamond"/>
        <w:sz w:val="18"/>
        <w:szCs w:val="18"/>
      </w:rPr>
      <w:t>W GMINIE DRAWSKO</w:t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  <w:t xml:space="preserve">Strona </w:t>
    </w:r>
    <w:r w:rsidR="00A21806">
      <w:rPr>
        <w:rFonts w:asciiTheme="majorHAnsi" w:hAnsiTheme="majorHAnsi"/>
      </w:rPr>
      <w:fldChar w:fldCharType="begin"/>
    </w:r>
    <w:r>
      <w:rPr>
        <w:rFonts w:ascii="Cambria" w:hAnsi="Cambria"/>
      </w:rPr>
      <w:instrText>PAGE</w:instrText>
    </w:r>
    <w:r w:rsidR="00A21806">
      <w:rPr>
        <w:rFonts w:ascii="Cambria" w:hAnsi="Cambria"/>
      </w:rPr>
      <w:fldChar w:fldCharType="separate"/>
    </w:r>
    <w:r w:rsidR="006C6B29">
      <w:rPr>
        <w:rFonts w:ascii="Cambria" w:hAnsi="Cambria"/>
        <w:noProof/>
      </w:rPr>
      <w:t>8</w:t>
    </w:r>
    <w:r w:rsidR="00A21806">
      <w:rPr>
        <w:rFonts w:ascii="Cambria" w:hAnsi="Cambria"/>
      </w:rPr>
      <w:fldChar w:fldCharType="end"/>
    </w:r>
  </w:p>
  <w:p w14:paraId="348E3B0E" w14:textId="77777777" w:rsidR="00FD2EC5" w:rsidRDefault="00FD2EC5">
    <w:pPr>
      <w:pStyle w:val="Stopka1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E067A" w14:textId="77777777" w:rsidR="00FD2EC5" w:rsidRPr="00DC32BC" w:rsidRDefault="00FD2EC5">
    <w:pPr>
      <w:pStyle w:val="Stopka"/>
      <w:pBdr>
        <w:top w:val="thinThickSmallGap" w:sz="24" w:space="1" w:color="622423" w:themeColor="accent2" w:themeShade="7F"/>
      </w:pBdr>
      <w:rPr>
        <w:rFonts w:ascii="Cambria" w:hAnsi="Cambria"/>
        <w:sz w:val="20"/>
        <w:szCs w:val="20"/>
      </w:rPr>
    </w:pPr>
    <w:r>
      <w:rPr>
        <w:rFonts w:ascii="Garamond" w:hAnsi="Garamond"/>
        <w:sz w:val="18"/>
        <w:szCs w:val="18"/>
      </w:rPr>
      <w:t>SOŁECKA STRATEGIA ROZWOJU SOŁECTWA CHEŁST</w:t>
    </w:r>
    <w:r w:rsidR="00261E05">
      <w:rPr>
        <w:rFonts w:ascii="Garamond" w:hAnsi="Garamond"/>
        <w:sz w:val="18"/>
        <w:szCs w:val="18"/>
      </w:rPr>
      <w:t xml:space="preserve"> </w:t>
    </w:r>
    <w:r>
      <w:rPr>
        <w:rFonts w:ascii="Garamond" w:hAnsi="Garamond"/>
        <w:sz w:val="18"/>
        <w:szCs w:val="18"/>
      </w:rPr>
      <w:t>W GMINIE DRAWSKO</w:t>
    </w:r>
    <w:r>
      <w:rPr>
        <w:rFonts w:asciiTheme="majorHAnsi" w:hAnsiTheme="majorHAnsi"/>
      </w:rPr>
      <w:t xml:space="preserve"> </w:t>
    </w:r>
    <w:r w:rsidRPr="00DC32BC">
      <w:rPr>
        <w:rFonts w:ascii="Cambria" w:hAnsi="Cambria"/>
        <w:sz w:val="20"/>
        <w:szCs w:val="20"/>
      </w:rPr>
      <w:ptab w:relativeTo="margin" w:alignment="right" w:leader="none"/>
    </w:r>
    <w:r w:rsidRPr="00DC32BC">
      <w:rPr>
        <w:rFonts w:ascii="Cambria" w:hAnsi="Cambria"/>
        <w:sz w:val="20"/>
        <w:szCs w:val="20"/>
      </w:rPr>
      <w:t xml:space="preserve">Strona </w:t>
    </w:r>
    <w:r w:rsidR="00A21806" w:rsidRPr="00DC32BC">
      <w:rPr>
        <w:rFonts w:ascii="Cambria" w:hAnsi="Cambria"/>
        <w:sz w:val="20"/>
        <w:szCs w:val="20"/>
      </w:rPr>
      <w:fldChar w:fldCharType="begin"/>
    </w:r>
    <w:r w:rsidRPr="00DC32BC">
      <w:rPr>
        <w:rFonts w:ascii="Cambria" w:hAnsi="Cambria"/>
        <w:sz w:val="20"/>
        <w:szCs w:val="20"/>
      </w:rPr>
      <w:instrText xml:space="preserve"> PAGE   \* MERGEFORMAT </w:instrText>
    </w:r>
    <w:r w:rsidR="00A21806" w:rsidRPr="00DC32BC">
      <w:rPr>
        <w:rFonts w:ascii="Cambria" w:hAnsi="Cambria"/>
        <w:sz w:val="20"/>
        <w:szCs w:val="20"/>
      </w:rPr>
      <w:fldChar w:fldCharType="separate"/>
    </w:r>
    <w:r w:rsidR="006C6B29">
      <w:rPr>
        <w:rFonts w:ascii="Cambria" w:hAnsi="Cambria"/>
        <w:noProof/>
        <w:sz w:val="20"/>
        <w:szCs w:val="20"/>
      </w:rPr>
      <w:t>21</w:t>
    </w:r>
    <w:r w:rsidR="00A21806" w:rsidRPr="00DC32BC">
      <w:rPr>
        <w:rFonts w:ascii="Cambria" w:hAnsi="Cambria"/>
        <w:sz w:val="20"/>
        <w:szCs w:val="20"/>
      </w:rPr>
      <w:fldChar w:fldCharType="end"/>
    </w:r>
  </w:p>
  <w:p w14:paraId="280B3137" w14:textId="77777777" w:rsidR="00FD2EC5" w:rsidRDefault="00FD2EC5">
    <w:pPr>
      <w:pStyle w:val="Stopka1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5CBC7" w14:textId="77777777" w:rsidR="00FD2EC5" w:rsidRDefault="00FD2EC5" w:rsidP="001220CD">
    <w:pPr>
      <w:pStyle w:val="Stopka1"/>
      <w:pBdr>
        <w:top w:val="thinThickSmallGap" w:sz="24" w:space="1" w:color="622423"/>
      </w:pBdr>
      <w:tabs>
        <w:tab w:val="clear" w:pos="9072"/>
        <w:tab w:val="right" w:pos="10632"/>
      </w:tabs>
    </w:pPr>
    <w:r>
      <w:rPr>
        <w:rFonts w:ascii="Garamond" w:hAnsi="Garamond"/>
        <w:sz w:val="18"/>
        <w:szCs w:val="18"/>
      </w:rPr>
      <w:t>SOŁECKA STRATEGIA ROZWOJU SOŁECTWA CHEŁST</w:t>
    </w:r>
    <w:r w:rsidR="00466610">
      <w:rPr>
        <w:rFonts w:ascii="Garamond" w:hAnsi="Garamond"/>
        <w:sz w:val="18"/>
        <w:szCs w:val="18"/>
      </w:rPr>
      <w:t xml:space="preserve"> </w:t>
    </w:r>
    <w:r>
      <w:rPr>
        <w:rFonts w:ascii="Garamond" w:hAnsi="Garamond"/>
        <w:sz w:val="18"/>
        <w:szCs w:val="18"/>
      </w:rPr>
      <w:t>W GMINIE DRAWSKO</w:t>
    </w:r>
    <w:r>
      <w:rPr>
        <w:rFonts w:asciiTheme="majorHAnsi" w:hAnsiTheme="majorHAnsi"/>
      </w:rPr>
      <w:tab/>
      <w:t xml:space="preserve">                              Strona </w:t>
    </w:r>
    <w:r w:rsidR="00A21806">
      <w:rPr>
        <w:rFonts w:asciiTheme="majorHAnsi" w:hAnsiTheme="majorHAnsi"/>
      </w:rPr>
      <w:fldChar w:fldCharType="begin"/>
    </w:r>
    <w:r>
      <w:rPr>
        <w:rFonts w:ascii="Cambria" w:hAnsi="Cambria"/>
      </w:rPr>
      <w:instrText>PAGE</w:instrText>
    </w:r>
    <w:r w:rsidR="00A21806">
      <w:rPr>
        <w:rFonts w:ascii="Cambria" w:hAnsi="Cambria"/>
      </w:rPr>
      <w:fldChar w:fldCharType="separate"/>
    </w:r>
    <w:r w:rsidR="006C6B29">
      <w:rPr>
        <w:rFonts w:ascii="Cambria" w:hAnsi="Cambria"/>
        <w:noProof/>
      </w:rPr>
      <w:t>22</w:t>
    </w:r>
    <w:r w:rsidR="00A21806">
      <w:rPr>
        <w:rFonts w:ascii="Cambria" w:hAnsi="Cambria"/>
      </w:rPr>
      <w:fldChar w:fldCharType="end"/>
    </w:r>
  </w:p>
  <w:p w14:paraId="5697569A" w14:textId="77777777" w:rsidR="00FD2EC5" w:rsidRDefault="00FD2EC5">
    <w:pPr>
      <w:pStyle w:val="Stopka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49220" w14:textId="77777777" w:rsidR="00B80216" w:rsidRDefault="00B80216" w:rsidP="005C67FF">
      <w:pPr>
        <w:spacing w:after="0" w:line="240" w:lineRule="auto"/>
      </w:pPr>
      <w:r>
        <w:separator/>
      </w:r>
    </w:p>
  </w:footnote>
  <w:footnote w:type="continuationSeparator" w:id="0">
    <w:p w14:paraId="645F87DA" w14:textId="77777777" w:rsidR="00B80216" w:rsidRDefault="00B80216" w:rsidP="005C6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A0D046" w14:textId="77777777" w:rsidR="00FD2EC5" w:rsidRDefault="00FD2EC5">
    <w:pPr>
      <w:pStyle w:val="Nagwek1"/>
    </w:pPr>
    <w:r>
      <w:rPr>
        <w:noProof/>
      </w:rPr>
      <w:drawing>
        <wp:inline distT="0" distB="0" distL="0" distR="0" wp14:anchorId="302D0BB5" wp14:editId="4B26F05A">
          <wp:extent cx="1581785" cy="551180"/>
          <wp:effectExtent l="0" t="0" r="0" b="0"/>
          <wp:docPr id="2" name="Obraz 35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5" descr="wow-logo-2020-wor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551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BE41C" w14:textId="77777777" w:rsidR="00FD2EC5" w:rsidRDefault="00FD2EC5">
    <w:pPr>
      <w:pStyle w:val="Nagwek1"/>
      <w:spacing w:before="60" w:after="60"/>
    </w:pPr>
    <w:r>
      <w:rPr>
        <w:noProof/>
      </w:rPr>
      <w:drawing>
        <wp:inline distT="0" distB="0" distL="0" distR="0" wp14:anchorId="2FDF7F1E" wp14:editId="2C1C743F">
          <wp:extent cx="1232452" cy="998995"/>
          <wp:effectExtent l="19050" t="0" r="5798" b="0"/>
          <wp:docPr id="3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36964" cy="10026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</w:t>
    </w:r>
    <w:r>
      <w:rPr>
        <w:noProof/>
      </w:rPr>
      <w:drawing>
        <wp:inline distT="0" distB="0" distL="0" distR="0" wp14:anchorId="5AA46043" wp14:editId="6F0DE033">
          <wp:extent cx="1927371" cy="671770"/>
          <wp:effectExtent l="19050" t="0" r="0" b="0"/>
          <wp:docPr id="1" name="Obraz 36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6" descr="wow-logo-2020-word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930675" cy="672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</w:t>
    </w:r>
    <w:r>
      <w:rPr>
        <w:noProof/>
      </w:rPr>
      <w:drawing>
        <wp:inline distT="0" distB="0" distL="0" distR="0" wp14:anchorId="025EFA05" wp14:editId="10AA3E1A">
          <wp:extent cx="791983" cy="921399"/>
          <wp:effectExtent l="19050" t="0" r="8117" b="0"/>
          <wp:docPr id="18" name="Obraz 1" descr="Urząd Gminy Drawsko - gminadrawsko.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rząd Gminy Drawsko - gminadrawsko.pl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224" cy="9216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86AC81B" w14:textId="77777777" w:rsidR="00FD2EC5" w:rsidRPr="007925E0" w:rsidRDefault="00FD2EC5">
    <w:pPr>
      <w:pStyle w:val="Nagwek1"/>
      <w:spacing w:before="60" w:after="60"/>
      <w:rPr>
        <w:rFonts w:ascii="Garamond" w:hAnsi="Garamond"/>
      </w:rPr>
    </w:pPr>
    <w:r>
      <w:tab/>
      <w:t xml:space="preserve">                                                                                                                                                         </w:t>
    </w:r>
    <w:r>
      <w:rPr>
        <w:rFonts w:ascii="Garamond" w:hAnsi="Garamond"/>
      </w:rPr>
      <w:t xml:space="preserve">       Gmina Drawsko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87CD5" w14:textId="77777777" w:rsidR="00FD2EC5" w:rsidRDefault="00FD2EC5">
    <w:pPr>
      <w:pStyle w:val="Nagwek1"/>
      <w:tabs>
        <w:tab w:val="clear" w:pos="4536"/>
        <w:tab w:val="clear" w:pos="9072"/>
        <w:tab w:val="center" w:pos="7002"/>
        <w:tab w:val="right" w:pos="14004"/>
      </w:tabs>
    </w:pPr>
    <w:r>
      <w:rPr>
        <w:noProof/>
      </w:rPr>
      <w:drawing>
        <wp:inline distT="0" distB="0" distL="0" distR="0" wp14:anchorId="6E1D2C55" wp14:editId="703AB542">
          <wp:extent cx="1581785" cy="551180"/>
          <wp:effectExtent l="0" t="0" r="0" b="0"/>
          <wp:docPr id="6" name="Obraz 27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27" descr="wow-logo-2020-wor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551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99BEA3" w14:textId="77777777" w:rsidR="00FD2EC5" w:rsidRDefault="00FD2EC5">
    <w:pPr>
      <w:pStyle w:val="Nagwek1"/>
      <w:tabs>
        <w:tab w:val="clear" w:pos="4536"/>
        <w:tab w:val="clear" w:pos="9072"/>
        <w:tab w:val="center" w:pos="7002"/>
        <w:tab w:val="right" w:pos="14004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D5EF0" w14:textId="77777777" w:rsidR="00FD2EC5" w:rsidRDefault="00FD2EC5">
    <w:pPr>
      <w:pStyle w:val="Nagwek1"/>
      <w:tabs>
        <w:tab w:val="clear" w:pos="4536"/>
        <w:tab w:val="clear" w:pos="9072"/>
        <w:tab w:val="center" w:pos="7002"/>
        <w:tab w:val="right" w:pos="14004"/>
      </w:tabs>
    </w:pPr>
    <w:r>
      <w:rPr>
        <w:noProof/>
      </w:rPr>
      <w:drawing>
        <wp:inline distT="0" distB="0" distL="0" distR="0" wp14:anchorId="174892E6" wp14:editId="56384703">
          <wp:extent cx="1581785" cy="551180"/>
          <wp:effectExtent l="0" t="0" r="0" b="0"/>
          <wp:docPr id="17" name="Obraz 17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" descr="wow-logo-2020-wor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551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20209D" w14:textId="77777777" w:rsidR="00FD2EC5" w:rsidRDefault="00FD2EC5">
    <w:pPr>
      <w:pStyle w:val="Nagwek1"/>
      <w:tabs>
        <w:tab w:val="clear" w:pos="4536"/>
        <w:tab w:val="clear" w:pos="9072"/>
        <w:tab w:val="center" w:pos="7002"/>
        <w:tab w:val="right" w:pos="14004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3864C" w14:textId="77777777" w:rsidR="00FD2EC5" w:rsidRDefault="00FD2EC5">
    <w:pPr>
      <w:pStyle w:val="Nagwek1"/>
      <w:tabs>
        <w:tab w:val="clear" w:pos="4536"/>
        <w:tab w:val="clear" w:pos="9072"/>
        <w:tab w:val="center" w:pos="7002"/>
        <w:tab w:val="right" w:pos="14004"/>
      </w:tabs>
    </w:pPr>
    <w:r>
      <w:t xml:space="preserve">    </w:t>
    </w:r>
  </w:p>
  <w:p w14:paraId="3813F377" w14:textId="77777777" w:rsidR="00FD2EC5" w:rsidRDefault="00FD2EC5">
    <w:pPr>
      <w:pStyle w:val="Nagwek1"/>
      <w:tabs>
        <w:tab w:val="clear" w:pos="4536"/>
        <w:tab w:val="clear" w:pos="9072"/>
        <w:tab w:val="center" w:pos="7002"/>
        <w:tab w:val="right" w:pos="14004"/>
      </w:tabs>
    </w:pPr>
    <w:r>
      <w:t xml:space="preserve">   </w:t>
    </w:r>
    <w:r w:rsidRPr="00D16C21">
      <w:rPr>
        <w:noProof/>
      </w:rPr>
      <w:drawing>
        <wp:inline distT="0" distB="0" distL="0" distR="0" wp14:anchorId="4809268A" wp14:editId="22185DEB">
          <wp:extent cx="1581785" cy="551180"/>
          <wp:effectExtent l="0" t="0" r="0" b="0"/>
          <wp:docPr id="19" name="Obraz 19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" descr="wow-logo-2020-wor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551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6FFEC2" w14:textId="77777777" w:rsidR="00FD2EC5" w:rsidRDefault="00FD2EC5">
    <w:pPr>
      <w:pStyle w:val="Nagwek1"/>
      <w:tabs>
        <w:tab w:val="clear" w:pos="4536"/>
        <w:tab w:val="clear" w:pos="9072"/>
        <w:tab w:val="center" w:pos="7002"/>
        <w:tab w:val="right" w:pos="14004"/>
      </w:tabs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2ED38" w14:textId="77777777" w:rsidR="00FD2EC5" w:rsidRDefault="00FD2EC5">
    <w:pPr>
      <w:pStyle w:val="Nagwek1"/>
      <w:tabs>
        <w:tab w:val="clear" w:pos="4536"/>
        <w:tab w:val="clear" w:pos="9072"/>
        <w:tab w:val="center" w:pos="7002"/>
        <w:tab w:val="right" w:pos="14004"/>
      </w:tabs>
    </w:pPr>
    <w:r>
      <w:rPr>
        <w:noProof/>
      </w:rPr>
      <w:drawing>
        <wp:inline distT="0" distB="0" distL="0" distR="0" wp14:anchorId="1BD7B56C" wp14:editId="3D57BACA">
          <wp:extent cx="1581785" cy="551180"/>
          <wp:effectExtent l="0" t="0" r="0" b="0"/>
          <wp:docPr id="37" name="Obraz 37" descr="wow-logo-2020-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" descr="wow-logo-2020-wor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551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E"/>
    <w:multiLevelType w:val="multilevel"/>
    <w:tmpl w:val="0000000E"/>
    <w:name w:val="WW8Num1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F"/>
    <w:multiLevelType w:val="multilevel"/>
    <w:tmpl w:val="602AC990"/>
    <w:name w:val="WW8Num1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10"/>
    <w:multiLevelType w:val="multilevel"/>
    <w:tmpl w:val="1FB83BEA"/>
    <w:name w:val="WW8Num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1315DF0"/>
    <w:multiLevelType w:val="multilevel"/>
    <w:tmpl w:val="2F8EC66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5831D8F"/>
    <w:multiLevelType w:val="multilevel"/>
    <w:tmpl w:val="70AABC78"/>
    <w:lvl w:ilvl="0">
      <w:start w:val="2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062D260E"/>
    <w:multiLevelType w:val="multilevel"/>
    <w:tmpl w:val="6B609E1E"/>
    <w:lvl w:ilvl="0">
      <w:start w:val="2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10071AC7"/>
    <w:multiLevelType w:val="multilevel"/>
    <w:tmpl w:val="041ADD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10EC4DE5"/>
    <w:multiLevelType w:val="multilevel"/>
    <w:tmpl w:val="33D282DE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184F47D8"/>
    <w:multiLevelType w:val="hybridMultilevel"/>
    <w:tmpl w:val="A64894BC"/>
    <w:lvl w:ilvl="0" w:tplc="99EC93CE">
      <w:start w:val="1"/>
      <w:numFmt w:val="lowerLetter"/>
      <w:lvlText w:val="%1)"/>
      <w:lvlJc w:val="left"/>
      <w:pPr>
        <w:ind w:left="720" w:hanging="360"/>
      </w:pPr>
      <w:rPr>
        <w:rFonts w:ascii="Garamond" w:eastAsia="Calibri" w:hAnsi="Garamond" w:cs="Times New Roman"/>
        <w:b w:val="0"/>
      </w:rPr>
    </w:lvl>
    <w:lvl w:ilvl="1" w:tplc="C8F2A9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EC54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EEC5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AC7B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DABC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34A9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5245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B0EC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101EE"/>
    <w:multiLevelType w:val="hybridMultilevel"/>
    <w:tmpl w:val="64E89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967EE1"/>
    <w:multiLevelType w:val="multilevel"/>
    <w:tmpl w:val="9FBA1042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216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2520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2880" w:hanging="2160"/>
      </w:pPr>
      <w:rPr>
        <w:vertAlign w:val="baseline"/>
      </w:rPr>
    </w:lvl>
  </w:abstractNum>
  <w:abstractNum w:abstractNumId="12" w15:restartNumberingAfterBreak="0">
    <w:nsid w:val="1D9B00A2"/>
    <w:multiLevelType w:val="multilevel"/>
    <w:tmpl w:val="393AB26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1EFB378B"/>
    <w:multiLevelType w:val="multilevel"/>
    <w:tmpl w:val="15B2CB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23177398"/>
    <w:multiLevelType w:val="hybridMultilevel"/>
    <w:tmpl w:val="C7C69246"/>
    <w:lvl w:ilvl="0" w:tplc="192CECE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466AAF86" w:tentative="1">
      <w:start w:val="1"/>
      <w:numFmt w:val="lowerLetter"/>
      <w:lvlText w:val="%2."/>
      <w:lvlJc w:val="left"/>
      <w:pPr>
        <w:ind w:left="1440" w:hanging="360"/>
      </w:pPr>
    </w:lvl>
    <w:lvl w:ilvl="2" w:tplc="13945D4A" w:tentative="1">
      <w:start w:val="1"/>
      <w:numFmt w:val="lowerRoman"/>
      <w:lvlText w:val="%3."/>
      <w:lvlJc w:val="right"/>
      <w:pPr>
        <w:ind w:left="2160" w:hanging="180"/>
      </w:pPr>
    </w:lvl>
    <w:lvl w:ilvl="3" w:tplc="624A16E2" w:tentative="1">
      <w:start w:val="1"/>
      <w:numFmt w:val="decimal"/>
      <w:lvlText w:val="%4."/>
      <w:lvlJc w:val="left"/>
      <w:pPr>
        <w:ind w:left="2880" w:hanging="360"/>
      </w:pPr>
    </w:lvl>
    <w:lvl w:ilvl="4" w:tplc="37B815C4" w:tentative="1">
      <w:start w:val="1"/>
      <w:numFmt w:val="lowerLetter"/>
      <w:lvlText w:val="%5."/>
      <w:lvlJc w:val="left"/>
      <w:pPr>
        <w:ind w:left="3600" w:hanging="360"/>
      </w:pPr>
    </w:lvl>
    <w:lvl w:ilvl="5" w:tplc="864C74EC" w:tentative="1">
      <w:start w:val="1"/>
      <w:numFmt w:val="lowerRoman"/>
      <w:lvlText w:val="%6."/>
      <w:lvlJc w:val="right"/>
      <w:pPr>
        <w:ind w:left="4320" w:hanging="180"/>
      </w:pPr>
    </w:lvl>
    <w:lvl w:ilvl="6" w:tplc="21AE8186" w:tentative="1">
      <w:start w:val="1"/>
      <w:numFmt w:val="decimal"/>
      <w:lvlText w:val="%7."/>
      <w:lvlJc w:val="left"/>
      <w:pPr>
        <w:ind w:left="5040" w:hanging="360"/>
      </w:pPr>
    </w:lvl>
    <w:lvl w:ilvl="7" w:tplc="9A902300" w:tentative="1">
      <w:start w:val="1"/>
      <w:numFmt w:val="lowerLetter"/>
      <w:lvlText w:val="%8."/>
      <w:lvlJc w:val="left"/>
      <w:pPr>
        <w:ind w:left="5760" w:hanging="360"/>
      </w:pPr>
    </w:lvl>
    <w:lvl w:ilvl="8" w:tplc="25407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915141"/>
    <w:multiLevelType w:val="hybridMultilevel"/>
    <w:tmpl w:val="64E89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C92FF3"/>
    <w:multiLevelType w:val="multilevel"/>
    <w:tmpl w:val="77AC93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7716214"/>
    <w:multiLevelType w:val="multilevel"/>
    <w:tmpl w:val="BE1CBE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8306796"/>
    <w:multiLevelType w:val="multilevel"/>
    <w:tmpl w:val="738E897A"/>
    <w:styleLink w:val="LFO1"/>
    <w:lvl w:ilvl="0">
      <w:start w:val="1"/>
      <w:numFmt w:val="decimal"/>
      <w:lvlText w:val="%1."/>
      <w:lvlJc w:val="left"/>
      <w:pPr>
        <w:ind w:left="502" w:hanging="360"/>
      </w:pPr>
      <w:rPr>
        <w:rFonts w:ascii="Garamond" w:hAnsi="Garamond"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A65245B"/>
    <w:multiLevelType w:val="multilevel"/>
    <w:tmpl w:val="BD8E7FF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CDE7E2F"/>
    <w:multiLevelType w:val="multilevel"/>
    <w:tmpl w:val="69AE9742"/>
    <w:lvl w:ilvl="0">
      <w:start w:val="2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1" w15:restartNumberingAfterBreak="0">
    <w:nsid w:val="2DD34309"/>
    <w:multiLevelType w:val="multilevel"/>
    <w:tmpl w:val="E3C819C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A16F83"/>
    <w:multiLevelType w:val="multilevel"/>
    <w:tmpl w:val="BD8E7FF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BB8332E"/>
    <w:multiLevelType w:val="multilevel"/>
    <w:tmpl w:val="508ED07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4" w15:restartNumberingAfterBreak="0">
    <w:nsid w:val="423C37C9"/>
    <w:multiLevelType w:val="hybridMultilevel"/>
    <w:tmpl w:val="2E028E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46A5078"/>
    <w:multiLevelType w:val="hybridMultilevel"/>
    <w:tmpl w:val="6A300D36"/>
    <w:lvl w:ilvl="0" w:tplc="1564F134">
      <w:start w:val="1"/>
      <w:numFmt w:val="decimal"/>
      <w:lvlText w:val="%1."/>
      <w:lvlJc w:val="left"/>
      <w:pPr>
        <w:ind w:left="360" w:hanging="360"/>
      </w:pPr>
      <w:rPr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9324CBE"/>
    <w:multiLevelType w:val="multilevel"/>
    <w:tmpl w:val="C9C07660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3D687B"/>
    <w:multiLevelType w:val="multilevel"/>
    <w:tmpl w:val="E99EF4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DC374D8"/>
    <w:multiLevelType w:val="hybridMultilevel"/>
    <w:tmpl w:val="64E89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0870E1"/>
    <w:multiLevelType w:val="multilevel"/>
    <w:tmpl w:val="772A0F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0" w:hanging="2160"/>
      </w:pPr>
      <w:rPr>
        <w:rFonts w:hint="default"/>
      </w:rPr>
    </w:lvl>
  </w:abstractNum>
  <w:abstractNum w:abstractNumId="30" w15:restartNumberingAfterBreak="0">
    <w:nsid w:val="5A203833"/>
    <w:multiLevelType w:val="multilevel"/>
    <w:tmpl w:val="62E46154"/>
    <w:lvl w:ilvl="0">
      <w:start w:val="1"/>
      <w:numFmt w:val="decimal"/>
      <w:lvlText w:val="%1."/>
      <w:lvlJc w:val="left"/>
      <w:pPr>
        <w:ind w:left="720" w:hanging="360"/>
      </w:pPr>
      <w:rPr>
        <w:b/>
        <w:color w:val="00B05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234034"/>
    <w:multiLevelType w:val="multilevel"/>
    <w:tmpl w:val="AA027D2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2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5B6C117D"/>
    <w:multiLevelType w:val="hybridMultilevel"/>
    <w:tmpl w:val="2E028E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4B5803"/>
    <w:multiLevelType w:val="multilevel"/>
    <w:tmpl w:val="15B2CB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5DBC42F7"/>
    <w:multiLevelType w:val="multilevel"/>
    <w:tmpl w:val="807EDE4E"/>
    <w:lvl w:ilvl="0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5" w15:restartNumberingAfterBreak="0">
    <w:nsid w:val="65FA7B37"/>
    <w:multiLevelType w:val="multilevel"/>
    <w:tmpl w:val="8EB2C6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6" w15:restartNumberingAfterBreak="0">
    <w:nsid w:val="72BC654F"/>
    <w:multiLevelType w:val="multilevel"/>
    <w:tmpl w:val="94003628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793B7E"/>
    <w:multiLevelType w:val="hybridMultilevel"/>
    <w:tmpl w:val="0DFE23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A557279"/>
    <w:multiLevelType w:val="hybridMultilevel"/>
    <w:tmpl w:val="DE388644"/>
    <w:lvl w:ilvl="0" w:tplc="41688316">
      <w:start w:val="1"/>
      <w:numFmt w:val="upperRoman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7A804180"/>
    <w:multiLevelType w:val="multilevel"/>
    <w:tmpl w:val="1EB69A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BA4F20"/>
    <w:multiLevelType w:val="multilevel"/>
    <w:tmpl w:val="7CB4962A"/>
    <w:lvl w:ilvl="0">
      <w:start w:val="1"/>
      <w:numFmt w:val="decimal"/>
      <w:lvlText w:val="%1."/>
      <w:lvlJc w:val="left"/>
      <w:pPr>
        <w:ind w:left="720" w:hanging="360"/>
      </w:pPr>
      <w:rPr>
        <w:rFonts w:ascii="Garamond" w:hAnsi="Garamond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50837464">
    <w:abstractNumId w:val="16"/>
  </w:num>
  <w:num w:numId="2" w16cid:durableId="1342662090">
    <w:abstractNumId w:val="14"/>
  </w:num>
  <w:num w:numId="3" w16cid:durableId="624241988">
    <w:abstractNumId w:val="9"/>
  </w:num>
  <w:num w:numId="4" w16cid:durableId="1436748558">
    <w:abstractNumId w:val="34"/>
  </w:num>
  <w:num w:numId="5" w16cid:durableId="125007215">
    <w:abstractNumId w:val="6"/>
  </w:num>
  <w:num w:numId="6" w16cid:durableId="1489597094">
    <w:abstractNumId w:val="20"/>
  </w:num>
  <w:num w:numId="7" w16cid:durableId="1256405197">
    <w:abstractNumId w:val="8"/>
  </w:num>
  <w:num w:numId="8" w16cid:durableId="1633167956">
    <w:abstractNumId w:val="11"/>
  </w:num>
  <w:num w:numId="9" w16cid:durableId="1366179581">
    <w:abstractNumId w:val="5"/>
  </w:num>
  <w:num w:numId="10" w16cid:durableId="1115490066">
    <w:abstractNumId w:val="7"/>
  </w:num>
  <w:num w:numId="11" w16cid:durableId="814227532">
    <w:abstractNumId w:val="13"/>
  </w:num>
  <w:num w:numId="12" w16cid:durableId="1270816341">
    <w:abstractNumId w:val="33"/>
  </w:num>
  <w:num w:numId="13" w16cid:durableId="1105617423">
    <w:abstractNumId w:val="35"/>
  </w:num>
  <w:num w:numId="14" w16cid:durableId="733434716">
    <w:abstractNumId w:val="4"/>
  </w:num>
  <w:num w:numId="15" w16cid:durableId="305818103">
    <w:abstractNumId w:val="12"/>
  </w:num>
  <w:num w:numId="16" w16cid:durableId="1153332129">
    <w:abstractNumId w:val="23"/>
  </w:num>
  <w:num w:numId="17" w16cid:durableId="1029912690">
    <w:abstractNumId w:val="15"/>
  </w:num>
  <w:num w:numId="18" w16cid:durableId="1882936650">
    <w:abstractNumId w:val="10"/>
  </w:num>
  <w:num w:numId="19" w16cid:durableId="1964655556">
    <w:abstractNumId w:val="28"/>
  </w:num>
  <w:num w:numId="20" w16cid:durableId="1683702757">
    <w:abstractNumId w:val="18"/>
  </w:num>
  <w:num w:numId="21" w16cid:durableId="140313852">
    <w:abstractNumId w:val="37"/>
  </w:num>
  <w:num w:numId="22" w16cid:durableId="728268463">
    <w:abstractNumId w:val="32"/>
  </w:num>
  <w:num w:numId="23" w16cid:durableId="853542459">
    <w:abstractNumId w:val="30"/>
  </w:num>
  <w:num w:numId="24" w16cid:durableId="1421607986">
    <w:abstractNumId w:val="25"/>
  </w:num>
  <w:num w:numId="25" w16cid:durableId="854005610">
    <w:abstractNumId w:val="29"/>
  </w:num>
  <w:num w:numId="26" w16cid:durableId="1986816045">
    <w:abstractNumId w:val="19"/>
  </w:num>
  <w:num w:numId="27" w16cid:durableId="506138983">
    <w:abstractNumId w:val="22"/>
  </w:num>
  <w:num w:numId="28" w16cid:durableId="1691638969">
    <w:abstractNumId w:val="17"/>
  </w:num>
  <w:num w:numId="29" w16cid:durableId="583494448">
    <w:abstractNumId w:val="27"/>
  </w:num>
  <w:num w:numId="30" w16cid:durableId="385491189">
    <w:abstractNumId w:val="24"/>
  </w:num>
  <w:num w:numId="31" w16cid:durableId="175732236">
    <w:abstractNumId w:val="38"/>
  </w:num>
  <w:num w:numId="32" w16cid:durableId="951476472">
    <w:abstractNumId w:val="39"/>
  </w:num>
  <w:num w:numId="33" w16cid:durableId="678578430">
    <w:abstractNumId w:val="31"/>
  </w:num>
  <w:num w:numId="34" w16cid:durableId="602496587">
    <w:abstractNumId w:val="40"/>
  </w:num>
  <w:num w:numId="35" w16cid:durableId="819882721">
    <w:abstractNumId w:val="21"/>
  </w:num>
  <w:num w:numId="36" w16cid:durableId="1023554883">
    <w:abstractNumId w:val="26"/>
  </w:num>
  <w:num w:numId="37" w16cid:durableId="852575710">
    <w:abstractNumId w:val="3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7FF"/>
    <w:rsid w:val="00007B5F"/>
    <w:rsid w:val="0001169B"/>
    <w:rsid w:val="0002060B"/>
    <w:rsid w:val="00021C6E"/>
    <w:rsid w:val="00023704"/>
    <w:rsid w:val="00024741"/>
    <w:rsid w:val="0003055B"/>
    <w:rsid w:val="000308C3"/>
    <w:rsid w:val="00031B8E"/>
    <w:rsid w:val="00036B08"/>
    <w:rsid w:val="000525C6"/>
    <w:rsid w:val="000530AE"/>
    <w:rsid w:val="00056FEC"/>
    <w:rsid w:val="0006403B"/>
    <w:rsid w:val="000656C1"/>
    <w:rsid w:val="000673B0"/>
    <w:rsid w:val="000714F1"/>
    <w:rsid w:val="000776C5"/>
    <w:rsid w:val="00080027"/>
    <w:rsid w:val="00083B78"/>
    <w:rsid w:val="00085A7B"/>
    <w:rsid w:val="000864A1"/>
    <w:rsid w:val="00091071"/>
    <w:rsid w:val="00092859"/>
    <w:rsid w:val="00094B25"/>
    <w:rsid w:val="000A070C"/>
    <w:rsid w:val="000A07C4"/>
    <w:rsid w:val="000A2775"/>
    <w:rsid w:val="000A303E"/>
    <w:rsid w:val="000B188C"/>
    <w:rsid w:val="000B2E9E"/>
    <w:rsid w:val="000B449E"/>
    <w:rsid w:val="000B6A30"/>
    <w:rsid w:val="000C04AE"/>
    <w:rsid w:val="000C4940"/>
    <w:rsid w:val="000C62D7"/>
    <w:rsid w:val="000C6905"/>
    <w:rsid w:val="000C6DC8"/>
    <w:rsid w:val="000C7F08"/>
    <w:rsid w:val="000D0471"/>
    <w:rsid w:val="000D74F4"/>
    <w:rsid w:val="000E1016"/>
    <w:rsid w:val="000E2AEA"/>
    <w:rsid w:val="000E6891"/>
    <w:rsid w:val="000F0CA6"/>
    <w:rsid w:val="000F3452"/>
    <w:rsid w:val="000F40D8"/>
    <w:rsid w:val="000F494D"/>
    <w:rsid w:val="000F77D8"/>
    <w:rsid w:val="00102676"/>
    <w:rsid w:val="00102847"/>
    <w:rsid w:val="00102FBA"/>
    <w:rsid w:val="001042CA"/>
    <w:rsid w:val="001107C7"/>
    <w:rsid w:val="001131F0"/>
    <w:rsid w:val="001143CF"/>
    <w:rsid w:val="00116E80"/>
    <w:rsid w:val="00120097"/>
    <w:rsid w:val="001220CD"/>
    <w:rsid w:val="0012264E"/>
    <w:rsid w:val="00124777"/>
    <w:rsid w:val="001302FB"/>
    <w:rsid w:val="001336D8"/>
    <w:rsid w:val="00133EB9"/>
    <w:rsid w:val="0014126D"/>
    <w:rsid w:val="001422D4"/>
    <w:rsid w:val="001430B9"/>
    <w:rsid w:val="00144F1E"/>
    <w:rsid w:val="00145D74"/>
    <w:rsid w:val="001512C2"/>
    <w:rsid w:val="0015311D"/>
    <w:rsid w:val="00154AAA"/>
    <w:rsid w:val="0015615A"/>
    <w:rsid w:val="00163690"/>
    <w:rsid w:val="001644D2"/>
    <w:rsid w:val="00164912"/>
    <w:rsid w:val="00164B44"/>
    <w:rsid w:val="001674D0"/>
    <w:rsid w:val="0017129E"/>
    <w:rsid w:val="001729C9"/>
    <w:rsid w:val="001762F5"/>
    <w:rsid w:val="0018266A"/>
    <w:rsid w:val="0018286C"/>
    <w:rsid w:val="00183C86"/>
    <w:rsid w:val="00185EFF"/>
    <w:rsid w:val="00190911"/>
    <w:rsid w:val="00191E56"/>
    <w:rsid w:val="0019531A"/>
    <w:rsid w:val="00196220"/>
    <w:rsid w:val="001A14F2"/>
    <w:rsid w:val="001A3972"/>
    <w:rsid w:val="001A5CB7"/>
    <w:rsid w:val="001A66DE"/>
    <w:rsid w:val="001B1E92"/>
    <w:rsid w:val="001B3473"/>
    <w:rsid w:val="001B45C2"/>
    <w:rsid w:val="001B468B"/>
    <w:rsid w:val="001C06AD"/>
    <w:rsid w:val="001C15B0"/>
    <w:rsid w:val="001C2A18"/>
    <w:rsid w:val="001C431A"/>
    <w:rsid w:val="001C481B"/>
    <w:rsid w:val="001C49F2"/>
    <w:rsid w:val="001D377C"/>
    <w:rsid w:val="001D7E3E"/>
    <w:rsid w:val="001D7F05"/>
    <w:rsid w:val="001E3E70"/>
    <w:rsid w:val="001F324C"/>
    <w:rsid w:val="001F6432"/>
    <w:rsid w:val="001F6E5F"/>
    <w:rsid w:val="002016B6"/>
    <w:rsid w:val="002019A4"/>
    <w:rsid w:val="00202BEA"/>
    <w:rsid w:val="00203972"/>
    <w:rsid w:val="0020642C"/>
    <w:rsid w:val="00206725"/>
    <w:rsid w:val="00213FDB"/>
    <w:rsid w:val="00215E8F"/>
    <w:rsid w:val="00217B17"/>
    <w:rsid w:val="00220831"/>
    <w:rsid w:val="00225002"/>
    <w:rsid w:val="0023403C"/>
    <w:rsid w:val="00234246"/>
    <w:rsid w:val="002347EC"/>
    <w:rsid w:val="00244A08"/>
    <w:rsid w:val="00244E47"/>
    <w:rsid w:val="00245986"/>
    <w:rsid w:val="002476D7"/>
    <w:rsid w:val="00253A64"/>
    <w:rsid w:val="0025405D"/>
    <w:rsid w:val="00261E05"/>
    <w:rsid w:val="00262264"/>
    <w:rsid w:val="0026232B"/>
    <w:rsid w:val="0026408A"/>
    <w:rsid w:val="00264592"/>
    <w:rsid w:val="00270131"/>
    <w:rsid w:val="00271E56"/>
    <w:rsid w:val="002726A0"/>
    <w:rsid w:val="002745E9"/>
    <w:rsid w:val="002761B5"/>
    <w:rsid w:val="00283C48"/>
    <w:rsid w:val="002849BC"/>
    <w:rsid w:val="00290553"/>
    <w:rsid w:val="00290A88"/>
    <w:rsid w:val="002A043E"/>
    <w:rsid w:val="002B1202"/>
    <w:rsid w:val="002B2697"/>
    <w:rsid w:val="002B3EAB"/>
    <w:rsid w:val="002B5EF5"/>
    <w:rsid w:val="002B63E3"/>
    <w:rsid w:val="002C1F18"/>
    <w:rsid w:val="002C21B7"/>
    <w:rsid w:val="002C2F3A"/>
    <w:rsid w:val="002C394C"/>
    <w:rsid w:val="002C3E53"/>
    <w:rsid w:val="002C693A"/>
    <w:rsid w:val="002D0098"/>
    <w:rsid w:val="002D1A5A"/>
    <w:rsid w:val="002D496E"/>
    <w:rsid w:val="002D675A"/>
    <w:rsid w:val="002D6B47"/>
    <w:rsid w:val="002E1E2E"/>
    <w:rsid w:val="002E2656"/>
    <w:rsid w:val="002E3131"/>
    <w:rsid w:val="002E48D4"/>
    <w:rsid w:val="002E581D"/>
    <w:rsid w:val="002E654C"/>
    <w:rsid w:val="002F050B"/>
    <w:rsid w:val="002F3F58"/>
    <w:rsid w:val="002F60E0"/>
    <w:rsid w:val="00300241"/>
    <w:rsid w:val="00302734"/>
    <w:rsid w:val="00307CDF"/>
    <w:rsid w:val="0031291C"/>
    <w:rsid w:val="00314309"/>
    <w:rsid w:val="0032009C"/>
    <w:rsid w:val="00330260"/>
    <w:rsid w:val="00332FF1"/>
    <w:rsid w:val="003358B5"/>
    <w:rsid w:val="00343ABD"/>
    <w:rsid w:val="00343AF4"/>
    <w:rsid w:val="00345F3F"/>
    <w:rsid w:val="003460AE"/>
    <w:rsid w:val="0034660B"/>
    <w:rsid w:val="00351047"/>
    <w:rsid w:val="00352450"/>
    <w:rsid w:val="00355281"/>
    <w:rsid w:val="00361A68"/>
    <w:rsid w:val="00361C90"/>
    <w:rsid w:val="00362F7C"/>
    <w:rsid w:val="00362F8A"/>
    <w:rsid w:val="003704A4"/>
    <w:rsid w:val="0037526B"/>
    <w:rsid w:val="003762DE"/>
    <w:rsid w:val="00376904"/>
    <w:rsid w:val="0037778E"/>
    <w:rsid w:val="00380DBB"/>
    <w:rsid w:val="0038200B"/>
    <w:rsid w:val="003828FA"/>
    <w:rsid w:val="00384A5E"/>
    <w:rsid w:val="0038522A"/>
    <w:rsid w:val="00396DF0"/>
    <w:rsid w:val="003A4D7A"/>
    <w:rsid w:val="003A736F"/>
    <w:rsid w:val="003B2023"/>
    <w:rsid w:val="003B6142"/>
    <w:rsid w:val="003B63C1"/>
    <w:rsid w:val="003C41CE"/>
    <w:rsid w:val="003C5FC1"/>
    <w:rsid w:val="003D5687"/>
    <w:rsid w:val="003D62BA"/>
    <w:rsid w:val="003D7896"/>
    <w:rsid w:val="003E0663"/>
    <w:rsid w:val="003E5982"/>
    <w:rsid w:val="003E7582"/>
    <w:rsid w:val="003F0A13"/>
    <w:rsid w:val="003F1A00"/>
    <w:rsid w:val="003F2675"/>
    <w:rsid w:val="003F4E85"/>
    <w:rsid w:val="003F6A81"/>
    <w:rsid w:val="00401C49"/>
    <w:rsid w:val="00402D8A"/>
    <w:rsid w:val="004036FB"/>
    <w:rsid w:val="00407D35"/>
    <w:rsid w:val="00412E0C"/>
    <w:rsid w:val="004151A7"/>
    <w:rsid w:val="0041767A"/>
    <w:rsid w:val="00417F3D"/>
    <w:rsid w:val="00426F54"/>
    <w:rsid w:val="004306A1"/>
    <w:rsid w:val="00433048"/>
    <w:rsid w:val="0043577D"/>
    <w:rsid w:val="004401A4"/>
    <w:rsid w:val="00440943"/>
    <w:rsid w:val="004412E6"/>
    <w:rsid w:val="00441454"/>
    <w:rsid w:val="00442B56"/>
    <w:rsid w:val="0045226E"/>
    <w:rsid w:val="00455BF5"/>
    <w:rsid w:val="00455C84"/>
    <w:rsid w:val="0045734C"/>
    <w:rsid w:val="004605B3"/>
    <w:rsid w:val="004644E4"/>
    <w:rsid w:val="00464637"/>
    <w:rsid w:val="00464791"/>
    <w:rsid w:val="00465090"/>
    <w:rsid w:val="00466610"/>
    <w:rsid w:val="00466632"/>
    <w:rsid w:val="00474D8A"/>
    <w:rsid w:val="0047618B"/>
    <w:rsid w:val="0048043B"/>
    <w:rsid w:val="00491654"/>
    <w:rsid w:val="004952E9"/>
    <w:rsid w:val="004964C1"/>
    <w:rsid w:val="004A080D"/>
    <w:rsid w:val="004A0D9F"/>
    <w:rsid w:val="004A500F"/>
    <w:rsid w:val="004B6242"/>
    <w:rsid w:val="004C3F0D"/>
    <w:rsid w:val="004C5EB0"/>
    <w:rsid w:val="004C6352"/>
    <w:rsid w:val="004D267A"/>
    <w:rsid w:val="004D5E4F"/>
    <w:rsid w:val="004E0016"/>
    <w:rsid w:val="004E00D7"/>
    <w:rsid w:val="004E1B06"/>
    <w:rsid w:val="004E22FA"/>
    <w:rsid w:val="004E25C5"/>
    <w:rsid w:val="004E5C2F"/>
    <w:rsid w:val="004F1631"/>
    <w:rsid w:val="004F2D47"/>
    <w:rsid w:val="004F4D92"/>
    <w:rsid w:val="005125F7"/>
    <w:rsid w:val="005141DD"/>
    <w:rsid w:val="0051434E"/>
    <w:rsid w:val="00524681"/>
    <w:rsid w:val="00525516"/>
    <w:rsid w:val="0052573F"/>
    <w:rsid w:val="00530EC6"/>
    <w:rsid w:val="00531011"/>
    <w:rsid w:val="00531363"/>
    <w:rsid w:val="00531B72"/>
    <w:rsid w:val="00533935"/>
    <w:rsid w:val="00542B3D"/>
    <w:rsid w:val="00543E3A"/>
    <w:rsid w:val="0054708E"/>
    <w:rsid w:val="00550214"/>
    <w:rsid w:val="00552E15"/>
    <w:rsid w:val="00556875"/>
    <w:rsid w:val="005575FC"/>
    <w:rsid w:val="00564386"/>
    <w:rsid w:val="00564A9F"/>
    <w:rsid w:val="00574445"/>
    <w:rsid w:val="00584613"/>
    <w:rsid w:val="00587A1C"/>
    <w:rsid w:val="005939CE"/>
    <w:rsid w:val="00593E79"/>
    <w:rsid w:val="00595869"/>
    <w:rsid w:val="00597284"/>
    <w:rsid w:val="005974BB"/>
    <w:rsid w:val="005974EA"/>
    <w:rsid w:val="005A0D61"/>
    <w:rsid w:val="005A3D2D"/>
    <w:rsid w:val="005B18CA"/>
    <w:rsid w:val="005B4970"/>
    <w:rsid w:val="005B4CB2"/>
    <w:rsid w:val="005B5B8F"/>
    <w:rsid w:val="005C1883"/>
    <w:rsid w:val="005C4224"/>
    <w:rsid w:val="005C4D84"/>
    <w:rsid w:val="005C65A2"/>
    <w:rsid w:val="005C67FF"/>
    <w:rsid w:val="005D17E0"/>
    <w:rsid w:val="005D31C0"/>
    <w:rsid w:val="005D469D"/>
    <w:rsid w:val="005E5A94"/>
    <w:rsid w:val="005F0580"/>
    <w:rsid w:val="005F41F6"/>
    <w:rsid w:val="005F65C3"/>
    <w:rsid w:val="0060192E"/>
    <w:rsid w:val="0060315F"/>
    <w:rsid w:val="00604342"/>
    <w:rsid w:val="006043A8"/>
    <w:rsid w:val="006104BD"/>
    <w:rsid w:val="00613F94"/>
    <w:rsid w:val="006238A9"/>
    <w:rsid w:val="006240EF"/>
    <w:rsid w:val="006247E0"/>
    <w:rsid w:val="00626B63"/>
    <w:rsid w:val="006312D2"/>
    <w:rsid w:val="00637424"/>
    <w:rsid w:val="0063780B"/>
    <w:rsid w:val="00650CB8"/>
    <w:rsid w:val="00652137"/>
    <w:rsid w:val="0065219D"/>
    <w:rsid w:val="00653AE1"/>
    <w:rsid w:val="00654999"/>
    <w:rsid w:val="00656199"/>
    <w:rsid w:val="00656B40"/>
    <w:rsid w:val="00660FB8"/>
    <w:rsid w:val="006621DC"/>
    <w:rsid w:val="00672E46"/>
    <w:rsid w:val="00676E4E"/>
    <w:rsid w:val="0068084E"/>
    <w:rsid w:val="00681A90"/>
    <w:rsid w:val="0068248C"/>
    <w:rsid w:val="006904D6"/>
    <w:rsid w:val="00690AC3"/>
    <w:rsid w:val="00690B74"/>
    <w:rsid w:val="00692735"/>
    <w:rsid w:val="0069598E"/>
    <w:rsid w:val="006962AA"/>
    <w:rsid w:val="00697532"/>
    <w:rsid w:val="006A10BC"/>
    <w:rsid w:val="006A1AD3"/>
    <w:rsid w:val="006A327C"/>
    <w:rsid w:val="006A491D"/>
    <w:rsid w:val="006A5AA5"/>
    <w:rsid w:val="006B26E5"/>
    <w:rsid w:val="006B36B8"/>
    <w:rsid w:val="006B4187"/>
    <w:rsid w:val="006B57E2"/>
    <w:rsid w:val="006C651F"/>
    <w:rsid w:val="006C6B29"/>
    <w:rsid w:val="006D0023"/>
    <w:rsid w:val="006D0390"/>
    <w:rsid w:val="006D2EB0"/>
    <w:rsid w:val="006D34CD"/>
    <w:rsid w:val="006D59AC"/>
    <w:rsid w:val="006D72BA"/>
    <w:rsid w:val="006D7EAB"/>
    <w:rsid w:val="006E1E50"/>
    <w:rsid w:val="006E2647"/>
    <w:rsid w:val="006E7093"/>
    <w:rsid w:val="006E7F57"/>
    <w:rsid w:val="006F0E07"/>
    <w:rsid w:val="006F6A53"/>
    <w:rsid w:val="00700D8E"/>
    <w:rsid w:val="00704BE3"/>
    <w:rsid w:val="00712880"/>
    <w:rsid w:val="00716611"/>
    <w:rsid w:val="007206CC"/>
    <w:rsid w:val="00720AB7"/>
    <w:rsid w:val="0072242B"/>
    <w:rsid w:val="00723180"/>
    <w:rsid w:val="00724E28"/>
    <w:rsid w:val="00725DBF"/>
    <w:rsid w:val="0072616B"/>
    <w:rsid w:val="007372DC"/>
    <w:rsid w:val="007426F9"/>
    <w:rsid w:val="007506D8"/>
    <w:rsid w:val="007662B6"/>
    <w:rsid w:val="0076653C"/>
    <w:rsid w:val="00767285"/>
    <w:rsid w:val="00770EC2"/>
    <w:rsid w:val="007925E0"/>
    <w:rsid w:val="00794C69"/>
    <w:rsid w:val="0079596D"/>
    <w:rsid w:val="00795E14"/>
    <w:rsid w:val="007A4287"/>
    <w:rsid w:val="007B0F1C"/>
    <w:rsid w:val="007B5C32"/>
    <w:rsid w:val="007B6FF9"/>
    <w:rsid w:val="007D2CDA"/>
    <w:rsid w:val="007D4676"/>
    <w:rsid w:val="007D586E"/>
    <w:rsid w:val="007E279E"/>
    <w:rsid w:val="007E6536"/>
    <w:rsid w:val="007E69C8"/>
    <w:rsid w:val="007F1028"/>
    <w:rsid w:val="007F42A3"/>
    <w:rsid w:val="00801CC2"/>
    <w:rsid w:val="00805E80"/>
    <w:rsid w:val="0081057A"/>
    <w:rsid w:val="00810612"/>
    <w:rsid w:val="008143E4"/>
    <w:rsid w:val="008151C4"/>
    <w:rsid w:val="00816F8F"/>
    <w:rsid w:val="00824587"/>
    <w:rsid w:val="00827959"/>
    <w:rsid w:val="00841223"/>
    <w:rsid w:val="00845B16"/>
    <w:rsid w:val="00846156"/>
    <w:rsid w:val="00846CF4"/>
    <w:rsid w:val="00851290"/>
    <w:rsid w:val="008551D9"/>
    <w:rsid w:val="00860766"/>
    <w:rsid w:val="00863C33"/>
    <w:rsid w:val="008707EE"/>
    <w:rsid w:val="008766E3"/>
    <w:rsid w:val="00877CA5"/>
    <w:rsid w:val="00880147"/>
    <w:rsid w:val="008838B0"/>
    <w:rsid w:val="008840B5"/>
    <w:rsid w:val="0088701B"/>
    <w:rsid w:val="00890771"/>
    <w:rsid w:val="008907AB"/>
    <w:rsid w:val="00891384"/>
    <w:rsid w:val="0089257F"/>
    <w:rsid w:val="00893973"/>
    <w:rsid w:val="00894FD3"/>
    <w:rsid w:val="00896A1A"/>
    <w:rsid w:val="008A5795"/>
    <w:rsid w:val="008A682C"/>
    <w:rsid w:val="008B4B08"/>
    <w:rsid w:val="008B567E"/>
    <w:rsid w:val="008C2ACA"/>
    <w:rsid w:val="008C65DC"/>
    <w:rsid w:val="008C6B25"/>
    <w:rsid w:val="008C730C"/>
    <w:rsid w:val="008C764E"/>
    <w:rsid w:val="008D21C4"/>
    <w:rsid w:val="008E4485"/>
    <w:rsid w:val="008E6642"/>
    <w:rsid w:val="008E664D"/>
    <w:rsid w:val="008E6D0B"/>
    <w:rsid w:val="008F1F9C"/>
    <w:rsid w:val="008F3393"/>
    <w:rsid w:val="008F4333"/>
    <w:rsid w:val="008F6155"/>
    <w:rsid w:val="008F74CE"/>
    <w:rsid w:val="00905F6D"/>
    <w:rsid w:val="00912CDD"/>
    <w:rsid w:val="0091569A"/>
    <w:rsid w:val="00923B14"/>
    <w:rsid w:val="00923D8B"/>
    <w:rsid w:val="009273EA"/>
    <w:rsid w:val="00933C38"/>
    <w:rsid w:val="009363E4"/>
    <w:rsid w:val="00940609"/>
    <w:rsid w:val="00955030"/>
    <w:rsid w:val="00955C08"/>
    <w:rsid w:val="00960C6A"/>
    <w:rsid w:val="00970E76"/>
    <w:rsid w:val="00972F7A"/>
    <w:rsid w:val="00975CE9"/>
    <w:rsid w:val="00980679"/>
    <w:rsid w:val="0099010A"/>
    <w:rsid w:val="0099735E"/>
    <w:rsid w:val="009A1B3A"/>
    <w:rsid w:val="009B04BE"/>
    <w:rsid w:val="009B2FD7"/>
    <w:rsid w:val="009B4876"/>
    <w:rsid w:val="009B663A"/>
    <w:rsid w:val="009C67AC"/>
    <w:rsid w:val="009D049B"/>
    <w:rsid w:val="009D2D30"/>
    <w:rsid w:val="009E0BA5"/>
    <w:rsid w:val="009E62B8"/>
    <w:rsid w:val="009F1F5F"/>
    <w:rsid w:val="00A00B0C"/>
    <w:rsid w:val="00A134A4"/>
    <w:rsid w:val="00A21143"/>
    <w:rsid w:val="00A21806"/>
    <w:rsid w:val="00A218E9"/>
    <w:rsid w:val="00A2203C"/>
    <w:rsid w:val="00A31D84"/>
    <w:rsid w:val="00A401B7"/>
    <w:rsid w:val="00A4311D"/>
    <w:rsid w:val="00A44C44"/>
    <w:rsid w:val="00A45BF5"/>
    <w:rsid w:val="00A4676E"/>
    <w:rsid w:val="00A5366A"/>
    <w:rsid w:val="00A53D88"/>
    <w:rsid w:val="00A55F91"/>
    <w:rsid w:val="00A6295D"/>
    <w:rsid w:val="00A63A4E"/>
    <w:rsid w:val="00A65984"/>
    <w:rsid w:val="00A71830"/>
    <w:rsid w:val="00A7439C"/>
    <w:rsid w:val="00A75F6A"/>
    <w:rsid w:val="00A845E5"/>
    <w:rsid w:val="00A8659C"/>
    <w:rsid w:val="00A96AF1"/>
    <w:rsid w:val="00A97B8A"/>
    <w:rsid w:val="00AA0453"/>
    <w:rsid w:val="00AA140C"/>
    <w:rsid w:val="00AA28CC"/>
    <w:rsid w:val="00AA651E"/>
    <w:rsid w:val="00AB142F"/>
    <w:rsid w:val="00AB38FF"/>
    <w:rsid w:val="00AB39D0"/>
    <w:rsid w:val="00AB4C52"/>
    <w:rsid w:val="00AB6BDA"/>
    <w:rsid w:val="00AB765E"/>
    <w:rsid w:val="00AD403A"/>
    <w:rsid w:val="00AE060F"/>
    <w:rsid w:val="00AE0F91"/>
    <w:rsid w:val="00AE129D"/>
    <w:rsid w:val="00AE53DD"/>
    <w:rsid w:val="00AF087E"/>
    <w:rsid w:val="00AF2846"/>
    <w:rsid w:val="00AF34FC"/>
    <w:rsid w:val="00B00527"/>
    <w:rsid w:val="00B01AEA"/>
    <w:rsid w:val="00B0528A"/>
    <w:rsid w:val="00B056BF"/>
    <w:rsid w:val="00B15F8E"/>
    <w:rsid w:val="00B315A7"/>
    <w:rsid w:val="00B31E2E"/>
    <w:rsid w:val="00B34048"/>
    <w:rsid w:val="00B403C1"/>
    <w:rsid w:val="00B41F20"/>
    <w:rsid w:val="00B45388"/>
    <w:rsid w:val="00B461FC"/>
    <w:rsid w:val="00B51212"/>
    <w:rsid w:val="00B54372"/>
    <w:rsid w:val="00B54DD0"/>
    <w:rsid w:val="00B60953"/>
    <w:rsid w:val="00B65F65"/>
    <w:rsid w:val="00B67E4E"/>
    <w:rsid w:val="00B700FF"/>
    <w:rsid w:val="00B70785"/>
    <w:rsid w:val="00B71110"/>
    <w:rsid w:val="00B75760"/>
    <w:rsid w:val="00B80216"/>
    <w:rsid w:val="00B80570"/>
    <w:rsid w:val="00B8106E"/>
    <w:rsid w:val="00B81308"/>
    <w:rsid w:val="00B8309B"/>
    <w:rsid w:val="00B91942"/>
    <w:rsid w:val="00BA3DCB"/>
    <w:rsid w:val="00BB463D"/>
    <w:rsid w:val="00BB528D"/>
    <w:rsid w:val="00BC670F"/>
    <w:rsid w:val="00BC7E80"/>
    <w:rsid w:val="00BD0533"/>
    <w:rsid w:val="00BD101D"/>
    <w:rsid w:val="00BD1E29"/>
    <w:rsid w:val="00BD4299"/>
    <w:rsid w:val="00BD6827"/>
    <w:rsid w:val="00BE1E58"/>
    <w:rsid w:val="00BF103D"/>
    <w:rsid w:val="00BF1D3D"/>
    <w:rsid w:val="00BF7B51"/>
    <w:rsid w:val="00C02862"/>
    <w:rsid w:val="00C066AF"/>
    <w:rsid w:val="00C12DF9"/>
    <w:rsid w:val="00C13D82"/>
    <w:rsid w:val="00C222D5"/>
    <w:rsid w:val="00C24867"/>
    <w:rsid w:val="00C24CE4"/>
    <w:rsid w:val="00C3274F"/>
    <w:rsid w:val="00C33125"/>
    <w:rsid w:val="00C42EE6"/>
    <w:rsid w:val="00C443E0"/>
    <w:rsid w:val="00C452AD"/>
    <w:rsid w:val="00C54B61"/>
    <w:rsid w:val="00C56A7C"/>
    <w:rsid w:val="00C577AC"/>
    <w:rsid w:val="00C61FCE"/>
    <w:rsid w:val="00C660F5"/>
    <w:rsid w:val="00C678F7"/>
    <w:rsid w:val="00C73E3B"/>
    <w:rsid w:val="00C76D0F"/>
    <w:rsid w:val="00C81D62"/>
    <w:rsid w:val="00C831C5"/>
    <w:rsid w:val="00C8367C"/>
    <w:rsid w:val="00C8785D"/>
    <w:rsid w:val="00C9369E"/>
    <w:rsid w:val="00C94D24"/>
    <w:rsid w:val="00C95163"/>
    <w:rsid w:val="00C96A7E"/>
    <w:rsid w:val="00C97B1B"/>
    <w:rsid w:val="00CA1DB4"/>
    <w:rsid w:val="00CB1B9B"/>
    <w:rsid w:val="00CB48BB"/>
    <w:rsid w:val="00CB58FD"/>
    <w:rsid w:val="00CB70A4"/>
    <w:rsid w:val="00CC18ED"/>
    <w:rsid w:val="00CC449E"/>
    <w:rsid w:val="00CC63CE"/>
    <w:rsid w:val="00CD7B84"/>
    <w:rsid w:val="00CD7D45"/>
    <w:rsid w:val="00CE08E8"/>
    <w:rsid w:val="00CE2049"/>
    <w:rsid w:val="00CE3423"/>
    <w:rsid w:val="00CE46DD"/>
    <w:rsid w:val="00CE4C05"/>
    <w:rsid w:val="00CF20B6"/>
    <w:rsid w:val="00CF302D"/>
    <w:rsid w:val="00D045A1"/>
    <w:rsid w:val="00D05B4C"/>
    <w:rsid w:val="00D16C21"/>
    <w:rsid w:val="00D215EC"/>
    <w:rsid w:val="00D4447D"/>
    <w:rsid w:val="00D44FD9"/>
    <w:rsid w:val="00D4623A"/>
    <w:rsid w:val="00D5016C"/>
    <w:rsid w:val="00D5101E"/>
    <w:rsid w:val="00D5517E"/>
    <w:rsid w:val="00D65F2B"/>
    <w:rsid w:val="00D67AE5"/>
    <w:rsid w:val="00D7251D"/>
    <w:rsid w:val="00D81082"/>
    <w:rsid w:val="00D8343D"/>
    <w:rsid w:val="00D86637"/>
    <w:rsid w:val="00D92D48"/>
    <w:rsid w:val="00D92E60"/>
    <w:rsid w:val="00D93336"/>
    <w:rsid w:val="00D95931"/>
    <w:rsid w:val="00D97C7D"/>
    <w:rsid w:val="00DA0DBF"/>
    <w:rsid w:val="00DA1893"/>
    <w:rsid w:val="00DB2745"/>
    <w:rsid w:val="00DC170D"/>
    <w:rsid w:val="00DC2C6C"/>
    <w:rsid w:val="00DC32BC"/>
    <w:rsid w:val="00DD0658"/>
    <w:rsid w:val="00DD57DA"/>
    <w:rsid w:val="00DD6B60"/>
    <w:rsid w:val="00DD7AB7"/>
    <w:rsid w:val="00DE152E"/>
    <w:rsid w:val="00DE26D6"/>
    <w:rsid w:val="00DE3588"/>
    <w:rsid w:val="00DE6012"/>
    <w:rsid w:val="00DF0D60"/>
    <w:rsid w:val="00DF2108"/>
    <w:rsid w:val="00DF3D00"/>
    <w:rsid w:val="00DF651A"/>
    <w:rsid w:val="00E05337"/>
    <w:rsid w:val="00E06DF4"/>
    <w:rsid w:val="00E15B8A"/>
    <w:rsid w:val="00E15DD0"/>
    <w:rsid w:val="00E16029"/>
    <w:rsid w:val="00E201B9"/>
    <w:rsid w:val="00E22108"/>
    <w:rsid w:val="00E25789"/>
    <w:rsid w:val="00E30767"/>
    <w:rsid w:val="00E3114B"/>
    <w:rsid w:val="00E31DC9"/>
    <w:rsid w:val="00E31EC0"/>
    <w:rsid w:val="00E35E53"/>
    <w:rsid w:val="00E36031"/>
    <w:rsid w:val="00E3753E"/>
    <w:rsid w:val="00E44D7A"/>
    <w:rsid w:val="00E47079"/>
    <w:rsid w:val="00E528AE"/>
    <w:rsid w:val="00E52DFB"/>
    <w:rsid w:val="00E55C1D"/>
    <w:rsid w:val="00E56A55"/>
    <w:rsid w:val="00E60991"/>
    <w:rsid w:val="00E60A1E"/>
    <w:rsid w:val="00E62F56"/>
    <w:rsid w:val="00E66F3C"/>
    <w:rsid w:val="00E70207"/>
    <w:rsid w:val="00E71D55"/>
    <w:rsid w:val="00E779F4"/>
    <w:rsid w:val="00E77B8F"/>
    <w:rsid w:val="00E77DC2"/>
    <w:rsid w:val="00E80CE6"/>
    <w:rsid w:val="00E815A5"/>
    <w:rsid w:val="00E8247D"/>
    <w:rsid w:val="00E8259E"/>
    <w:rsid w:val="00E923A3"/>
    <w:rsid w:val="00E93231"/>
    <w:rsid w:val="00E95E3B"/>
    <w:rsid w:val="00E979BD"/>
    <w:rsid w:val="00EA006E"/>
    <w:rsid w:val="00EA41AF"/>
    <w:rsid w:val="00EB288F"/>
    <w:rsid w:val="00EB3148"/>
    <w:rsid w:val="00EB33CA"/>
    <w:rsid w:val="00EB7355"/>
    <w:rsid w:val="00EB7D3F"/>
    <w:rsid w:val="00EC1E17"/>
    <w:rsid w:val="00EC61FD"/>
    <w:rsid w:val="00EC7D9B"/>
    <w:rsid w:val="00ED359C"/>
    <w:rsid w:val="00ED6D5D"/>
    <w:rsid w:val="00EE2CF1"/>
    <w:rsid w:val="00EE3FD6"/>
    <w:rsid w:val="00EE61D0"/>
    <w:rsid w:val="00EF0117"/>
    <w:rsid w:val="00EF3FB0"/>
    <w:rsid w:val="00EF5532"/>
    <w:rsid w:val="00F00338"/>
    <w:rsid w:val="00F00EF9"/>
    <w:rsid w:val="00F01585"/>
    <w:rsid w:val="00F02A93"/>
    <w:rsid w:val="00F0391F"/>
    <w:rsid w:val="00F05143"/>
    <w:rsid w:val="00F0641C"/>
    <w:rsid w:val="00F15625"/>
    <w:rsid w:val="00F15A0B"/>
    <w:rsid w:val="00F201F2"/>
    <w:rsid w:val="00F23AA9"/>
    <w:rsid w:val="00F27A54"/>
    <w:rsid w:val="00F35414"/>
    <w:rsid w:val="00F35584"/>
    <w:rsid w:val="00F361BE"/>
    <w:rsid w:val="00F37427"/>
    <w:rsid w:val="00F37703"/>
    <w:rsid w:val="00F432E3"/>
    <w:rsid w:val="00F47D8E"/>
    <w:rsid w:val="00F51E74"/>
    <w:rsid w:val="00F52842"/>
    <w:rsid w:val="00F53E69"/>
    <w:rsid w:val="00F55A09"/>
    <w:rsid w:val="00F5660B"/>
    <w:rsid w:val="00F5694E"/>
    <w:rsid w:val="00F6292D"/>
    <w:rsid w:val="00F64314"/>
    <w:rsid w:val="00F67009"/>
    <w:rsid w:val="00F67029"/>
    <w:rsid w:val="00F76C98"/>
    <w:rsid w:val="00F83340"/>
    <w:rsid w:val="00F83F42"/>
    <w:rsid w:val="00F85598"/>
    <w:rsid w:val="00F8695A"/>
    <w:rsid w:val="00F87870"/>
    <w:rsid w:val="00F91083"/>
    <w:rsid w:val="00F94007"/>
    <w:rsid w:val="00F9634C"/>
    <w:rsid w:val="00F97C8B"/>
    <w:rsid w:val="00FA164D"/>
    <w:rsid w:val="00FA4069"/>
    <w:rsid w:val="00FB06C4"/>
    <w:rsid w:val="00FB721C"/>
    <w:rsid w:val="00FC079E"/>
    <w:rsid w:val="00FD2EC5"/>
    <w:rsid w:val="00FE14EB"/>
    <w:rsid w:val="00FF6C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F4B05B"/>
  <w15:docId w15:val="{442FE3AE-3D2A-4A49-A09C-C083CA56F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44AD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1"/>
    <w:uiPriority w:val="9"/>
    <w:qFormat/>
    <w:locked/>
    <w:rsid w:val="006031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1"/>
    <w:uiPriority w:val="99"/>
    <w:qFormat/>
    <w:locked/>
    <w:rsid w:val="006F0E07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basedOn w:val="Normalny"/>
    <w:next w:val="Normalny"/>
    <w:link w:val="Nagwek1Znak"/>
    <w:uiPriority w:val="99"/>
    <w:qFormat/>
    <w:rsid w:val="0026141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Nagwek21">
    <w:name w:val="Nagłówek 21"/>
    <w:basedOn w:val="Normalny"/>
    <w:next w:val="Normalny"/>
    <w:link w:val="Nagwek2Znak"/>
    <w:uiPriority w:val="99"/>
    <w:qFormat/>
    <w:rsid w:val="0026141C"/>
    <w:pPr>
      <w:keepNext/>
      <w:spacing w:after="0" w:line="240" w:lineRule="auto"/>
      <w:outlineLvl w:val="1"/>
    </w:pPr>
    <w:rPr>
      <w:rFonts w:ascii="Arial" w:eastAsia="Times New Roman" w:hAnsi="Arial"/>
      <w:b/>
      <w:szCs w:val="20"/>
      <w:lang w:eastAsia="pl-PL"/>
    </w:rPr>
  </w:style>
  <w:style w:type="paragraph" w:customStyle="1" w:styleId="Nagwek31">
    <w:name w:val="Nagłówek 31"/>
    <w:basedOn w:val="Normalny"/>
    <w:next w:val="Normalny"/>
    <w:link w:val="Nagwek3Znak"/>
    <w:uiPriority w:val="99"/>
    <w:qFormat/>
    <w:rsid w:val="0026141C"/>
    <w:pPr>
      <w:keepNext/>
      <w:widowControl w:val="0"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customStyle="1" w:styleId="Nagwek41">
    <w:name w:val="Nagłówek 41"/>
    <w:basedOn w:val="Normalny"/>
    <w:next w:val="Normalny"/>
    <w:link w:val="Nagwek4Znak"/>
    <w:uiPriority w:val="99"/>
    <w:qFormat/>
    <w:rsid w:val="0026141C"/>
    <w:pPr>
      <w:keepNext/>
      <w:widowControl w:val="0"/>
      <w:spacing w:after="0" w:line="240" w:lineRule="auto"/>
      <w:outlineLvl w:val="3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customStyle="1" w:styleId="Nagwek51">
    <w:name w:val="Nagłówek 51"/>
    <w:basedOn w:val="Normalny"/>
    <w:next w:val="Normalny"/>
    <w:link w:val="Nagwek5Znak"/>
    <w:uiPriority w:val="99"/>
    <w:qFormat/>
    <w:rsid w:val="0026141C"/>
    <w:pPr>
      <w:spacing w:before="240" w:after="60" w:line="240" w:lineRule="auto"/>
      <w:outlineLvl w:val="4"/>
    </w:pPr>
    <w:rPr>
      <w:rFonts w:ascii="Times New Roman" w:eastAsia="Times New Roman" w:hAnsi="Times New Roman"/>
      <w:b/>
      <w:i/>
      <w:sz w:val="26"/>
      <w:szCs w:val="20"/>
      <w:lang w:eastAsia="pl-PL"/>
    </w:rPr>
  </w:style>
  <w:style w:type="paragraph" w:customStyle="1" w:styleId="Nagwek61">
    <w:name w:val="Nagłówek 61"/>
    <w:basedOn w:val="Normalny"/>
    <w:next w:val="Normalny"/>
    <w:link w:val="Nagwek6Znak"/>
    <w:uiPriority w:val="99"/>
    <w:qFormat/>
    <w:rsid w:val="0026141C"/>
    <w:pPr>
      <w:keepNext/>
      <w:spacing w:after="0" w:line="240" w:lineRule="auto"/>
      <w:outlineLvl w:val="5"/>
    </w:pPr>
    <w:rPr>
      <w:rFonts w:ascii="Arial" w:eastAsia="Times New Roman" w:hAnsi="Arial"/>
      <w:b/>
      <w:i/>
      <w:szCs w:val="20"/>
      <w:lang w:eastAsia="pl-PL"/>
    </w:rPr>
  </w:style>
  <w:style w:type="character" w:customStyle="1" w:styleId="Nagwek1Znak">
    <w:name w:val="Nagłówek 1 Znak"/>
    <w:basedOn w:val="Domylnaczcionkaakapitu"/>
    <w:link w:val="Nagwek11"/>
    <w:uiPriority w:val="99"/>
    <w:qFormat/>
    <w:locked/>
    <w:rsid w:val="0026141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1"/>
    <w:uiPriority w:val="99"/>
    <w:qFormat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1"/>
    <w:uiPriority w:val="99"/>
    <w:qFormat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1"/>
    <w:uiPriority w:val="99"/>
    <w:qFormat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character" w:customStyle="1" w:styleId="Nagwek5Znak">
    <w:name w:val="Nagłówek 5 Znak"/>
    <w:basedOn w:val="Domylnaczcionkaakapitu"/>
    <w:link w:val="Nagwek51"/>
    <w:uiPriority w:val="99"/>
    <w:qFormat/>
    <w:locked/>
    <w:rsid w:val="0026141C"/>
    <w:rPr>
      <w:rFonts w:ascii="Times New Roman" w:hAnsi="Times New Roman" w:cs="Times New Roman"/>
      <w:b/>
      <w:i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1"/>
    <w:uiPriority w:val="99"/>
    <w:qFormat/>
    <w:locked/>
    <w:rsid w:val="0026141C"/>
    <w:rPr>
      <w:rFonts w:ascii="Arial" w:hAnsi="Arial" w:cs="Times New Roman"/>
      <w:b/>
      <w:i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qFormat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qFormat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qFormat/>
    <w:locked/>
    <w:rsid w:val="0026141C"/>
    <w:rPr>
      <w:rFonts w:ascii="Times New Roman" w:hAnsi="Times New Roman" w:cs="Times New Roman"/>
      <w:b/>
      <w:sz w:val="20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uiPriority w:val="99"/>
    <w:qFormat/>
    <w:locked/>
    <w:rsid w:val="0026141C"/>
    <w:rPr>
      <w:rFonts w:ascii="Arial" w:hAnsi="Arial" w:cs="Times New Roman"/>
      <w:b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26141C"/>
    <w:rPr>
      <w:rFonts w:cs="Times New Roman"/>
      <w:b/>
    </w:rPr>
  </w:style>
  <w:style w:type="character" w:customStyle="1" w:styleId="StopkaZnak">
    <w:name w:val="Stopka Znak"/>
    <w:basedOn w:val="Domylnaczcionkaakapitu"/>
    <w:link w:val="Stopka1"/>
    <w:uiPriority w:val="99"/>
    <w:qFormat/>
    <w:locked/>
    <w:rsid w:val="0026141C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qFormat/>
    <w:locked/>
    <w:rsid w:val="00951A47"/>
    <w:rPr>
      <w:rFonts w:cs="Times New Roma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locked/>
    <w:rsid w:val="00951A47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basedOn w:val="Domylnaczcionkaakapitu"/>
    <w:uiPriority w:val="99"/>
    <w:rsid w:val="00085D14"/>
    <w:rPr>
      <w:rFonts w:cs="Times New Roman"/>
      <w:color w:val="0000FF"/>
      <w:u w:val="single"/>
    </w:rPr>
  </w:style>
  <w:style w:type="character" w:customStyle="1" w:styleId="ZnakZnak2">
    <w:name w:val="Znak Znak2"/>
    <w:basedOn w:val="Domylnaczcionkaakapitu"/>
    <w:uiPriority w:val="99"/>
    <w:semiHidden/>
    <w:qFormat/>
    <w:rsid w:val="00625438"/>
    <w:rPr>
      <w:rFonts w:eastAsia="MS Mincho" w:cs="Times New Roman"/>
      <w:sz w:val="24"/>
      <w:szCs w:val="24"/>
      <w:lang w:val="cs-CZ" w:eastAsia="en-US" w:bidi="ar-SA"/>
    </w:rPr>
  </w:style>
  <w:style w:type="character" w:styleId="Numerstrony">
    <w:name w:val="page number"/>
    <w:basedOn w:val="Domylnaczcionkaakapitu"/>
    <w:uiPriority w:val="99"/>
    <w:qFormat/>
    <w:locked/>
    <w:rsid w:val="009A5752"/>
    <w:rPr>
      <w:rFonts w:cs="Times New Roman"/>
    </w:rPr>
  </w:style>
  <w:style w:type="character" w:styleId="Wyrnienieintensywne">
    <w:name w:val="Intense Emphasis"/>
    <w:basedOn w:val="Domylnaczcionkaakapitu"/>
    <w:uiPriority w:val="21"/>
    <w:qFormat/>
    <w:rsid w:val="00D71494"/>
    <w:rPr>
      <w:b/>
      <w:bCs/>
      <w:i/>
      <w:iCs/>
      <w:color w:val="4F81BD" w:themeColor="accent1"/>
    </w:rPr>
  </w:style>
  <w:style w:type="character" w:customStyle="1" w:styleId="markedcontent">
    <w:name w:val="markedcontent"/>
    <w:basedOn w:val="Domylnaczcionkaakapitu"/>
    <w:qFormat/>
    <w:rsid w:val="002D67FA"/>
  </w:style>
  <w:style w:type="character" w:customStyle="1" w:styleId="hgkelc">
    <w:name w:val="hgkelc"/>
    <w:basedOn w:val="Domylnaczcionkaakapitu"/>
    <w:qFormat/>
    <w:rsid w:val="000E2A44"/>
  </w:style>
  <w:style w:type="character" w:customStyle="1" w:styleId="TekstprzypisukocowegoZnak">
    <w:name w:val="Tekst przypisu końcowego Znak"/>
    <w:basedOn w:val="Domylnaczcionkaakapitu"/>
    <w:link w:val="Tekstprzypisukocowego1"/>
    <w:uiPriority w:val="99"/>
    <w:semiHidden/>
    <w:qFormat/>
    <w:rsid w:val="00C51B2C"/>
    <w:rPr>
      <w:lang w:eastAsia="en-US"/>
    </w:rPr>
  </w:style>
  <w:style w:type="character" w:customStyle="1" w:styleId="Zakotwiczenieprzypisukocowego">
    <w:name w:val="Zakotwiczenie przypisu końcowego"/>
    <w:rsid w:val="005C67FF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locked/>
    <w:rsid w:val="00C51B2C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qFormat/>
    <w:locked/>
    <w:rsid w:val="00EB5FB5"/>
    <w:rPr>
      <w:color w:val="800080" w:themeColor="followedHyperlink"/>
      <w:u w:val="single"/>
    </w:rPr>
  </w:style>
  <w:style w:type="character" w:customStyle="1" w:styleId="ListLabel1">
    <w:name w:val="ListLabel 1"/>
    <w:qFormat/>
    <w:rsid w:val="005C67FF"/>
    <w:rPr>
      <w:rFonts w:cs="Times New Roman"/>
      <w:b/>
    </w:rPr>
  </w:style>
  <w:style w:type="character" w:customStyle="1" w:styleId="ListLabel2">
    <w:name w:val="ListLabel 2"/>
    <w:qFormat/>
    <w:rsid w:val="005C67FF"/>
    <w:rPr>
      <w:rFonts w:cs="Times New Roman"/>
    </w:rPr>
  </w:style>
  <w:style w:type="character" w:customStyle="1" w:styleId="ListLabel3">
    <w:name w:val="ListLabel 3"/>
    <w:qFormat/>
    <w:rsid w:val="005C67FF"/>
    <w:rPr>
      <w:rFonts w:cs="Times New Roman"/>
    </w:rPr>
  </w:style>
  <w:style w:type="character" w:customStyle="1" w:styleId="ListLabel4">
    <w:name w:val="ListLabel 4"/>
    <w:qFormat/>
    <w:rsid w:val="005C67FF"/>
    <w:rPr>
      <w:rFonts w:cs="Times New Roman"/>
    </w:rPr>
  </w:style>
  <w:style w:type="character" w:customStyle="1" w:styleId="ListLabel5">
    <w:name w:val="ListLabel 5"/>
    <w:qFormat/>
    <w:rsid w:val="005C67FF"/>
    <w:rPr>
      <w:rFonts w:cs="Times New Roman"/>
    </w:rPr>
  </w:style>
  <w:style w:type="character" w:customStyle="1" w:styleId="ListLabel6">
    <w:name w:val="ListLabel 6"/>
    <w:qFormat/>
    <w:rsid w:val="005C67FF"/>
    <w:rPr>
      <w:rFonts w:cs="Times New Roman"/>
    </w:rPr>
  </w:style>
  <w:style w:type="character" w:customStyle="1" w:styleId="ListLabel7">
    <w:name w:val="ListLabel 7"/>
    <w:qFormat/>
    <w:rsid w:val="005C67FF"/>
    <w:rPr>
      <w:rFonts w:cs="Times New Roman"/>
    </w:rPr>
  </w:style>
  <w:style w:type="character" w:customStyle="1" w:styleId="ListLabel8">
    <w:name w:val="ListLabel 8"/>
    <w:qFormat/>
    <w:rsid w:val="005C67FF"/>
    <w:rPr>
      <w:rFonts w:cs="Times New Roman"/>
    </w:rPr>
  </w:style>
  <w:style w:type="character" w:customStyle="1" w:styleId="ListLabel9">
    <w:name w:val="ListLabel 9"/>
    <w:qFormat/>
    <w:rsid w:val="005C67FF"/>
    <w:rPr>
      <w:rFonts w:cs="Times New Roman"/>
    </w:rPr>
  </w:style>
  <w:style w:type="character" w:customStyle="1" w:styleId="ListLabel10">
    <w:name w:val="ListLabel 10"/>
    <w:qFormat/>
    <w:rsid w:val="005C67FF"/>
    <w:rPr>
      <w:b w:val="0"/>
    </w:rPr>
  </w:style>
  <w:style w:type="character" w:customStyle="1" w:styleId="ListLabel11">
    <w:name w:val="ListLabel 11"/>
    <w:qFormat/>
    <w:rsid w:val="005C67FF"/>
    <w:rPr>
      <w:rFonts w:cs="Courier New"/>
    </w:rPr>
  </w:style>
  <w:style w:type="character" w:customStyle="1" w:styleId="ListLabel12">
    <w:name w:val="ListLabel 12"/>
    <w:qFormat/>
    <w:rsid w:val="005C67FF"/>
    <w:rPr>
      <w:rFonts w:cs="Courier New"/>
    </w:rPr>
  </w:style>
  <w:style w:type="character" w:customStyle="1" w:styleId="ListLabel13">
    <w:name w:val="ListLabel 13"/>
    <w:qFormat/>
    <w:rsid w:val="005C67FF"/>
    <w:rPr>
      <w:rFonts w:cs="Courier New"/>
    </w:rPr>
  </w:style>
  <w:style w:type="character" w:customStyle="1" w:styleId="ListLabel14">
    <w:name w:val="ListLabel 14"/>
    <w:qFormat/>
    <w:rsid w:val="005C67FF"/>
    <w:rPr>
      <w:rFonts w:eastAsia="Calibri" w:cs="Times New Roman"/>
      <w:b w:val="0"/>
    </w:rPr>
  </w:style>
  <w:style w:type="character" w:customStyle="1" w:styleId="ListLabel15">
    <w:name w:val="ListLabel 15"/>
    <w:qFormat/>
    <w:rsid w:val="005C67FF"/>
    <w:rPr>
      <w:rFonts w:cs="Courier New"/>
    </w:rPr>
  </w:style>
  <w:style w:type="character" w:customStyle="1" w:styleId="ListLabel16">
    <w:name w:val="ListLabel 16"/>
    <w:qFormat/>
    <w:rsid w:val="005C67FF"/>
    <w:rPr>
      <w:rFonts w:cs="Wingdings"/>
    </w:rPr>
  </w:style>
  <w:style w:type="character" w:customStyle="1" w:styleId="ListLabel17">
    <w:name w:val="ListLabel 17"/>
    <w:qFormat/>
    <w:rsid w:val="005C67FF"/>
    <w:rPr>
      <w:rFonts w:cs="Symbol"/>
    </w:rPr>
  </w:style>
  <w:style w:type="character" w:customStyle="1" w:styleId="ListLabel18">
    <w:name w:val="ListLabel 18"/>
    <w:qFormat/>
    <w:rsid w:val="005C67FF"/>
    <w:rPr>
      <w:rFonts w:cs="Courier New"/>
    </w:rPr>
  </w:style>
  <w:style w:type="character" w:customStyle="1" w:styleId="ListLabel19">
    <w:name w:val="ListLabel 19"/>
    <w:qFormat/>
    <w:rsid w:val="005C67FF"/>
    <w:rPr>
      <w:rFonts w:cs="Wingdings"/>
    </w:rPr>
  </w:style>
  <w:style w:type="character" w:customStyle="1" w:styleId="ListLabel20">
    <w:name w:val="ListLabel 20"/>
    <w:qFormat/>
    <w:rsid w:val="005C67FF"/>
    <w:rPr>
      <w:rFonts w:cs="Symbol"/>
    </w:rPr>
  </w:style>
  <w:style w:type="character" w:customStyle="1" w:styleId="ListLabel21">
    <w:name w:val="ListLabel 21"/>
    <w:qFormat/>
    <w:rsid w:val="005C67FF"/>
    <w:rPr>
      <w:rFonts w:cs="Courier New"/>
    </w:rPr>
  </w:style>
  <w:style w:type="character" w:customStyle="1" w:styleId="ListLabel22">
    <w:name w:val="ListLabel 22"/>
    <w:qFormat/>
    <w:rsid w:val="005C67FF"/>
    <w:rPr>
      <w:rFonts w:cs="Wingdings"/>
    </w:rPr>
  </w:style>
  <w:style w:type="character" w:customStyle="1" w:styleId="ListLabel23">
    <w:name w:val="ListLabel 23"/>
    <w:qFormat/>
    <w:rsid w:val="005C67FF"/>
    <w:rPr>
      <w:rFonts w:cs="Times New Roman"/>
      <w:b/>
      <w:sz w:val="24"/>
    </w:rPr>
  </w:style>
  <w:style w:type="character" w:customStyle="1" w:styleId="ListLabel24">
    <w:name w:val="ListLabel 24"/>
    <w:qFormat/>
    <w:rsid w:val="005C67FF"/>
    <w:rPr>
      <w:rFonts w:cs="Times New Roman"/>
    </w:rPr>
  </w:style>
  <w:style w:type="character" w:customStyle="1" w:styleId="ListLabel25">
    <w:name w:val="ListLabel 25"/>
    <w:qFormat/>
    <w:rsid w:val="005C67FF"/>
    <w:rPr>
      <w:rFonts w:cs="Times New Roman"/>
    </w:rPr>
  </w:style>
  <w:style w:type="character" w:customStyle="1" w:styleId="ListLabel26">
    <w:name w:val="ListLabel 26"/>
    <w:qFormat/>
    <w:rsid w:val="005C67FF"/>
    <w:rPr>
      <w:rFonts w:cs="Times New Roman"/>
    </w:rPr>
  </w:style>
  <w:style w:type="character" w:customStyle="1" w:styleId="ListLabel27">
    <w:name w:val="ListLabel 27"/>
    <w:qFormat/>
    <w:rsid w:val="005C67FF"/>
    <w:rPr>
      <w:rFonts w:cs="Times New Roman"/>
    </w:rPr>
  </w:style>
  <w:style w:type="character" w:customStyle="1" w:styleId="ListLabel28">
    <w:name w:val="ListLabel 28"/>
    <w:qFormat/>
    <w:rsid w:val="005C67FF"/>
    <w:rPr>
      <w:rFonts w:cs="Times New Roman"/>
    </w:rPr>
  </w:style>
  <w:style w:type="character" w:customStyle="1" w:styleId="ListLabel29">
    <w:name w:val="ListLabel 29"/>
    <w:qFormat/>
    <w:rsid w:val="005C67FF"/>
    <w:rPr>
      <w:rFonts w:cs="Times New Roman"/>
    </w:rPr>
  </w:style>
  <w:style w:type="character" w:customStyle="1" w:styleId="ListLabel30">
    <w:name w:val="ListLabel 30"/>
    <w:qFormat/>
    <w:rsid w:val="005C67FF"/>
    <w:rPr>
      <w:rFonts w:cs="Times New Roman"/>
    </w:rPr>
  </w:style>
  <w:style w:type="character" w:customStyle="1" w:styleId="ListLabel31">
    <w:name w:val="ListLabel 31"/>
    <w:qFormat/>
    <w:rsid w:val="005C67FF"/>
    <w:rPr>
      <w:rFonts w:cs="Times New Roman"/>
    </w:rPr>
  </w:style>
  <w:style w:type="character" w:customStyle="1" w:styleId="ListLabel32">
    <w:name w:val="ListLabel 32"/>
    <w:qFormat/>
    <w:rsid w:val="005C67FF"/>
    <w:rPr>
      <w:color w:val="FF0000"/>
      <w:sz w:val="22"/>
      <w:szCs w:val="22"/>
    </w:rPr>
  </w:style>
  <w:style w:type="paragraph" w:styleId="Nagwek">
    <w:name w:val="header"/>
    <w:basedOn w:val="Normalny"/>
    <w:next w:val="Tekstpodstawowy"/>
    <w:link w:val="NagwekZnak"/>
    <w:qFormat/>
    <w:rsid w:val="005C67FF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951A47"/>
    <w:pPr>
      <w:spacing w:after="120"/>
    </w:pPr>
  </w:style>
  <w:style w:type="paragraph" w:styleId="Lista">
    <w:name w:val="List"/>
    <w:basedOn w:val="Tekstpodstawowy"/>
    <w:rsid w:val="005C67FF"/>
    <w:rPr>
      <w:rFonts w:cs="Arial"/>
    </w:rPr>
  </w:style>
  <w:style w:type="paragraph" w:customStyle="1" w:styleId="Legenda1">
    <w:name w:val="Legenda1"/>
    <w:basedOn w:val="Normalny"/>
    <w:qFormat/>
    <w:rsid w:val="005C67F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36791B"/>
    <w:pPr>
      <w:suppressLineNumbers/>
      <w:suppressAutoHyphens/>
    </w:pPr>
    <w:rPr>
      <w:rFonts w:cs="Arial"/>
    </w:rPr>
  </w:style>
  <w:style w:type="paragraph" w:styleId="Tekstpodstawowy2">
    <w:name w:val="Body Text 2"/>
    <w:basedOn w:val="Normalny"/>
    <w:link w:val="Tekstpodstawowy2Znak"/>
    <w:uiPriority w:val="99"/>
    <w:qFormat/>
    <w:rsid w:val="0026141C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qFormat/>
    <w:rsid w:val="0026141C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26141C"/>
    <w:pPr>
      <w:spacing w:after="0" w:line="240" w:lineRule="auto"/>
      <w:ind w:left="630" w:hanging="630"/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paragraph" w:styleId="Podtytu">
    <w:name w:val="Subtitle"/>
    <w:basedOn w:val="Normalny"/>
    <w:link w:val="PodtytuZnak"/>
    <w:uiPriority w:val="99"/>
    <w:qFormat/>
    <w:rsid w:val="0026141C"/>
    <w:pPr>
      <w:spacing w:after="0" w:line="240" w:lineRule="auto"/>
      <w:jc w:val="center"/>
    </w:pPr>
    <w:rPr>
      <w:rFonts w:ascii="Arial" w:eastAsia="Times New Roman" w:hAnsi="Arial"/>
      <w:b/>
      <w:szCs w:val="20"/>
      <w:lang w:eastAsia="pl-PL"/>
    </w:rPr>
  </w:style>
  <w:style w:type="paragraph" w:customStyle="1" w:styleId="Nagwek1">
    <w:name w:val="Nagłówek1"/>
    <w:basedOn w:val="Normalny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opka1">
    <w:name w:val="Stopka1"/>
    <w:basedOn w:val="Normalny"/>
    <w:link w:val="StopkaZnak"/>
    <w:uiPriority w:val="99"/>
    <w:rsid w:val="0026141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qFormat/>
    <w:rsid w:val="00951A4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5E5B8E"/>
    <w:pPr>
      <w:contextualSpacing/>
    </w:pPr>
    <w:rPr>
      <w:rFonts w:ascii="Garamond" w:hAnsi="Garamond"/>
      <w:b/>
      <w:sz w:val="28"/>
      <w:szCs w:val="28"/>
    </w:rPr>
  </w:style>
  <w:style w:type="paragraph" w:styleId="Nagwekspisutreci">
    <w:name w:val="TOC Heading"/>
    <w:basedOn w:val="Nagwek11"/>
    <w:next w:val="Normalny"/>
    <w:uiPriority w:val="39"/>
    <w:qFormat/>
    <w:rsid w:val="00731545"/>
  </w:style>
  <w:style w:type="paragraph" w:customStyle="1" w:styleId="Spistreci21">
    <w:name w:val="Spis treści 21"/>
    <w:basedOn w:val="Normalny"/>
    <w:next w:val="Normalny"/>
    <w:autoRedefine/>
    <w:uiPriority w:val="99"/>
    <w:rsid w:val="00085D14"/>
    <w:pPr>
      <w:spacing w:before="240" w:after="0"/>
    </w:pPr>
    <w:rPr>
      <w:b/>
      <w:bCs/>
      <w:sz w:val="20"/>
      <w:szCs w:val="20"/>
    </w:rPr>
  </w:style>
  <w:style w:type="paragraph" w:customStyle="1" w:styleId="Spistreci31">
    <w:name w:val="Spis treści 31"/>
    <w:basedOn w:val="Normalny"/>
    <w:next w:val="Normalny"/>
    <w:autoRedefine/>
    <w:uiPriority w:val="99"/>
    <w:rsid w:val="005E5B8E"/>
    <w:pPr>
      <w:spacing w:after="0"/>
      <w:ind w:left="220"/>
    </w:pPr>
    <w:rPr>
      <w:sz w:val="20"/>
      <w:szCs w:val="20"/>
    </w:rPr>
  </w:style>
  <w:style w:type="paragraph" w:customStyle="1" w:styleId="Spistreci11">
    <w:name w:val="Spis treści 11"/>
    <w:basedOn w:val="Normalny"/>
    <w:next w:val="Normalny"/>
    <w:autoRedefine/>
    <w:uiPriority w:val="99"/>
    <w:rsid w:val="002F17E3"/>
    <w:pPr>
      <w:spacing w:before="360" w:after="0"/>
    </w:pPr>
    <w:rPr>
      <w:rFonts w:ascii="Cambria" w:hAnsi="Cambria"/>
      <w:b/>
      <w:bCs/>
      <w:caps/>
      <w:sz w:val="24"/>
      <w:szCs w:val="24"/>
    </w:rPr>
  </w:style>
  <w:style w:type="paragraph" w:customStyle="1" w:styleId="Spistreci41">
    <w:name w:val="Spis treści 41"/>
    <w:basedOn w:val="Normalny"/>
    <w:next w:val="Normalny"/>
    <w:autoRedefine/>
    <w:uiPriority w:val="99"/>
    <w:rsid w:val="002F17E3"/>
    <w:pPr>
      <w:spacing w:after="0"/>
      <w:ind w:left="440"/>
    </w:pPr>
    <w:rPr>
      <w:sz w:val="20"/>
      <w:szCs w:val="20"/>
    </w:rPr>
  </w:style>
  <w:style w:type="paragraph" w:customStyle="1" w:styleId="Spistreci51">
    <w:name w:val="Spis treści 51"/>
    <w:basedOn w:val="Normalny"/>
    <w:next w:val="Normalny"/>
    <w:autoRedefine/>
    <w:uiPriority w:val="99"/>
    <w:rsid w:val="002F17E3"/>
    <w:pPr>
      <w:spacing w:after="0"/>
      <w:ind w:left="660"/>
    </w:pPr>
    <w:rPr>
      <w:sz w:val="20"/>
      <w:szCs w:val="20"/>
    </w:rPr>
  </w:style>
  <w:style w:type="paragraph" w:customStyle="1" w:styleId="Spistreci61">
    <w:name w:val="Spis treści 61"/>
    <w:basedOn w:val="Normalny"/>
    <w:next w:val="Normalny"/>
    <w:autoRedefine/>
    <w:uiPriority w:val="99"/>
    <w:rsid w:val="002F17E3"/>
    <w:pPr>
      <w:spacing w:after="0"/>
      <w:ind w:left="880"/>
    </w:pPr>
    <w:rPr>
      <w:sz w:val="20"/>
      <w:szCs w:val="20"/>
    </w:rPr>
  </w:style>
  <w:style w:type="paragraph" w:customStyle="1" w:styleId="Spistreci71">
    <w:name w:val="Spis treści 71"/>
    <w:basedOn w:val="Normalny"/>
    <w:next w:val="Normalny"/>
    <w:autoRedefine/>
    <w:uiPriority w:val="99"/>
    <w:rsid w:val="002F17E3"/>
    <w:pPr>
      <w:spacing w:after="0"/>
      <w:ind w:left="1100"/>
    </w:pPr>
    <w:rPr>
      <w:sz w:val="20"/>
      <w:szCs w:val="20"/>
    </w:rPr>
  </w:style>
  <w:style w:type="paragraph" w:customStyle="1" w:styleId="Spistreci81">
    <w:name w:val="Spis treści 81"/>
    <w:basedOn w:val="Normalny"/>
    <w:next w:val="Normalny"/>
    <w:autoRedefine/>
    <w:uiPriority w:val="99"/>
    <w:rsid w:val="002F17E3"/>
    <w:pPr>
      <w:spacing w:after="0"/>
      <w:ind w:left="1320"/>
    </w:pPr>
    <w:rPr>
      <w:sz w:val="20"/>
      <w:szCs w:val="20"/>
    </w:rPr>
  </w:style>
  <w:style w:type="paragraph" w:customStyle="1" w:styleId="Spistreci91">
    <w:name w:val="Spis treści 91"/>
    <w:basedOn w:val="Normalny"/>
    <w:next w:val="Normalny"/>
    <w:autoRedefine/>
    <w:uiPriority w:val="99"/>
    <w:rsid w:val="002F17E3"/>
    <w:pPr>
      <w:spacing w:after="0"/>
      <w:ind w:left="1540"/>
    </w:pPr>
    <w:rPr>
      <w:sz w:val="20"/>
      <w:szCs w:val="20"/>
    </w:rPr>
  </w:style>
  <w:style w:type="paragraph" w:customStyle="1" w:styleId="Default">
    <w:name w:val="Default"/>
    <w:qFormat/>
    <w:rsid w:val="00D71494"/>
    <w:rPr>
      <w:rFonts w:cs="Calibri"/>
      <w:color w:val="000000"/>
      <w:sz w:val="24"/>
      <w:szCs w:val="24"/>
    </w:rPr>
  </w:style>
  <w:style w:type="paragraph" w:customStyle="1" w:styleId="Tekstprzypisukocowego1">
    <w:name w:val="Tekst przypisu końcowego1"/>
    <w:basedOn w:val="Normalny"/>
    <w:link w:val="TekstprzypisukocowegoZnak"/>
    <w:uiPriority w:val="99"/>
    <w:semiHidden/>
    <w:unhideWhenUsed/>
    <w:locked/>
    <w:rsid w:val="00C51B2C"/>
    <w:pPr>
      <w:spacing w:after="0" w:line="240" w:lineRule="auto"/>
    </w:pPr>
    <w:rPr>
      <w:sz w:val="20"/>
      <w:szCs w:val="20"/>
    </w:rPr>
  </w:style>
  <w:style w:type="paragraph" w:styleId="NormalnyWeb">
    <w:name w:val="Normal (Web)"/>
    <w:basedOn w:val="Normalny"/>
    <w:uiPriority w:val="99"/>
    <w:unhideWhenUsed/>
    <w:qFormat/>
    <w:locked/>
    <w:rsid w:val="001E6E8B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gwp16082ddagwpe8e2f048msonormal">
    <w:name w:val="gwp16082dda_gwpe8e2f048msonormal"/>
    <w:basedOn w:val="Normalny"/>
    <w:qFormat/>
    <w:rsid w:val="00824E7B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  <w:rsid w:val="0036791B"/>
    <w:pPr>
      <w:suppressAutoHyphens/>
    </w:pPr>
  </w:style>
  <w:style w:type="paragraph" w:customStyle="1" w:styleId="Standard">
    <w:name w:val="Standard"/>
    <w:qFormat/>
    <w:rsid w:val="00A9172A"/>
    <w:pPr>
      <w:suppressAutoHyphens/>
      <w:spacing w:after="200" w:line="276" w:lineRule="auto"/>
      <w:textAlignment w:val="baseline"/>
    </w:pPr>
    <w:rPr>
      <w:sz w:val="22"/>
      <w:szCs w:val="22"/>
      <w:lang w:eastAsia="en-US"/>
    </w:rPr>
  </w:style>
  <w:style w:type="paragraph" w:customStyle="1" w:styleId="Akapitzlist1">
    <w:name w:val="Akapit z listą1"/>
    <w:basedOn w:val="Normalny"/>
    <w:qFormat/>
    <w:rsid w:val="0046080B"/>
    <w:pPr>
      <w:suppressAutoHyphens/>
    </w:pPr>
    <w:rPr>
      <w:rFonts w:ascii="Garamond" w:hAnsi="Garamond"/>
      <w:b/>
      <w:color w:val="00000A"/>
      <w:kern w:val="2"/>
      <w:sz w:val="28"/>
      <w:szCs w:val="28"/>
      <w:lang w:eastAsia="ar-SA"/>
    </w:rPr>
  </w:style>
  <w:style w:type="paragraph" w:customStyle="1" w:styleId="Nagwekspisutreci1">
    <w:name w:val="Nagłówek spisu treści1"/>
    <w:basedOn w:val="Nagwek11"/>
    <w:next w:val="Normalny"/>
    <w:qFormat/>
    <w:rsid w:val="0046080B"/>
    <w:rPr>
      <w:rFonts w:eastAsia="Calibri" w:cs="Cambria"/>
      <w:lang w:eastAsia="pl-PL"/>
    </w:rPr>
  </w:style>
  <w:style w:type="table" w:styleId="Tabela-Siatka">
    <w:name w:val="Table Grid"/>
    <w:basedOn w:val="Standardowy"/>
    <w:uiPriority w:val="99"/>
    <w:rsid w:val="005131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1"/>
    <w:uiPriority w:val="99"/>
    <w:unhideWhenUsed/>
    <w:locked/>
    <w:rsid w:val="002623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semiHidden/>
    <w:rsid w:val="0026232B"/>
    <w:rPr>
      <w:sz w:val="22"/>
      <w:szCs w:val="22"/>
      <w:lang w:eastAsia="en-US"/>
    </w:rPr>
  </w:style>
  <w:style w:type="paragraph" w:customStyle="1" w:styleId="Normalny1">
    <w:name w:val="Normalny1"/>
    <w:rsid w:val="00DD57DA"/>
    <w:pPr>
      <w:spacing w:after="200" w:line="276" w:lineRule="auto"/>
    </w:pPr>
    <w:rPr>
      <w:rFonts w:cs="Calibri"/>
      <w:sz w:val="22"/>
      <w:szCs w:val="22"/>
    </w:rPr>
  </w:style>
  <w:style w:type="character" w:styleId="Hipercze">
    <w:name w:val="Hyperlink"/>
    <w:basedOn w:val="Domylnaczcionkaakapitu"/>
    <w:uiPriority w:val="99"/>
    <w:unhideWhenUsed/>
    <w:locked/>
    <w:rsid w:val="00417F3D"/>
    <w:rPr>
      <w:color w:val="0000FF"/>
      <w:u w:val="single"/>
    </w:rPr>
  </w:style>
  <w:style w:type="character" w:customStyle="1" w:styleId="Nagwek3Znak1">
    <w:name w:val="Nagłówek 3 Znak1"/>
    <w:basedOn w:val="Domylnaczcionkaakapitu"/>
    <w:link w:val="Nagwek3"/>
    <w:uiPriority w:val="99"/>
    <w:rsid w:val="006F0E07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qFormat/>
    <w:locked/>
    <w:rsid w:val="000C4940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qFormat/>
    <w:locked/>
    <w:rsid w:val="000C4940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locked/>
    <w:rsid w:val="000C4940"/>
    <w:pPr>
      <w:spacing w:after="100"/>
      <w:ind w:left="440"/>
    </w:pPr>
  </w:style>
  <w:style w:type="paragraph" w:styleId="Bezodstpw">
    <w:name w:val="No Spacing"/>
    <w:uiPriority w:val="1"/>
    <w:qFormat/>
    <w:rsid w:val="00626B63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locked/>
    <w:rsid w:val="00C12D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C12DF9"/>
    <w:rPr>
      <w:rFonts w:ascii="Courier New" w:eastAsia="Times New Roman" w:hAnsi="Courier New" w:cs="Courier New"/>
    </w:rPr>
  </w:style>
  <w:style w:type="paragraph" w:customStyle="1" w:styleId="Akapitzlist2">
    <w:name w:val="Akapit z listą2"/>
    <w:basedOn w:val="Normalny"/>
    <w:rsid w:val="00D86637"/>
    <w:pPr>
      <w:suppressAutoHyphens/>
      <w:ind w:left="720"/>
      <w:contextualSpacing/>
    </w:pPr>
    <w:rPr>
      <w:rFonts w:eastAsia="font1278" w:cs="font1278"/>
      <w:kern w:val="1"/>
      <w:lang w:eastAsia="pl-PL"/>
    </w:rPr>
  </w:style>
  <w:style w:type="paragraph" w:customStyle="1" w:styleId="Akapitzlist3">
    <w:name w:val="Akapit z listą3"/>
    <w:basedOn w:val="Normalny"/>
    <w:rsid w:val="00362F7C"/>
    <w:pPr>
      <w:suppressAutoHyphens/>
    </w:pPr>
    <w:rPr>
      <w:rFonts w:ascii="Garamond" w:hAnsi="Garamond" w:cs="Garamond"/>
      <w:b/>
      <w:sz w:val="28"/>
      <w:szCs w:val="28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794C6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4C69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794C69"/>
    <w:rPr>
      <w:vertAlign w:val="superscript"/>
    </w:rPr>
  </w:style>
  <w:style w:type="paragraph" w:customStyle="1" w:styleId="Normalny2">
    <w:name w:val="Normalny2"/>
    <w:rsid w:val="00723180"/>
    <w:pPr>
      <w:spacing w:after="200" w:line="276" w:lineRule="auto"/>
    </w:pPr>
    <w:rPr>
      <w:rFonts w:cs="Calibri"/>
      <w:sz w:val="22"/>
      <w:szCs w:val="22"/>
    </w:rPr>
  </w:style>
  <w:style w:type="character" w:customStyle="1" w:styleId="Nagwek2Znak1">
    <w:name w:val="Nagłówek 2 Znak1"/>
    <w:basedOn w:val="Domylnaczcionkaakapitu"/>
    <w:link w:val="Nagwek2"/>
    <w:uiPriority w:val="9"/>
    <w:rsid w:val="006031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locked/>
    <w:rsid w:val="00676E4E"/>
    <w:pPr>
      <w:spacing w:after="0" w:line="240" w:lineRule="auto"/>
    </w:pPr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676E4E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locked/>
    <w:rsid w:val="00676E4E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locked/>
    <w:rsid w:val="00B81308"/>
    <w:pPr>
      <w:spacing w:after="100"/>
      <w:ind w:left="660"/>
    </w:pPr>
  </w:style>
  <w:style w:type="paragraph" w:styleId="Spistreci6">
    <w:name w:val="toc 6"/>
    <w:basedOn w:val="Normalny"/>
    <w:next w:val="Normalny"/>
    <w:autoRedefine/>
    <w:uiPriority w:val="39"/>
    <w:unhideWhenUsed/>
    <w:locked/>
    <w:rsid w:val="00B81308"/>
    <w:pPr>
      <w:spacing w:after="100"/>
      <w:ind w:left="1100"/>
    </w:pPr>
  </w:style>
  <w:style w:type="character" w:customStyle="1" w:styleId="mw-editsection">
    <w:name w:val="mw-editsection"/>
    <w:basedOn w:val="Domylnaczcionkaakapitu"/>
    <w:rsid w:val="00B81308"/>
  </w:style>
  <w:style w:type="character" w:customStyle="1" w:styleId="mw-editsection-bracket">
    <w:name w:val="mw-editsection-bracket"/>
    <w:basedOn w:val="Domylnaczcionkaakapitu"/>
    <w:rsid w:val="00B81308"/>
  </w:style>
  <w:style w:type="character" w:customStyle="1" w:styleId="mw-editsection-divider">
    <w:name w:val="mw-editsection-divider"/>
    <w:basedOn w:val="Domylnaczcionkaakapitu"/>
    <w:rsid w:val="00B81308"/>
  </w:style>
  <w:style w:type="numbering" w:customStyle="1" w:styleId="LFO1">
    <w:name w:val="LFO1"/>
    <w:basedOn w:val="Bezlisty"/>
    <w:rsid w:val="00EF0117"/>
    <w:pPr>
      <w:numPr>
        <w:numId w:val="20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CD7B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CD7B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7B84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CD7B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D7B84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3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58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477694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900535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5349971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0311797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9530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4063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1922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8.jpe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yperlink" Target="http://www.szkolapodstawowachelst.szkolnastrona.pl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://www.gminadrawsko.pl/" TargetMode="External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wmf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64944-1317-4555-9EBD-C502FD2D6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22</Pages>
  <Words>4595</Words>
  <Characters>27573</Characters>
  <Application>Microsoft Office Word</Application>
  <DocSecurity>0</DocSecurity>
  <Lines>229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32104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Anna Fręś</cp:lastModifiedBy>
  <cp:revision>4</cp:revision>
  <cp:lastPrinted>2025-05-19T21:43:00Z</cp:lastPrinted>
  <dcterms:created xsi:type="dcterms:W3CDTF">2025-05-27T09:23:00Z</dcterms:created>
  <dcterms:modified xsi:type="dcterms:W3CDTF">2025-05-27T11:04:00Z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Your Company Name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